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7D" w:rsidRPr="009D157D" w:rsidRDefault="009D157D" w:rsidP="009D157D">
      <w:pPr>
        <w:spacing w:before="100" w:beforeAutospacing="1" w:after="60"/>
        <w:jc w:val="center"/>
        <w:rPr>
          <w:rFonts w:ascii="Times New Roman" w:hAnsi="Times New Roman" w:cs="Times New Roman"/>
          <w:color w:val="333333"/>
          <w:sz w:val="28"/>
          <w:szCs w:val="28"/>
        </w:rPr>
      </w:pPr>
      <w:r w:rsidRPr="009D157D">
        <w:rPr>
          <w:rFonts w:ascii="Times New Roman" w:hAnsi="Times New Roman" w:cs="Times New Roman"/>
          <w:color w:val="333333"/>
          <w:sz w:val="28"/>
          <w:szCs w:val="28"/>
        </w:rPr>
        <w:t xml:space="preserve">Муниципальное  бюджетное образовательное учреждение дополнительного образования  детей детско-юношеская спортивная школа № 4 </w:t>
      </w:r>
    </w:p>
    <w:p w:rsidR="009D157D" w:rsidRPr="009D157D" w:rsidRDefault="009D157D" w:rsidP="009D157D">
      <w:pPr>
        <w:spacing w:before="100" w:beforeAutospacing="1" w:after="60"/>
        <w:jc w:val="center"/>
        <w:rPr>
          <w:rFonts w:ascii="Times New Roman" w:hAnsi="Times New Roman" w:cs="Times New Roman"/>
          <w:color w:val="333333"/>
          <w:sz w:val="28"/>
          <w:szCs w:val="28"/>
        </w:rPr>
      </w:pPr>
    </w:p>
    <w:p w:rsidR="009D157D" w:rsidRPr="009D157D" w:rsidRDefault="009D157D" w:rsidP="009D157D">
      <w:pPr>
        <w:spacing w:before="100" w:beforeAutospacing="1" w:after="60"/>
        <w:jc w:val="center"/>
        <w:rPr>
          <w:rFonts w:ascii="Times New Roman" w:hAnsi="Times New Roman" w:cs="Times New Roman"/>
          <w:color w:val="333333"/>
          <w:sz w:val="28"/>
          <w:szCs w:val="28"/>
        </w:rPr>
      </w:pPr>
    </w:p>
    <w:p w:rsidR="009D157D" w:rsidRPr="009D157D" w:rsidRDefault="009D157D" w:rsidP="00F04750">
      <w:pPr>
        <w:spacing w:after="0"/>
        <w:ind w:right="-284"/>
        <w:rPr>
          <w:rFonts w:ascii="Times New Roman" w:hAnsi="Times New Roman" w:cs="Times New Roman"/>
          <w:sz w:val="28"/>
          <w:szCs w:val="28"/>
        </w:rPr>
      </w:pPr>
      <w:r w:rsidRPr="009D157D">
        <w:rPr>
          <w:rFonts w:ascii="Times New Roman" w:hAnsi="Times New Roman" w:cs="Times New Roman"/>
          <w:sz w:val="28"/>
          <w:szCs w:val="28"/>
        </w:rPr>
        <w:t xml:space="preserve">ПРИНЯТО                                                                                УТВЕРЖДАЮ </w:t>
      </w:r>
    </w:p>
    <w:p w:rsidR="009D157D" w:rsidRPr="009D157D" w:rsidRDefault="009D157D" w:rsidP="009D157D">
      <w:pPr>
        <w:spacing w:after="0"/>
        <w:ind w:right="-284"/>
        <w:rPr>
          <w:rFonts w:ascii="Times New Roman" w:hAnsi="Times New Roman" w:cs="Times New Roman"/>
          <w:sz w:val="28"/>
          <w:szCs w:val="28"/>
        </w:rPr>
      </w:pPr>
      <w:r w:rsidRPr="009D157D">
        <w:rPr>
          <w:rFonts w:ascii="Times New Roman" w:hAnsi="Times New Roman" w:cs="Times New Roman"/>
          <w:sz w:val="28"/>
          <w:szCs w:val="28"/>
        </w:rPr>
        <w:t xml:space="preserve">на заседании </w:t>
      </w:r>
      <w:proofErr w:type="gramStart"/>
      <w:r w:rsidRPr="009D157D">
        <w:rPr>
          <w:rFonts w:ascii="Times New Roman" w:hAnsi="Times New Roman" w:cs="Times New Roman"/>
          <w:sz w:val="28"/>
          <w:szCs w:val="28"/>
        </w:rPr>
        <w:t>педагогического</w:t>
      </w:r>
      <w:proofErr w:type="gramEnd"/>
      <w:r w:rsidRPr="009D157D">
        <w:rPr>
          <w:rFonts w:ascii="Times New Roman" w:hAnsi="Times New Roman" w:cs="Times New Roman"/>
          <w:sz w:val="28"/>
          <w:szCs w:val="28"/>
        </w:rPr>
        <w:t xml:space="preserve">                         Директор МБУ ДО </w:t>
      </w:r>
      <w:r w:rsidR="00F04750">
        <w:rPr>
          <w:rFonts w:ascii="Times New Roman" w:hAnsi="Times New Roman" w:cs="Times New Roman"/>
          <w:sz w:val="28"/>
          <w:szCs w:val="28"/>
        </w:rPr>
        <w:t>«</w:t>
      </w:r>
      <w:r w:rsidRPr="009D157D">
        <w:rPr>
          <w:rFonts w:ascii="Times New Roman" w:hAnsi="Times New Roman" w:cs="Times New Roman"/>
          <w:sz w:val="28"/>
          <w:szCs w:val="28"/>
        </w:rPr>
        <w:t>ДЮСШ № 4</w:t>
      </w:r>
      <w:r w:rsidR="00F04750">
        <w:rPr>
          <w:rFonts w:ascii="Times New Roman" w:hAnsi="Times New Roman" w:cs="Times New Roman"/>
          <w:sz w:val="28"/>
          <w:szCs w:val="28"/>
        </w:rPr>
        <w:t>»</w:t>
      </w:r>
    </w:p>
    <w:p w:rsidR="009D157D" w:rsidRPr="009D157D" w:rsidRDefault="009D157D" w:rsidP="009D157D">
      <w:pPr>
        <w:spacing w:after="0"/>
        <w:ind w:right="-284"/>
        <w:rPr>
          <w:rFonts w:ascii="Times New Roman" w:hAnsi="Times New Roman" w:cs="Times New Roman"/>
          <w:sz w:val="28"/>
          <w:szCs w:val="28"/>
        </w:rPr>
      </w:pPr>
      <w:r w:rsidRPr="009D157D">
        <w:rPr>
          <w:rFonts w:ascii="Times New Roman" w:hAnsi="Times New Roman" w:cs="Times New Roman"/>
          <w:sz w:val="28"/>
          <w:szCs w:val="28"/>
        </w:rPr>
        <w:t xml:space="preserve">совета МБУ ДО </w:t>
      </w:r>
      <w:r w:rsidR="00F04750">
        <w:rPr>
          <w:rFonts w:ascii="Times New Roman" w:hAnsi="Times New Roman" w:cs="Times New Roman"/>
          <w:sz w:val="28"/>
          <w:szCs w:val="28"/>
        </w:rPr>
        <w:t>«</w:t>
      </w:r>
      <w:r w:rsidRPr="009D157D">
        <w:rPr>
          <w:rFonts w:ascii="Times New Roman" w:hAnsi="Times New Roman" w:cs="Times New Roman"/>
          <w:sz w:val="28"/>
          <w:szCs w:val="28"/>
        </w:rPr>
        <w:t>ДЮСШ № 4</w:t>
      </w:r>
      <w:r w:rsidR="00F04750">
        <w:rPr>
          <w:rFonts w:ascii="Times New Roman" w:hAnsi="Times New Roman" w:cs="Times New Roman"/>
          <w:sz w:val="28"/>
          <w:szCs w:val="28"/>
        </w:rPr>
        <w:t>»</w:t>
      </w:r>
      <w:r w:rsidRPr="009D157D">
        <w:rPr>
          <w:rFonts w:ascii="Times New Roman" w:hAnsi="Times New Roman" w:cs="Times New Roman"/>
          <w:sz w:val="28"/>
          <w:szCs w:val="28"/>
        </w:rPr>
        <w:t xml:space="preserve">                                       _________В.М. Бочаров</w:t>
      </w:r>
    </w:p>
    <w:p w:rsidR="009D157D" w:rsidRPr="009D157D" w:rsidRDefault="009D157D" w:rsidP="009D157D">
      <w:pPr>
        <w:spacing w:after="0"/>
        <w:ind w:right="-284"/>
        <w:rPr>
          <w:rFonts w:ascii="Times New Roman" w:hAnsi="Times New Roman" w:cs="Times New Roman"/>
          <w:sz w:val="28"/>
          <w:szCs w:val="28"/>
        </w:rPr>
      </w:pPr>
      <w:r w:rsidRPr="009D157D">
        <w:rPr>
          <w:rFonts w:ascii="Times New Roman" w:hAnsi="Times New Roman" w:cs="Times New Roman"/>
          <w:sz w:val="28"/>
          <w:szCs w:val="28"/>
          <w:u w:val="single"/>
        </w:rPr>
        <w:t>«</w:t>
      </w:r>
      <w:r w:rsidR="00F04750">
        <w:rPr>
          <w:rFonts w:ascii="Times New Roman" w:hAnsi="Times New Roman" w:cs="Times New Roman"/>
          <w:sz w:val="28"/>
          <w:szCs w:val="28"/>
          <w:u w:val="single"/>
        </w:rPr>
        <w:t>31</w:t>
      </w:r>
      <w:r w:rsidRPr="009D157D">
        <w:rPr>
          <w:rFonts w:ascii="Times New Roman" w:hAnsi="Times New Roman" w:cs="Times New Roman"/>
          <w:sz w:val="28"/>
          <w:szCs w:val="28"/>
        </w:rPr>
        <w:t xml:space="preserve">»  </w:t>
      </w:r>
      <w:r w:rsidRPr="009D157D">
        <w:rPr>
          <w:rFonts w:ascii="Times New Roman" w:hAnsi="Times New Roman" w:cs="Times New Roman"/>
          <w:sz w:val="28"/>
          <w:szCs w:val="28"/>
          <w:u w:val="single"/>
        </w:rPr>
        <w:t>августа</w:t>
      </w:r>
      <w:r w:rsidRPr="009D157D">
        <w:rPr>
          <w:rFonts w:ascii="Times New Roman" w:hAnsi="Times New Roman" w:cs="Times New Roman"/>
          <w:b/>
          <w:i/>
          <w:sz w:val="28"/>
          <w:szCs w:val="28"/>
          <w:u w:val="single"/>
        </w:rPr>
        <w:t xml:space="preserve"> </w:t>
      </w:r>
      <w:r w:rsidRPr="009D157D">
        <w:rPr>
          <w:rFonts w:ascii="Times New Roman" w:hAnsi="Times New Roman" w:cs="Times New Roman"/>
          <w:sz w:val="28"/>
          <w:szCs w:val="28"/>
        </w:rPr>
        <w:t>201</w:t>
      </w:r>
      <w:r w:rsidR="00F04750">
        <w:rPr>
          <w:rFonts w:ascii="Times New Roman" w:hAnsi="Times New Roman" w:cs="Times New Roman"/>
          <w:sz w:val="28"/>
          <w:szCs w:val="28"/>
        </w:rPr>
        <w:t>5</w:t>
      </w:r>
      <w:r w:rsidRPr="009D157D">
        <w:rPr>
          <w:rFonts w:ascii="Times New Roman" w:hAnsi="Times New Roman" w:cs="Times New Roman"/>
          <w:sz w:val="28"/>
          <w:szCs w:val="28"/>
        </w:rPr>
        <w:t xml:space="preserve"> г., протокол № 1                                       </w:t>
      </w:r>
      <w:r w:rsidRPr="009D157D">
        <w:rPr>
          <w:rFonts w:ascii="Times New Roman" w:hAnsi="Times New Roman" w:cs="Times New Roman"/>
          <w:sz w:val="28"/>
          <w:szCs w:val="28"/>
          <w:u w:val="single"/>
        </w:rPr>
        <w:t>«</w:t>
      </w:r>
      <w:r w:rsidR="00F04750">
        <w:rPr>
          <w:rFonts w:ascii="Times New Roman" w:hAnsi="Times New Roman" w:cs="Times New Roman"/>
          <w:sz w:val="28"/>
          <w:szCs w:val="28"/>
          <w:u w:val="single"/>
        </w:rPr>
        <w:t>31</w:t>
      </w:r>
      <w:r w:rsidRPr="009D157D">
        <w:rPr>
          <w:rFonts w:ascii="Times New Roman" w:hAnsi="Times New Roman" w:cs="Times New Roman"/>
          <w:sz w:val="28"/>
          <w:szCs w:val="28"/>
        </w:rPr>
        <w:t xml:space="preserve">»  </w:t>
      </w:r>
      <w:r w:rsidRPr="009D157D">
        <w:rPr>
          <w:rFonts w:ascii="Times New Roman" w:hAnsi="Times New Roman" w:cs="Times New Roman"/>
          <w:sz w:val="28"/>
          <w:szCs w:val="28"/>
          <w:u w:val="single"/>
        </w:rPr>
        <w:t>августа</w:t>
      </w:r>
      <w:r w:rsidRPr="009D157D">
        <w:rPr>
          <w:rFonts w:ascii="Times New Roman" w:hAnsi="Times New Roman" w:cs="Times New Roman"/>
          <w:sz w:val="28"/>
          <w:szCs w:val="28"/>
        </w:rPr>
        <w:t xml:space="preserve"> 201</w:t>
      </w:r>
      <w:r w:rsidR="00F04750">
        <w:rPr>
          <w:rFonts w:ascii="Times New Roman" w:hAnsi="Times New Roman" w:cs="Times New Roman"/>
          <w:sz w:val="28"/>
          <w:szCs w:val="28"/>
        </w:rPr>
        <w:t>5</w:t>
      </w:r>
      <w:bookmarkStart w:id="0" w:name="_GoBack"/>
      <w:bookmarkEnd w:id="0"/>
      <w:r w:rsidRPr="009D157D">
        <w:rPr>
          <w:rFonts w:ascii="Times New Roman" w:hAnsi="Times New Roman" w:cs="Times New Roman"/>
          <w:sz w:val="28"/>
          <w:szCs w:val="28"/>
        </w:rPr>
        <w:t xml:space="preserve"> г.</w:t>
      </w:r>
    </w:p>
    <w:p w:rsidR="009D157D" w:rsidRPr="009D157D" w:rsidRDefault="009D157D" w:rsidP="009D157D">
      <w:pPr>
        <w:spacing w:before="100" w:beforeAutospacing="1" w:after="0"/>
        <w:jc w:val="center"/>
        <w:rPr>
          <w:rFonts w:ascii="Times New Roman" w:hAnsi="Times New Roman" w:cs="Times New Roman"/>
          <w:color w:val="333333"/>
          <w:sz w:val="28"/>
          <w:szCs w:val="28"/>
        </w:rPr>
      </w:pPr>
    </w:p>
    <w:p w:rsidR="009D157D" w:rsidRPr="009D157D" w:rsidRDefault="009D157D" w:rsidP="009D157D">
      <w:pPr>
        <w:spacing w:before="100" w:beforeAutospacing="1" w:after="60"/>
        <w:jc w:val="center"/>
        <w:rPr>
          <w:rFonts w:ascii="Times New Roman" w:hAnsi="Times New Roman" w:cs="Times New Roman"/>
          <w:color w:val="333333"/>
          <w:sz w:val="28"/>
          <w:szCs w:val="28"/>
        </w:rPr>
      </w:pPr>
    </w:p>
    <w:p w:rsidR="009D157D" w:rsidRPr="009D157D" w:rsidRDefault="009D157D" w:rsidP="009D157D">
      <w:pPr>
        <w:spacing w:before="100" w:beforeAutospacing="1" w:after="60"/>
        <w:jc w:val="center"/>
        <w:rPr>
          <w:rFonts w:ascii="Times New Roman" w:hAnsi="Times New Roman" w:cs="Times New Roman"/>
          <w:color w:val="333333"/>
          <w:sz w:val="28"/>
          <w:szCs w:val="28"/>
        </w:rPr>
      </w:pPr>
    </w:p>
    <w:p w:rsidR="009D157D" w:rsidRPr="009D157D" w:rsidRDefault="009D157D" w:rsidP="009D157D">
      <w:pPr>
        <w:spacing w:before="100" w:beforeAutospacing="1" w:after="60"/>
        <w:jc w:val="center"/>
        <w:rPr>
          <w:rFonts w:ascii="Times New Roman" w:hAnsi="Times New Roman" w:cs="Times New Roman"/>
          <w:color w:val="333333"/>
          <w:sz w:val="28"/>
          <w:szCs w:val="28"/>
        </w:rPr>
      </w:pPr>
      <w:r>
        <w:rPr>
          <w:rFonts w:ascii="Times New Roman" w:hAnsi="Times New Roman" w:cs="Times New Roman"/>
          <w:color w:val="333333"/>
          <w:sz w:val="28"/>
          <w:szCs w:val="28"/>
        </w:rPr>
        <w:t>БИАТЛОН</w:t>
      </w:r>
    </w:p>
    <w:p w:rsidR="009D157D" w:rsidRPr="009D157D" w:rsidRDefault="009D157D" w:rsidP="009D157D">
      <w:pPr>
        <w:spacing w:after="0"/>
        <w:jc w:val="center"/>
        <w:rPr>
          <w:rFonts w:ascii="Times New Roman" w:hAnsi="Times New Roman" w:cs="Times New Roman"/>
          <w:sz w:val="28"/>
          <w:szCs w:val="28"/>
        </w:rPr>
      </w:pPr>
      <w:r w:rsidRPr="009D157D">
        <w:rPr>
          <w:rFonts w:ascii="Times New Roman" w:hAnsi="Times New Roman" w:cs="Times New Roman"/>
          <w:sz w:val="28"/>
          <w:szCs w:val="28"/>
        </w:rPr>
        <w:t>дополнительная предпрофессиональная программа</w:t>
      </w:r>
    </w:p>
    <w:p w:rsidR="009D157D" w:rsidRPr="009D157D" w:rsidRDefault="009D157D" w:rsidP="009D157D">
      <w:pPr>
        <w:jc w:val="center"/>
        <w:rPr>
          <w:rFonts w:ascii="Times New Roman" w:hAnsi="Times New Roman" w:cs="Times New Roman"/>
          <w:sz w:val="24"/>
          <w:szCs w:val="28"/>
        </w:rPr>
      </w:pPr>
      <w:r w:rsidRPr="009D157D">
        <w:rPr>
          <w:rFonts w:ascii="Times New Roman" w:hAnsi="Times New Roman" w:cs="Times New Roman"/>
          <w:sz w:val="24"/>
          <w:szCs w:val="28"/>
        </w:rPr>
        <w:t xml:space="preserve">(программа разработана на основе федерального стандарта спортивной подготовки  по виду спорта </w:t>
      </w:r>
      <w:r>
        <w:rPr>
          <w:rFonts w:ascii="Times New Roman" w:hAnsi="Times New Roman" w:cs="Times New Roman"/>
          <w:sz w:val="24"/>
          <w:szCs w:val="28"/>
        </w:rPr>
        <w:t>биатлон</w:t>
      </w:r>
      <w:r w:rsidRPr="009D157D">
        <w:rPr>
          <w:rFonts w:ascii="Times New Roman" w:hAnsi="Times New Roman" w:cs="Times New Roman"/>
          <w:sz w:val="24"/>
          <w:szCs w:val="28"/>
        </w:rPr>
        <w:t xml:space="preserve">, утвержденного приказом </w:t>
      </w:r>
      <w:proofErr w:type="spellStart"/>
      <w:r w:rsidRPr="009D157D">
        <w:rPr>
          <w:rFonts w:ascii="Times New Roman" w:hAnsi="Times New Roman" w:cs="Times New Roman"/>
          <w:sz w:val="24"/>
          <w:szCs w:val="28"/>
        </w:rPr>
        <w:t>Минспорта</w:t>
      </w:r>
      <w:proofErr w:type="spellEnd"/>
      <w:r w:rsidRPr="009D157D">
        <w:rPr>
          <w:rFonts w:ascii="Times New Roman" w:hAnsi="Times New Roman" w:cs="Times New Roman"/>
          <w:sz w:val="24"/>
          <w:szCs w:val="28"/>
        </w:rPr>
        <w:t xml:space="preserve"> России)</w:t>
      </w:r>
    </w:p>
    <w:p w:rsidR="009D157D" w:rsidRPr="009D157D" w:rsidRDefault="009D157D" w:rsidP="009D157D">
      <w:pPr>
        <w:rPr>
          <w:rFonts w:ascii="Times New Roman" w:hAnsi="Times New Roman" w:cs="Times New Roman"/>
          <w:sz w:val="24"/>
          <w:szCs w:val="28"/>
        </w:rPr>
      </w:pPr>
    </w:p>
    <w:p w:rsidR="009D157D" w:rsidRPr="009D157D" w:rsidRDefault="009D157D" w:rsidP="009D157D">
      <w:pPr>
        <w:jc w:val="center"/>
        <w:rPr>
          <w:rFonts w:ascii="Times New Roman" w:hAnsi="Times New Roman" w:cs="Times New Roman"/>
          <w:sz w:val="28"/>
          <w:szCs w:val="28"/>
        </w:rPr>
      </w:pPr>
    </w:p>
    <w:p w:rsidR="009D157D" w:rsidRPr="009D157D" w:rsidRDefault="009D157D" w:rsidP="009D157D">
      <w:pPr>
        <w:jc w:val="center"/>
        <w:rPr>
          <w:rFonts w:ascii="Times New Roman" w:hAnsi="Times New Roman" w:cs="Times New Roman"/>
          <w:sz w:val="28"/>
          <w:szCs w:val="28"/>
        </w:rPr>
      </w:pPr>
    </w:p>
    <w:p w:rsidR="009D157D" w:rsidRPr="009D157D" w:rsidRDefault="009D157D" w:rsidP="009D157D">
      <w:pPr>
        <w:jc w:val="right"/>
        <w:rPr>
          <w:rFonts w:ascii="Times New Roman" w:hAnsi="Times New Roman" w:cs="Times New Roman"/>
          <w:sz w:val="28"/>
          <w:szCs w:val="28"/>
        </w:rPr>
      </w:pPr>
      <w:r w:rsidRPr="009D157D">
        <w:rPr>
          <w:rFonts w:ascii="Times New Roman" w:hAnsi="Times New Roman" w:cs="Times New Roman"/>
          <w:sz w:val="28"/>
          <w:szCs w:val="28"/>
        </w:rPr>
        <w:t>Срок реализации программы – 8 лет</w:t>
      </w:r>
    </w:p>
    <w:p w:rsidR="009D157D" w:rsidRPr="009D157D" w:rsidRDefault="009D157D" w:rsidP="009D157D">
      <w:pPr>
        <w:rPr>
          <w:rFonts w:ascii="Times New Roman" w:hAnsi="Times New Roman" w:cs="Times New Roman"/>
          <w:sz w:val="28"/>
          <w:szCs w:val="28"/>
        </w:rPr>
      </w:pPr>
    </w:p>
    <w:p w:rsidR="009D157D" w:rsidRPr="009D157D" w:rsidRDefault="009D157D" w:rsidP="009D157D">
      <w:pPr>
        <w:rPr>
          <w:rFonts w:ascii="Times New Roman" w:hAnsi="Times New Roman" w:cs="Times New Roman"/>
          <w:sz w:val="28"/>
          <w:szCs w:val="28"/>
        </w:rPr>
      </w:pPr>
    </w:p>
    <w:p w:rsidR="009D157D" w:rsidRPr="009D157D" w:rsidRDefault="009D157D" w:rsidP="009D157D">
      <w:pPr>
        <w:rPr>
          <w:rFonts w:ascii="Times New Roman" w:hAnsi="Times New Roman" w:cs="Times New Roman"/>
          <w:sz w:val="28"/>
          <w:szCs w:val="28"/>
        </w:rPr>
      </w:pPr>
    </w:p>
    <w:p w:rsidR="009D157D" w:rsidRPr="009D157D" w:rsidRDefault="009D157D" w:rsidP="009D157D">
      <w:pPr>
        <w:rPr>
          <w:rFonts w:ascii="Times New Roman" w:hAnsi="Times New Roman" w:cs="Times New Roman"/>
          <w:sz w:val="28"/>
          <w:szCs w:val="28"/>
        </w:rPr>
      </w:pPr>
    </w:p>
    <w:p w:rsidR="009D157D" w:rsidRPr="009D157D" w:rsidRDefault="009D157D" w:rsidP="009D157D">
      <w:pPr>
        <w:rPr>
          <w:rFonts w:ascii="Times New Roman" w:hAnsi="Times New Roman" w:cs="Times New Roman"/>
          <w:sz w:val="28"/>
          <w:szCs w:val="28"/>
        </w:rPr>
      </w:pPr>
    </w:p>
    <w:p w:rsidR="009D157D" w:rsidRPr="009D157D" w:rsidRDefault="009D157D" w:rsidP="009D157D">
      <w:pPr>
        <w:rPr>
          <w:rFonts w:ascii="Times New Roman" w:hAnsi="Times New Roman" w:cs="Times New Roman"/>
          <w:sz w:val="28"/>
          <w:szCs w:val="28"/>
        </w:rPr>
      </w:pPr>
    </w:p>
    <w:p w:rsidR="009D157D" w:rsidRPr="009D157D" w:rsidRDefault="009D157D" w:rsidP="009D157D">
      <w:pPr>
        <w:jc w:val="center"/>
        <w:rPr>
          <w:rFonts w:ascii="Times New Roman" w:hAnsi="Times New Roman" w:cs="Times New Roman"/>
          <w:sz w:val="28"/>
          <w:szCs w:val="28"/>
        </w:rPr>
      </w:pPr>
      <w:r w:rsidRPr="009D157D">
        <w:rPr>
          <w:rFonts w:ascii="Times New Roman" w:hAnsi="Times New Roman" w:cs="Times New Roman"/>
          <w:sz w:val="28"/>
          <w:szCs w:val="28"/>
        </w:rPr>
        <w:t>Смоленск</w:t>
      </w:r>
    </w:p>
    <w:p w:rsidR="009D157D" w:rsidRPr="009D157D" w:rsidRDefault="009D157D" w:rsidP="009D157D">
      <w:pPr>
        <w:jc w:val="center"/>
        <w:rPr>
          <w:rFonts w:ascii="Times New Roman" w:hAnsi="Times New Roman" w:cs="Times New Roman"/>
          <w:sz w:val="28"/>
          <w:szCs w:val="28"/>
        </w:rPr>
      </w:pPr>
      <w:r w:rsidRPr="009D157D">
        <w:rPr>
          <w:rFonts w:ascii="Times New Roman" w:hAnsi="Times New Roman" w:cs="Times New Roman"/>
          <w:sz w:val="28"/>
          <w:szCs w:val="28"/>
        </w:rPr>
        <w:t>2014</w:t>
      </w:r>
    </w:p>
    <w:p w:rsidR="003E379A" w:rsidRPr="009D157D" w:rsidRDefault="003E379A" w:rsidP="00202547">
      <w:pPr>
        <w:spacing w:after="0" w:line="240" w:lineRule="auto"/>
        <w:jc w:val="right"/>
        <w:rPr>
          <w:rFonts w:ascii="Times New Roman" w:hAnsi="Times New Roman" w:cs="Times New Roman"/>
          <w:bCs/>
          <w:sz w:val="28"/>
          <w:szCs w:val="28"/>
        </w:rPr>
      </w:pPr>
    </w:p>
    <w:p w:rsidR="009B42EC" w:rsidRPr="009D157D" w:rsidRDefault="009B42EC" w:rsidP="009B42EC">
      <w:pPr>
        <w:jc w:val="center"/>
        <w:rPr>
          <w:rFonts w:ascii="Times New Roman" w:hAnsi="Times New Roman" w:cs="Times New Roman"/>
          <w:b/>
          <w:bCs/>
          <w:sz w:val="28"/>
          <w:szCs w:val="28"/>
        </w:rPr>
      </w:pPr>
      <w:r w:rsidRPr="009D157D">
        <w:rPr>
          <w:rFonts w:ascii="Times New Roman" w:hAnsi="Times New Roman" w:cs="Times New Roman"/>
          <w:b/>
          <w:bCs/>
          <w:sz w:val="28"/>
          <w:szCs w:val="28"/>
        </w:rPr>
        <w:lastRenderedPageBreak/>
        <w:t>ПОЯСНИТЕЛЬНАЯ ЗАПИСКА.</w:t>
      </w:r>
    </w:p>
    <w:p w:rsidR="009B42EC" w:rsidRPr="009D157D" w:rsidRDefault="009B42EC" w:rsidP="003268B7">
      <w:pPr>
        <w:spacing w:after="0"/>
        <w:ind w:firstLine="900"/>
        <w:rPr>
          <w:rFonts w:ascii="Times New Roman" w:hAnsi="Times New Roman" w:cs="Times New Roman"/>
          <w:sz w:val="28"/>
          <w:szCs w:val="28"/>
        </w:rPr>
      </w:pPr>
      <w:r w:rsidRPr="009D157D">
        <w:rPr>
          <w:rFonts w:ascii="Times New Roman" w:hAnsi="Times New Roman" w:cs="Times New Roman"/>
          <w:sz w:val="28"/>
          <w:szCs w:val="28"/>
        </w:rPr>
        <w:t>В учебную программу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9B42EC" w:rsidRPr="009D157D" w:rsidRDefault="009B42EC" w:rsidP="003268B7">
      <w:pPr>
        <w:spacing w:after="0"/>
        <w:ind w:firstLine="900"/>
        <w:rPr>
          <w:rFonts w:ascii="Times New Roman" w:hAnsi="Times New Roman" w:cs="Times New Roman"/>
          <w:sz w:val="28"/>
          <w:szCs w:val="28"/>
        </w:rPr>
      </w:pPr>
      <w:r w:rsidRPr="009D157D">
        <w:rPr>
          <w:rFonts w:ascii="Times New Roman" w:hAnsi="Times New Roman" w:cs="Times New Roman"/>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9B42EC" w:rsidRPr="009D157D" w:rsidRDefault="009B42EC" w:rsidP="009B42EC">
      <w:pPr>
        <w:numPr>
          <w:ilvl w:val="0"/>
          <w:numId w:val="1"/>
        </w:numPr>
        <w:spacing w:after="0" w:line="240" w:lineRule="auto"/>
        <w:rPr>
          <w:rFonts w:ascii="Times New Roman" w:hAnsi="Times New Roman" w:cs="Times New Roman"/>
          <w:sz w:val="28"/>
          <w:szCs w:val="28"/>
        </w:rPr>
      </w:pPr>
      <w:r w:rsidRPr="009D157D">
        <w:rPr>
          <w:rFonts w:ascii="Times New Roman" w:hAnsi="Times New Roman" w:cs="Times New Roman"/>
          <w:sz w:val="28"/>
          <w:szCs w:val="28"/>
        </w:rPr>
        <w:t>содействие гармоничному развитию личности, разносторонней физической подготовленности и укреплению здоровья учащихся;</w:t>
      </w:r>
    </w:p>
    <w:p w:rsidR="009B42EC" w:rsidRPr="009D157D" w:rsidRDefault="009B42EC" w:rsidP="009B42EC">
      <w:pPr>
        <w:numPr>
          <w:ilvl w:val="0"/>
          <w:numId w:val="1"/>
        </w:numPr>
        <w:spacing w:after="0" w:line="240" w:lineRule="auto"/>
        <w:rPr>
          <w:rFonts w:ascii="Times New Roman" w:hAnsi="Times New Roman" w:cs="Times New Roman"/>
          <w:sz w:val="28"/>
          <w:szCs w:val="28"/>
        </w:rPr>
      </w:pPr>
      <w:r w:rsidRPr="009D157D">
        <w:rPr>
          <w:rFonts w:ascii="Times New Roman" w:hAnsi="Times New Roman" w:cs="Times New Roman"/>
          <w:sz w:val="28"/>
          <w:szCs w:val="28"/>
        </w:rPr>
        <w:t>подготовка биатлонистов высокой квалификации, резерва сборной команды округа, области, России;</w:t>
      </w:r>
    </w:p>
    <w:p w:rsidR="009B42EC" w:rsidRPr="009D157D" w:rsidRDefault="009B42EC" w:rsidP="009B42EC">
      <w:pPr>
        <w:numPr>
          <w:ilvl w:val="0"/>
          <w:numId w:val="1"/>
        </w:numPr>
        <w:spacing w:after="0" w:line="240" w:lineRule="auto"/>
        <w:rPr>
          <w:rFonts w:ascii="Times New Roman" w:hAnsi="Times New Roman" w:cs="Times New Roman"/>
          <w:sz w:val="28"/>
          <w:szCs w:val="28"/>
        </w:rPr>
      </w:pPr>
      <w:r w:rsidRPr="009D157D">
        <w:rPr>
          <w:rFonts w:ascii="Times New Roman" w:hAnsi="Times New Roman" w:cs="Times New Roman"/>
          <w:sz w:val="28"/>
          <w:szCs w:val="28"/>
        </w:rPr>
        <w:t>воспитание волевых, смелых, дисциплинированных, обладающих высоким уровнем социальной активности и ответственности юных спортсменов;</w:t>
      </w:r>
    </w:p>
    <w:p w:rsidR="009B42EC" w:rsidRPr="009D157D" w:rsidRDefault="009B42EC" w:rsidP="009B42EC">
      <w:pPr>
        <w:numPr>
          <w:ilvl w:val="0"/>
          <w:numId w:val="1"/>
        </w:numPr>
        <w:spacing w:after="0" w:line="240" w:lineRule="auto"/>
        <w:rPr>
          <w:rFonts w:ascii="Times New Roman" w:hAnsi="Times New Roman" w:cs="Times New Roman"/>
          <w:sz w:val="28"/>
          <w:szCs w:val="28"/>
        </w:rPr>
      </w:pPr>
      <w:r w:rsidRPr="009D157D">
        <w:rPr>
          <w:rFonts w:ascii="Times New Roman" w:hAnsi="Times New Roman" w:cs="Times New Roman"/>
          <w:sz w:val="28"/>
          <w:szCs w:val="28"/>
        </w:rPr>
        <w:t>подготовка инструкторов-общественников и судей по спорту.</w:t>
      </w:r>
    </w:p>
    <w:p w:rsidR="009B42EC" w:rsidRPr="009D157D" w:rsidRDefault="009B42EC" w:rsidP="009B42EC">
      <w:pPr>
        <w:pStyle w:val="a3"/>
        <w:rPr>
          <w:szCs w:val="28"/>
        </w:rPr>
      </w:pPr>
      <w:r w:rsidRPr="009D157D">
        <w:rPr>
          <w:szCs w:val="28"/>
        </w:rPr>
        <w:t>Основными показателями программных требований по уровню подготовленности учащихся являются:</w:t>
      </w:r>
    </w:p>
    <w:p w:rsidR="009B42EC" w:rsidRPr="009D157D" w:rsidRDefault="009B42EC" w:rsidP="003268B7">
      <w:pPr>
        <w:spacing w:after="0"/>
        <w:ind w:left="360"/>
        <w:rPr>
          <w:rFonts w:ascii="Times New Roman" w:hAnsi="Times New Roman" w:cs="Times New Roman"/>
          <w:sz w:val="28"/>
          <w:szCs w:val="28"/>
        </w:rPr>
      </w:pPr>
      <w:r w:rsidRPr="009D157D">
        <w:rPr>
          <w:rFonts w:ascii="Times New Roman" w:hAnsi="Times New Roman" w:cs="Times New Roman"/>
          <w:sz w:val="28"/>
          <w:szCs w:val="28"/>
        </w:rPr>
        <w:t>- выполнение контрольных и контрольно-переводных нормативов по общей и специальной физической подготовке, овладение знаниями теории биатлона</w:t>
      </w:r>
    </w:p>
    <w:p w:rsidR="009B42EC" w:rsidRPr="009D157D" w:rsidRDefault="009B42EC" w:rsidP="003268B7">
      <w:pPr>
        <w:spacing w:after="0"/>
        <w:rPr>
          <w:rFonts w:ascii="Times New Roman" w:hAnsi="Times New Roman" w:cs="Times New Roman"/>
          <w:sz w:val="28"/>
          <w:szCs w:val="28"/>
        </w:rPr>
      </w:pPr>
      <w:r w:rsidRPr="009D157D">
        <w:rPr>
          <w:rFonts w:ascii="Times New Roman" w:hAnsi="Times New Roman" w:cs="Times New Roman"/>
          <w:sz w:val="28"/>
          <w:szCs w:val="28"/>
        </w:rPr>
        <w:t xml:space="preserve">     и практическими навыками проведения соревнований, успешное выступление в соревнованиях, выполнение спортивных юношеских и взрослых разрядов по лыжным гонкам и биатлону, званий «Кандидата в Мастера Спорта России» и «Мастера Спорта России», организация и проведение соревнований и спортивных мероприятий.</w:t>
      </w:r>
    </w:p>
    <w:p w:rsidR="009B42EC" w:rsidRPr="009D157D" w:rsidRDefault="009B42EC" w:rsidP="009B42EC">
      <w:pPr>
        <w:pStyle w:val="21"/>
        <w:rPr>
          <w:szCs w:val="28"/>
        </w:rPr>
      </w:pPr>
      <w:r w:rsidRPr="009D157D">
        <w:rPr>
          <w:szCs w:val="28"/>
        </w:rPr>
        <w:t xml:space="preserve">Программа является основным  документом при проведении занятий в спортивной школе и рассчитана на непрерывное обучение учащихся в течение </w:t>
      </w:r>
      <w:r w:rsidR="00B12E9D">
        <w:rPr>
          <w:szCs w:val="28"/>
        </w:rPr>
        <w:t>8</w:t>
      </w:r>
      <w:r w:rsidRPr="009D157D">
        <w:rPr>
          <w:szCs w:val="28"/>
        </w:rPr>
        <w:t xml:space="preserve">  лет.</w:t>
      </w:r>
    </w:p>
    <w:p w:rsidR="009B42EC" w:rsidRPr="009D157D" w:rsidRDefault="009B42EC" w:rsidP="009B42EC">
      <w:pPr>
        <w:pStyle w:val="21"/>
        <w:rPr>
          <w:szCs w:val="28"/>
        </w:rPr>
      </w:pPr>
      <w:r w:rsidRPr="009D157D">
        <w:rPr>
          <w:szCs w:val="28"/>
        </w:rPr>
        <w:t>Принцип комплектности программы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9B42EC" w:rsidRPr="009D157D" w:rsidRDefault="009B42EC" w:rsidP="009B42EC">
      <w:pPr>
        <w:pStyle w:val="21"/>
        <w:rPr>
          <w:szCs w:val="28"/>
        </w:rPr>
      </w:pPr>
      <w:r w:rsidRPr="009D157D">
        <w:rPr>
          <w:szCs w:val="28"/>
        </w:rPr>
        <w:t>Принцип преемственности программы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7946BC" w:rsidRPr="009D157D" w:rsidRDefault="009B42EC" w:rsidP="003E379A">
      <w:pPr>
        <w:pStyle w:val="21"/>
        <w:rPr>
          <w:szCs w:val="28"/>
        </w:rPr>
      </w:pPr>
      <w:r w:rsidRPr="009D157D">
        <w:rPr>
          <w:szCs w:val="28"/>
        </w:rPr>
        <w:t xml:space="preserve">Принцип вариативности программы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w:t>
      </w:r>
      <w:r w:rsidRPr="009D157D">
        <w:rPr>
          <w:szCs w:val="28"/>
        </w:rPr>
        <w:lastRenderedPageBreak/>
        <w:t>характеризующихся разнообразием тренировочных средств и нагрузок, направленных на решение опре</w:t>
      </w:r>
      <w:r w:rsidR="003E379A" w:rsidRPr="009D157D">
        <w:rPr>
          <w:szCs w:val="28"/>
        </w:rPr>
        <w:t>деленной педагогической задачи.</w:t>
      </w:r>
    </w:p>
    <w:p w:rsidR="003E379A" w:rsidRPr="009D157D" w:rsidRDefault="003E379A" w:rsidP="003E379A">
      <w:pPr>
        <w:pStyle w:val="21"/>
        <w:rPr>
          <w:szCs w:val="28"/>
        </w:rPr>
      </w:pPr>
    </w:p>
    <w:p w:rsidR="00812B7A" w:rsidRPr="009D157D" w:rsidRDefault="00812B7A" w:rsidP="007946BC">
      <w:pPr>
        <w:spacing w:after="0"/>
        <w:jc w:val="center"/>
        <w:rPr>
          <w:rFonts w:ascii="Times New Roman" w:hAnsi="Times New Roman" w:cs="Times New Roman"/>
          <w:b/>
          <w:sz w:val="28"/>
          <w:szCs w:val="28"/>
        </w:rPr>
      </w:pPr>
      <w:r w:rsidRPr="009D157D">
        <w:rPr>
          <w:rFonts w:ascii="Times New Roman" w:hAnsi="Times New Roman" w:cs="Times New Roman"/>
          <w:b/>
          <w:sz w:val="28"/>
          <w:szCs w:val="28"/>
        </w:rPr>
        <w:t>Нормативная часть</w:t>
      </w:r>
    </w:p>
    <w:p w:rsidR="00F87BB0" w:rsidRPr="009D157D" w:rsidRDefault="00F87BB0" w:rsidP="00F87BB0">
      <w:pPr>
        <w:pStyle w:val="21"/>
        <w:rPr>
          <w:szCs w:val="28"/>
        </w:rPr>
      </w:pPr>
      <w:r w:rsidRPr="009D157D">
        <w:rPr>
          <w:szCs w:val="28"/>
        </w:rPr>
        <w:t>Программа разработана на основе нормативных документов, регламентирующих работу спортивных школ. Нормативная часть программы является официальным документом, в соответствии с которым планируется подготовка спортивного резерва в стране. На основании нормативной части программы в школе разрабатываются планы подготовки учебных групп и отдельных спортсменов с учетом имеющихся условий.</w:t>
      </w:r>
    </w:p>
    <w:p w:rsidR="00F87BB0" w:rsidRPr="009D157D" w:rsidRDefault="00F87BB0" w:rsidP="00F87BB0">
      <w:pPr>
        <w:pStyle w:val="21"/>
        <w:rPr>
          <w:szCs w:val="28"/>
        </w:rPr>
      </w:pPr>
      <w:r w:rsidRPr="009D157D">
        <w:rPr>
          <w:szCs w:val="28"/>
        </w:rPr>
        <w:t xml:space="preserve">Планы подготовки утверждаются директором школы на основании решения тренерско-педагогического совета. </w:t>
      </w:r>
      <w:proofErr w:type="gramStart"/>
      <w:r w:rsidRPr="009D157D">
        <w:rPr>
          <w:szCs w:val="28"/>
        </w:rPr>
        <w:t>Результаты, показанные учащимися на приемно-переводных испытаниях оформляются</w:t>
      </w:r>
      <w:proofErr w:type="gramEnd"/>
      <w:r w:rsidRPr="009D157D">
        <w:rPr>
          <w:szCs w:val="28"/>
        </w:rPr>
        <w:t xml:space="preserve"> протоколами.</w:t>
      </w:r>
    </w:p>
    <w:p w:rsidR="00F87BB0" w:rsidRPr="009D157D" w:rsidRDefault="00F87BB0" w:rsidP="00F87BB0">
      <w:pPr>
        <w:pStyle w:val="21"/>
        <w:rPr>
          <w:szCs w:val="28"/>
        </w:rPr>
      </w:pPr>
      <w:r w:rsidRPr="009D157D">
        <w:rPr>
          <w:szCs w:val="28"/>
        </w:rPr>
        <w:t>Организация и планирование учебно-спортивной работы в школе осуществляются на основании следующих документов:</w:t>
      </w:r>
    </w:p>
    <w:p w:rsidR="00F87BB0" w:rsidRPr="009D157D" w:rsidRDefault="00F87BB0" w:rsidP="00F87BB0">
      <w:pPr>
        <w:pStyle w:val="21"/>
        <w:numPr>
          <w:ilvl w:val="0"/>
          <w:numId w:val="1"/>
        </w:numPr>
        <w:rPr>
          <w:szCs w:val="28"/>
        </w:rPr>
      </w:pPr>
      <w:r w:rsidRPr="009D157D">
        <w:rPr>
          <w:szCs w:val="28"/>
        </w:rPr>
        <w:t>годовой план работы школы;</w:t>
      </w:r>
    </w:p>
    <w:p w:rsidR="00F87BB0" w:rsidRPr="009D157D" w:rsidRDefault="00F87BB0" w:rsidP="00F87BB0">
      <w:pPr>
        <w:pStyle w:val="21"/>
        <w:numPr>
          <w:ilvl w:val="0"/>
          <w:numId w:val="1"/>
        </w:numPr>
        <w:rPr>
          <w:szCs w:val="28"/>
        </w:rPr>
      </w:pPr>
      <w:r w:rsidRPr="009D157D">
        <w:rPr>
          <w:szCs w:val="28"/>
        </w:rPr>
        <w:t>учебный план;</w:t>
      </w:r>
    </w:p>
    <w:p w:rsidR="00F87BB0" w:rsidRPr="009D157D" w:rsidRDefault="00F87BB0" w:rsidP="00F87BB0">
      <w:pPr>
        <w:pStyle w:val="21"/>
        <w:numPr>
          <w:ilvl w:val="0"/>
          <w:numId w:val="1"/>
        </w:numPr>
        <w:rPr>
          <w:szCs w:val="28"/>
        </w:rPr>
      </w:pPr>
      <w:r w:rsidRPr="009D157D">
        <w:rPr>
          <w:szCs w:val="28"/>
        </w:rPr>
        <w:t>месячный рабочий поурочный план;</w:t>
      </w:r>
    </w:p>
    <w:p w:rsidR="00F87BB0" w:rsidRPr="009D157D" w:rsidRDefault="00F87BB0" w:rsidP="00F87BB0">
      <w:pPr>
        <w:pStyle w:val="21"/>
        <w:numPr>
          <w:ilvl w:val="0"/>
          <w:numId w:val="1"/>
        </w:numPr>
        <w:rPr>
          <w:szCs w:val="28"/>
        </w:rPr>
      </w:pPr>
      <w:r w:rsidRPr="009D157D">
        <w:rPr>
          <w:szCs w:val="28"/>
        </w:rPr>
        <w:t>расписание занятий;</w:t>
      </w:r>
    </w:p>
    <w:p w:rsidR="00F87BB0" w:rsidRPr="009D157D" w:rsidRDefault="00F87BB0" w:rsidP="00F87BB0">
      <w:pPr>
        <w:pStyle w:val="21"/>
        <w:numPr>
          <w:ilvl w:val="0"/>
          <w:numId w:val="1"/>
        </w:numPr>
        <w:rPr>
          <w:szCs w:val="28"/>
        </w:rPr>
      </w:pPr>
      <w:r w:rsidRPr="009D157D">
        <w:rPr>
          <w:szCs w:val="28"/>
        </w:rPr>
        <w:t>тарификационный список;</w:t>
      </w:r>
    </w:p>
    <w:p w:rsidR="00F87BB0" w:rsidRPr="009D157D" w:rsidRDefault="00F87BB0" w:rsidP="00F87BB0">
      <w:pPr>
        <w:pStyle w:val="21"/>
        <w:numPr>
          <w:ilvl w:val="0"/>
          <w:numId w:val="1"/>
        </w:numPr>
        <w:rPr>
          <w:szCs w:val="28"/>
        </w:rPr>
      </w:pPr>
      <w:r w:rsidRPr="009D157D">
        <w:rPr>
          <w:szCs w:val="28"/>
        </w:rPr>
        <w:t>приемно-переводные нормативы по ОФП и СФП и протоколы  по ним;</w:t>
      </w:r>
    </w:p>
    <w:p w:rsidR="00F87BB0" w:rsidRPr="009D157D" w:rsidRDefault="00F87BB0" w:rsidP="00F87BB0">
      <w:pPr>
        <w:pStyle w:val="21"/>
        <w:numPr>
          <w:ilvl w:val="0"/>
          <w:numId w:val="1"/>
        </w:numPr>
        <w:rPr>
          <w:szCs w:val="28"/>
        </w:rPr>
      </w:pPr>
      <w:r w:rsidRPr="009D157D">
        <w:rPr>
          <w:szCs w:val="28"/>
        </w:rPr>
        <w:t>индивидуальные планы на каждого учащегося групп СС;</w:t>
      </w:r>
    </w:p>
    <w:p w:rsidR="00F87BB0" w:rsidRPr="009D157D" w:rsidRDefault="00F87BB0" w:rsidP="00F87BB0">
      <w:pPr>
        <w:pStyle w:val="21"/>
        <w:numPr>
          <w:ilvl w:val="0"/>
          <w:numId w:val="1"/>
        </w:numPr>
        <w:rPr>
          <w:szCs w:val="28"/>
        </w:rPr>
      </w:pPr>
      <w:r w:rsidRPr="009D157D">
        <w:rPr>
          <w:szCs w:val="28"/>
        </w:rPr>
        <w:t xml:space="preserve">текущий </w:t>
      </w:r>
      <w:proofErr w:type="gramStart"/>
      <w:r w:rsidRPr="009D157D">
        <w:rPr>
          <w:szCs w:val="28"/>
        </w:rPr>
        <w:t>контроль за</w:t>
      </w:r>
      <w:proofErr w:type="gramEnd"/>
      <w:r w:rsidRPr="009D157D">
        <w:rPr>
          <w:szCs w:val="28"/>
        </w:rPr>
        <w:t xml:space="preserve"> выполнением тренировочных нагрузок;</w:t>
      </w:r>
    </w:p>
    <w:p w:rsidR="00F87BB0" w:rsidRPr="009D157D" w:rsidRDefault="00F87BB0" w:rsidP="00F87BB0">
      <w:pPr>
        <w:pStyle w:val="21"/>
        <w:numPr>
          <w:ilvl w:val="0"/>
          <w:numId w:val="1"/>
        </w:numPr>
        <w:rPr>
          <w:szCs w:val="28"/>
        </w:rPr>
      </w:pPr>
      <w:r w:rsidRPr="009D157D">
        <w:rPr>
          <w:szCs w:val="28"/>
        </w:rPr>
        <w:t>протоколы тренерско-педагогических советов;</w:t>
      </w:r>
    </w:p>
    <w:p w:rsidR="00F87BB0" w:rsidRPr="009D157D" w:rsidRDefault="00F87BB0" w:rsidP="00F87BB0">
      <w:pPr>
        <w:pStyle w:val="21"/>
        <w:numPr>
          <w:ilvl w:val="0"/>
          <w:numId w:val="1"/>
        </w:numPr>
        <w:rPr>
          <w:szCs w:val="28"/>
        </w:rPr>
      </w:pPr>
      <w:r w:rsidRPr="009D157D">
        <w:rPr>
          <w:szCs w:val="28"/>
        </w:rPr>
        <w:t xml:space="preserve">статистические отчеты. </w:t>
      </w:r>
    </w:p>
    <w:p w:rsidR="00F87BB0" w:rsidRPr="009D157D" w:rsidRDefault="00F87BB0" w:rsidP="00F87BB0">
      <w:pPr>
        <w:pStyle w:val="21"/>
        <w:ind w:firstLine="0"/>
        <w:jc w:val="center"/>
        <w:rPr>
          <w:b/>
          <w:bCs/>
          <w:szCs w:val="28"/>
        </w:rPr>
      </w:pPr>
      <w:r w:rsidRPr="009D157D">
        <w:rPr>
          <w:b/>
          <w:bCs/>
          <w:szCs w:val="28"/>
        </w:rPr>
        <w:t>Этап начальной подготовки (НП).</w:t>
      </w:r>
    </w:p>
    <w:p w:rsidR="00F87BB0" w:rsidRPr="009D157D" w:rsidRDefault="00F87BB0" w:rsidP="00F87BB0">
      <w:pPr>
        <w:pStyle w:val="21"/>
        <w:rPr>
          <w:szCs w:val="28"/>
        </w:rPr>
      </w:pPr>
      <w:r w:rsidRPr="009D157D">
        <w:rPr>
          <w:szCs w:val="28"/>
        </w:rPr>
        <w:t>На этап начальной подготовки зачисляются учащиеся общеобразовательных школ, желающие заниматься спортом, имеющие письменное разрешение врача и заявление от одного из родителей.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лыжных гонок и стрельбы, выполнение контрольно-переводных нормативов для зачисления на учебно-тренировочный этап подготовки.</w:t>
      </w:r>
    </w:p>
    <w:p w:rsidR="007946BC" w:rsidRPr="009D157D" w:rsidRDefault="00B12E9D" w:rsidP="007946BC">
      <w:pPr>
        <w:pStyle w:val="21"/>
        <w:ind w:firstLine="0"/>
        <w:jc w:val="center"/>
        <w:rPr>
          <w:b/>
          <w:bCs/>
          <w:szCs w:val="28"/>
        </w:rPr>
      </w:pPr>
      <w:r>
        <w:rPr>
          <w:b/>
          <w:bCs/>
          <w:szCs w:val="28"/>
        </w:rPr>
        <w:t>Т</w:t>
      </w:r>
      <w:r w:rsidR="00F87BB0" w:rsidRPr="009D157D">
        <w:rPr>
          <w:b/>
          <w:bCs/>
          <w:szCs w:val="28"/>
        </w:rPr>
        <w:t>ренировочный этап (Т).</w:t>
      </w:r>
    </w:p>
    <w:p w:rsidR="00F87BB0" w:rsidRPr="009D157D" w:rsidRDefault="00F87BB0" w:rsidP="00B12E9D">
      <w:pPr>
        <w:pStyle w:val="21"/>
        <w:ind w:firstLine="0"/>
        <w:jc w:val="both"/>
        <w:rPr>
          <w:szCs w:val="28"/>
        </w:rPr>
      </w:pPr>
      <w:r w:rsidRPr="009D157D">
        <w:rPr>
          <w:szCs w:val="28"/>
        </w:rPr>
        <w:t xml:space="preserve">Формируется на конкурсной основе из </w:t>
      </w:r>
      <w:r w:rsidR="00B12E9D">
        <w:rPr>
          <w:szCs w:val="28"/>
        </w:rPr>
        <w:t xml:space="preserve">здоровых и практически здоровых </w:t>
      </w:r>
      <w:r w:rsidRPr="009D157D">
        <w:rPr>
          <w:szCs w:val="28"/>
        </w:rPr>
        <w:t>учащихся, прошедших необходимую подготовку не менее 1 года и выполнивших приемно-переводные нормативы по ОФП и СФП. Перевод по годам обучения на этом этапе осуществляется при условии выполнения учащимися контрольно-переводных нормативов по ОФП и СФП.</w:t>
      </w:r>
    </w:p>
    <w:p w:rsidR="00F87BB0" w:rsidRPr="009D157D" w:rsidRDefault="00F87BB0" w:rsidP="007946BC">
      <w:pPr>
        <w:pStyle w:val="21"/>
        <w:ind w:firstLine="0"/>
        <w:rPr>
          <w:b/>
          <w:bCs/>
          <w:szCs w:val="28"/>
        </w:rPr>
      </w:pPr>
      <w:r w:rsidRPr="009D157D">
        <w:rPr>
          <w:b/>
          <w:bCs/>
          <w:szCs w:val="28"/>
        </w:rPr>
        <w:t>Этап спортивного совершенствования (СС).</w:t>
      </w:r>
    </w:p>
    <w:p w:rsidR="00F87BB0" w:rsidRPr="009D157D" w:rsidRDefault="00F87BB0" w:rsidP="00F87BB0">
      <w:pPr>
        <w:pStyle w:val="21"/>
        <w:rPr>
          <w:szCs w:val="28"/>
        </w:rPr>
      </w:pPr>
      <w:r w:rsidRPr="009D157D">
        <w:rPr>
          <w:szCs w:val="28"/>
        </w:rPr>
        <w:t xml:space="preserve">Этап спортивного совершенствования формируется из спортсменов, выполнивших спортивный разряд </w:t>
      </w:r>
      <w:r w:rsidR="00B12E9D" w:rsidRPr="009D157D">
        <w:rPr>
          <w:szCs w:val="28"/>
        </w:rPr>
        <w:t>КМС</w:t>
      </w:r>
      <w:r w:rsidRPr="009D157D">
        <w:rPr>
          <w:szCs w:val="28"/>
        </w:rPr>
        <w:t>. Перевод по годам обучения на этом этапе осуществляется при условии положительной динамики прироста спортивных показателей.</w:t>
      </w:r>
    </w:p>
    <w:p w:rsidR="00F87BB0" w:rsidRPr="009D157D" w:rsidRDefault="00F87BB0" w:rsidP="003268B7">
      <w:pPr>
        <w:pStyle w:val="3"/>
        <w:rPr>
          <w:szCs w:val="28"/>
        </w:rPr>
      </w:pPr>
      <w:r w:rsidRPr="009D157D">
        <w:rPr>
          <w:szCs w:val="28"/>
        </w:rPr>
        <w:lastRenderedPageBreak/>
        <w:t>ПЛАНИРОВАНИЕ</w:t>
      </w:r>
      <w:r w:rsidR="003268B7" w:rsidRPr="009D157D">
        <w:rPr>
          <w:szCs w:val="28"/>
        </w:rPr>
        <w:t xml:space="preserve"> ТРЕНИРОВОЧНОГО ПРОЦЕССА</w:t>
      </w:r>
    </w:p>
    <w:p w:rsidR="00F87BB0" w:rsidRPr="009D157D" w:rsidRDefault="00F87BB0" w:rsidP="00F87BB0">
      <w:pPr>
        <w:pStyle w:val="a3"/>
        <w:rPr>
          <w:color w:val="000000"/>
          <w:szCs w:val="28"/>
        </w:rPr>
      </w:pPr>
      <w:r w:rsidRPr="009D157D">
        <w:rPr>
          <w:color w:val="000000"/>
          <w:szCs w:val="28"/>
        </w:rPr>
        <w:t>Продолжительность учебного года составляет 46 недель тренировочных занятий, непосредственно в условиях Учреждения и дополнительных 6 недель – в условиях спортивно-оздоровительных лагерей. В период активного отдыха учащиеся занимаются по индивидуальным планам.</w:t>
      </w:r>
    </w:p>
    <w:p w:rsidR="00F87BB0" w:rsidRPr="009D157D" w:rsidRDefault="00F87BB0" w:rsidP="00F87BB0">
      <w:pPr>
        <w:pStyle w:val="a3"/>
        <w:rPr>
          <w:szCs w:val="28"/>
        </w:rPr>
      </w:pPr>
      <w:r w:rsidRPr="009D157D">
        <w:rPr>
          <w:szCs w:val="28"/>
        </w:rPr>
        <w:t xml:space="preserve">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(реабилитационные) мероприятия, участие в соревнованиях, тренировочных  сборах, пребывание  в  оздоровительно-спортивных лагерях и судейская практика обучающихся. </w:t>
      </w:r>
    </w:p>
    <w:p w:rsidR="00F87BB0" w:rsidRPr="009D157D" w:rsidRDefault="00F87BB0" w:rsidP="003268B7">
      <w:pPr>
        <w:spacing w:after="0"/>
        <w:ind w:firstLine="900"/>
        <w:rPr>
          <w:rFonts w:ascii="Times New Roman" w:hAnsi="Times New Roman" w:cs="Times New Roman"/>
          <w:bCs/>
          <w:sz w:val="28"/>
          <w:szCs w:val="28"/>
        </w:rPr>
      </w:pPr>
      <w:r w:rsidRPr="009D157D">
        <w:rPr>
          <w:rFonts w:ascii="Times New Roman" w:hAnsi="Times New Roman" w:cs="Times New Roman"/>
          <w:sz w:val="28"/>
          <w:szCs w:val="28"/>
        </w:rPr>
        <w:t xml:space="preserve">Группы начальной подготовки первого года обучения комплектуются из всех желающих заниматься избранным видом спорта, </w:t>
      </w:r>
      <w:r w:rsidRPr="009D157D">
        <w:rPr>
          <w:rFonts w:ascii="Times New Roman" w:hAnsi="Times New Roman" w:cs="Times New Roman"/>
          <w:bCs/>
          <w:sz w:val="28"/>
          <w:szCs w:val="28"/>
        </w:rPr>
        <w:t>выполнивших приемные контрольные нормативы по общефизической подготовке и не имеющих медицинских противопоказаний. Группы начальной подготовки второго (третьего) года обучения комплектуются из учащихся прошедших спортивную подготовку не менее одного года обучения и выполнивших контрольно-переводные нормативы по общефизической и специальной подготовке. Численный состав группы начальной подготовки второг</w:t>
      </w:r>
      <w:proofErr w:type="gramStart"/>
      <w:r w:rsidRPr="009D157D">
        <w:rPr>
          <w:rFonts w:ascii="Times New Roman" w:hAnsi="Times New Roman" w:cs="Times New Roman"/>
          <w:bCs/>
          <w:sz w:val="28"/>
          <w:szCs w:val="28"/>
        </w:rPr>
        <w:t>о(</w:t>
      </w:r>
      <w:proofErr w:type="gramEnd"/>
      <w:r w:rsidRPr="009D157D">
        <w:rPr>
          <w:rFonts w:ascii="Times New Roman" w:hAnsi="Times New Roman" w:cs="Times New Roman"/>
          <w:bCs/>
          <w:sz w:val="28"/>
          <w:szCs w:val="28"/>
        </w:rPr>
        <w:t>третьего) года обучения должен составлять не менее 80% от минимального из учащихся выполнивших данные требования. Критериями оценки деятельности тренеров-преподавателей на данном этапе подготовки являются:</w:t>
      </w:r>
    </w:p>
    <w:p w:rsidR="00F87BB0" w:rsidRPr="009D157D" w:rsidRDefault="00F87BB0" w:rsidP="003268B7">
      <w:pPr>
        <w:spacing w:after="0"/>
        <w:rPr>
          <w:rFonts w:ascii="Times New Roman" w:hAnsi="Times New Roman" w:cs="Times New Roman"/>
          <w:bCs/>
          <w:sz w:val="28"/>
          <w:szCs w:val="28"/>
        </w:rPr>
      </w:pPr>
      <w:r w:rsidRPr="009D157D">
        <w:rPr>
          <w:rFonts w:ascii="Times New Roman" w:hAnsi="Times New Roman" w:cs="Times New Roman"/>
          <w:bCs/>
          <w:sz w:val="28"/>
          <w:szCs w:val="28"/>
        </w:rPr>
        <w:t>1. Стабильность состава обучающихся (не менее 70% на конец учебного года от численного состава на начало учебного года), посещаемость ими тренировочных занятий (не менее 70% от зачисленных в группу), уровень потенциальных возможностей обучающихся в избранном виде спорта.</w:t>
      </w:r>
    </w:p>
    <w:p w:rsidR="00F87BB0" w:rsidRPr="009D157D" w:rsidRDefault="00F87BB0" w:rsidP="003268B7">
      <w:pPr>
        <w:spacing w:after="0"/>
        <w:rPr>
          <w:rFonts w:ascii="Times New Roman" w:hAnsi="Times New Roman" w:cs="Times New Roman"/>
          <w:bCs/>
          <w:sz w:val="28"/>
          <w:szCs w:val="28"/>
        </w:rPr>
      </w:pPr>
      <w:r w:rsidRPr="009D157D">
        <w:rPr>
          <w:rFonts w:ascii="Times New Roman" w:hAnsi="Times New Roman" w:cs="Times New Roman"/>
          <w:bCs/>
          <w:sz w:val="28"/>
          <w:szCs w:val="28"/>
        </w:rPr>
        <w:t>2. Динамика роста индивидуальных показателей физической подготовленности обучающихся.</w:t>
      </w:r>
    </w:p>
    <w:p w:rsidR="00F87BB0" w:rsidRPr="009D157D" w:rsidRDefault="00F87BB0" w:rsidP="003268B7">
      <w:pPr>
        <w:spacing w:after="0"/>
        <w:rPr>
          <w:rFonts w:ascii="Times New Roman" w:hAnsi="Times New Roman" w:cs="Times New Roman"/>
          <w:bCs/>
          <w:sz w:val="28"/>
          <w:szCs w:val="28"/>
        </w:rPr>
      </w:pPr>
      <w:r w:rsidRPr="009D157D">
        <w:rPr>
          <w:rFonts w:ascii="Times New Roman" w:hAnsi="Times New Roman" w:cs="Times New Roman"/>
          <w:bCs/>
          <w:sz w:val="28"/>
          <w:szCs w:val="28"/>
        </w:rPr>
        <w:t>3. уровень освоения основ техники в избранном виде спорта.</w:t>
      </w:r>
    </w:p>
    <w:p w:rsidR="00291B9F" w:rsidRDefault="00F87BB0" w:rsidP="00D57321">
      <w:pPr>
        <w:spacing w:after="0"/>
        <w:ind w:firstLine="900"/>
        <w:rPr>
          <w:rFonts w:ascii="Times New Roman" w:hAnsi="Times New Roman" w:cs="Times New Roman"/>
          <w:sz w:val="28"/>
          <w:szCs w:val="28"/>
        </w:rPr>
      </w:pPr>
      <w:r w:rsidRPr="009D157D">
        <w:rPr>
          <w:rFonts w:ascii="Times New Roman" w:hAnsi="Times New Roman" w:cs="Times New Roman"/>
          <w:sz w:val="28"/>
          <w:szCs w:val="28"/>
        </w:rPr>
        <w:t xml:space="preserve">На тренировочный этап подготовки зачисляются  спортсмены: прошедшие не менее одного года необходимую подготовку, выполняющие нормативы по ОФП и СФП </w:t>
      </w:r>
      <w:proofErr w:type="gramStart"/>
      <w:r w:rsidRPr="009D157D">
        <w:rPr>
          <w:rFonts w:ascii="Times New Roman" w:hAnsi="Times New Roman" w:cs="Times New Roman"/>
          <w:sz w:val="28"/>
          <w:szCs w:val="28"/>
        </w:rPr>
        <w:t>согласно</w:t>
      </w:r>
      <w:proofErr w:type="gramEnd"/>
      <w:r w:rsidRPr="009D157D">
        <w:rPr>
          <w:rFonts w:ascii="Times New Roman" w:hAnsi="Times New Roman" w:cs="Times New Roman"/>
          <w:sz w:val="28"/>
          <w:szCs w:val="28"/>
        </w:rPr>
        <w:t xml:space="preserve"> учебной программы. </w:t>
      </w:r>
    </w:p>
    <w:p w:rsidR="00D57321" w:rsidRPr="009D157D" w:rsidRDefault="00F87BB0" w:rsidP="00D57321">
      <w:pPr>
        <w:spacing w:after="0"/>
        <w:ind w:firstLine="900"/>
        <w:rPr>
          <w:rFonts w:ascii="Times New Roman" w:hAnsi="Times New Roman" w:cs="Times New Roman"/>
          <w:bCs/>
          <w:sz w:val="28"/>
          <w:szCs w:val="28"/>
        </w:rPr>
      </w:pPr>
      <w:r w:rsidRPr="009D157D">
        <w:rPr>
          <w:rFonts w:ascii="Times New Roman" w:hAnsi="Times New Roman" w:cs="Times New Roman"/>
          <w:bCs/>
          <w:sz w:val="28"/>
          <w:szCs w:val="28"/>
        </w:rPr>
        <w:t>Критериями оценки деятельности тренеров-преподавателей на данном этапе подготовки являются:</w:t>
      </w:r>
      <w:r w:rsidR="00D57321" w:rsidRPr="009D157D">
        <w:rPr>
          <w:rFonts w:ascii="Times New Roman" w:hAnsi="Times New Roman" w:cs="Times New Roman"/>
          <w:bCs/>
          <w:sz w:val="28"/>
          <w:szCs w:val="28"/>
        </w:rPr>
        <w:t xml:space="preserve"> </w:t>
      </w:r>
    </w:p>
    <w:p w:rsidR="00F87BB0" w:rsidRPr="009D157D" w:rsidRDefault="00F87BB0" w:rsidP="00D57321">
      <w:pPr>
        <w:spacing w:after="0"/>
        <w:ind w:firstLine="900"/>
        <w:rPr>
          <w:rFonts w:ascii="Times New Roman" w:hAnsi="Times New Roman" w:cs="Times New Roman"/>
          <w:bCs/>
          <w:sz w:val="28"/>
          <w:szCs w:val="28"/>
        </w:rPr>
      </w:pPr>
      <w:r w:rsidRPr="009D157D">
        <w:rPr>
          <w:rFonts w:ascii="Times New Roman" w:hAnsi="Times New Roman" w:cs="Times New Roman"/>
          <w:sz w:val="28"/>
          <w:szCs w:val="28"/>
        </w:rPr>
        <w:t xml:space="preserve">1. </w:t>
      </w:r>
      <w:r w:rsidRPr="009D157D">
        <w:rPr>
          <w:rFonts w:ascii="Times New Roman" w:hAnsi="Times New Roman" w:cs="Times New Roman"/>
          <w:bCs/>
          <w:sz w:val="28"/>
          <w:szCs w:val="28"/>
        </w:rPr>
        <w:t xml:space="preserve">Стабильность состава обучающихся (не менее 70% на конец учебного года от численного состава на начало учебного года), посещаемость ими тренировочных занятий (не менее 70% </w:t>
      </w:r>
      <w:proofErr w:type="gramStart"/>
      <w:r w:rsidRPr="009D157D">
        <w:rPr>
          <w:rFonts w:ascii="Times New Roman" w:hAnsi="Times New Roman" w:cs="Times New Roman"/>
          <w:bCs/>
          <w:sz w:val="28"/>
          <w:szCs w:val="28"/>
        </w:rPr>
        <w:t>от</w:t>
      </w:r>
      <w:proofErr w:type="gramEnd"/>
      <w:r w:rsidRPr="009D157D">
        <w:rPr>
          <w:rFonts w:ascii="Times New Roman" w:hAnsi="Times New Roman" w:cs="Times New Roman"/>
          <w:bCs/>
          <w:sz w:val="28"/>
          <w:szCs w:val="28"/>
        </w:rPr>
        <w:t xml:space="preserve"> зачисленных в группу).</w:t>
      </w:r>
    </w:p>
    <w:p w:rsidR="00F87BB0" w:rsidRPr="009D157D" w:rsidRDefault="00F87BB0" w:rsidP="003268B7">
      <w:pPr>
        <w:spacing w:after="0"/>
        <w:rPr>
          <w:rFonts w:ascii="Times New Roman" w:hAnsi="Times New Roman" w:cs="Times New Roman"/>
          <w:sz w:val="28"/>
          <w:szCs w:val="28"/>
        </w:rPr>
      </w:pPr>
      <w:r w:rsidRPr="009D157D">
        <w:rPr>
          <w:rFonts w:ascii="Times New Roman" w:hAnsi="Times New Roman" w:cs="Times New Roman"/>
          <w:sz w:val="28"/>
          <w:szCs w:val="28"/>
        </w:rPr>
        <w:t xml:space="preserve">2. Состояние здоровья, уровень физической подготовленности </w:t>
      </w:r>
      <w:proofErr w:type="gramStart"/>
      <w:r w:rsidRPr="009D157D">
        <w:rPr>
          <w:rFonts w:ascii="Times New Roman" w:hAnsi="Times New Roman" w:cs="Times New Roman"/>
          <w:sz w:val="28"/>
          <w:szCs w:val="28"/>
        </w:rPr>
        <w:t>обучающихся</w:t>
      </w:r>
      <w:proofErr w:type="gramEnd"/>
      <w:r w:rsidRPr="009D157D">
        <w:rPr>
          <w:rFonts w:ascii="Times New Roman" w:hAnsi="Times New Roman" w:cs="Times New Roman"/>
          <w:sz w:val="28"/>
          <w:szCs w:val="28"/>
        </w:rPr>
        <w:t>.</w:t>
      </w:r>
    </w:p>
    <w:p w:rsidR="00F87BB0" w:rsidRPr="009D157D" w:rsidRDefault="00F87BB0" w:rsidP="003268B7">
      <w:pPr>
        <w:spacing w:after="0"/>
        <w:rPr>
          <w:rFonts w:ascii="Times New Roman" w:hAnsi="Times New Roman" w:cs="Times New Roman"/>
          <w:sz w:val="28"/>
          <w:szCs w:val="28"/>
        </w:rPr>
      </w:pPr>
      <w:r w:rsidRPr="009D157D">
        <w:rPr>
          <w:rFonts w:ascii="Times New Roman" w:hAnsi="Times New Roman" w:cs="Times New Roman"/>
          <w:sz w:val="28"/>
          <w:szCs w:val="28"/>
        </w:rPr>
        <w:t xml:space="preserve">3. Динамика роста уровня специальной физической и технико-тактической подготовленности </w:t>
      </w:r>
      <w:proofErr w:type="gramStart"/>
      <w:r w:rsidRPr="009D157D">
        <w:rPr>
          <w:rFonts w:ascii="Times New Roman" w:hAnsi="Times New Roman" w:cs="Times New Roman"/>
          <w:sz w:val="28"/>
          <w:szCs w:val="28"/>
        </w:rPr>
        <w:t>обучающихся</w:t>
      </w:r>
      <w:proofErr w:type="gramEnd"/>
      <w:r w:rsidRPr="009D157D">
        <w:rPr>
          <w:rFonts w:ascii="Times New Roman" w:hAnsi="Times New Roman" w:cs="Times New Roman"/>
          <w:sz w:val="28"/>
          <w:szCs w:val="28"/>
        </w:rPr>
        <w:t xml:space="preserve"> в соответствии с индивидуальными особенностями.</w:t>
      </w:r>
    </w:p>
    <w:p w:rsidR="00F87BB0" w:rsidRPr="009D157D" w:rsidRDefault="00F87BB0" w:rsidP="003268B7">
      <w:pPr>
        <w:spacing w:after="0"/>
        <w:rPr>
          <w:rFonts w:ascii="Times New Roman" w:hAnsi="Times New Roman" w:cs="Times New Roman"/>
          <w:sz w:val="28"/>
          <w:szCs w:val="28"/>
        </w:rPr>
      </w:pPr>
      <w:r w:rsidRPr="009D157D">
        <w:rPr>
          <w:rFonts w:ascii="Times New Roman" w:hAnsi="Times New Roman" w:cs="Times New Roman"/>
          <w:sz w:val="28"/>
          <w:szCs w:val="28"/>
        </w:rPr>
        <w:lastRenderedPageBreak/>
        <w:t>4. Уровень освоения объемов тренировочных нагрузок, предусмотренных образовательной программой спортивной подготовки по избранному виду спорта.</w:t>
      </w:r>
    </w:p>
    <w:p w:rsidR="00F87BB0" w:rsidRPr="009D157D" w:rsidRDefault="00F87BB0" w:rsidP="003268B7">
      <w:pPr>
        <w:spacing w:after="0"/>
        <w:rPr>
          <w:rFonts w:ascii="Times New Roman" w:hAnsi="Times New Roman" w:cs="Times New Roman"/>
          <w:sz w:val="28"/>
          <w:szCs w:val="28"/>
        </w:rPr>
      </w:pPr>
      <w:r w:rsidRPr="009D157D">
        <w:rPr>
          <w:rFonts w:ascii="Times New Roman" w:hAnsi="Times New Roman" w:cs="Times New Roman"/>
          <w:sz w:val="28"/>
          <w:szCs w:val="28"/>
        </w:rPr>
        <w:t>5. Выполнение нормативов спортивных разрядов.</w:t>
      </w:r>
    </w:p>
    <w:p w:rsidR="00F87BB0" w:rsidRPr="009D157D" w:rsidRDefault="00F87BB0" w:rsidP="003268B7">
      <w:pPr>
        <w:spacing w:after="0"/>
        <w:ind w:firstLine="900"/>
        <w:rPr>
          <w:rFonts w:ascii="Times New Roman" w:hAnsi="Times New Roman" w:cs="Times New Roman"/>
          <w:bCs/>
          <w:sz w:val="28"/>
          <w:szCs w:val="28"/>
        </w:rPr>
      </w:pPr>
      <w:r w:rsidRPr="009D157D">
        <w:rPr>
          <w:rFonts w:ascii="Times New Roman" w:hAnsi="Times New Roman" w:cs="Times New Roman"/>
          <w:sz w:val="28"/>
          <w:szCs w:val="28"/>
        </w:rPr>
        <w:t>На этап спортивного совершенствования первого года обучения зачисляются спортсмены, выполнившие соответствующие требования по спортивной подготовке 1 спортивный разряд и к концу учебного года выполнившие (50% от численности группы) норматив КМС. Перевод по годам обучения на этом этапе осуществляется при условии положительной динамики прироста спортивных показателей. Возраст спортсмена на этом этапе не ограничивается (но не старше юниорского или молодежного возраста по виду спорта), если его спортивные достижения стабильны и соответствуют этапу подготовки.</w:t>
      </w:r>
      <w:r w:rsidRPr="009D157D">
        <w:rPr>
          <w:rFonts w:ascii="Times New Roman" w:hAnsi="Times New Roman" w:cs="Times New Roman"/>
          <w:bCs/>
          <w:sz w:val="28"/>
          <w:szCs w:val="28"/>
        </w:rPr>
        <w:t xml:space="preserve"> Критериями оценки деятельности тренеров-преподавателей на данном этапе подготовки являются:</w:t>
      </w:r>
    </w:p>
    <w:p w:rsidR="00F87BB0" w:rsidRPr="009D157D" w:rsidRDefault="00F87BB0" w:rsidP="00F87BB0">
      <w:pPr>
        <w:pStyle w:val="a3"/>
        <w:rPr>
          <w:szCs w:val="28"/>
        </w:rPr>
      </w:pPr>
      <w:r w:rsidRPr="009D157D">
        <w:rPr>
          <w:szCs w:val="28"/>
        </w:rPr>
        <w:t xml:space="preserve">1. Уровень общего и специального физического развития и функционального состояния организма </w:t>
      </w:r>
      <w:proofErr w:type="gramStart"/>
      <w:r w:rsidRPr="009D157D">
        <w:rPr>
          <w:szCs w:val="28"/>
        </w:rPr>
        <w:t>обучающихся</w:t>
      </w:r>
      <w:proofErr w:type="gramEnd"/>
      <w:r w:rsidRPr="009D157D">
        <w:rPr>
          <w:szCs w:val="28"/>
        </w:rPr>
        <w:t>.</w:t>
      </w:r>
    </w:p>
    <w:p w:rsidR="00F87BB0" w:rsidRPr="009D157D" w:rsidRDefault="00F87BB0" w:rsidP="00F87BB0">
      <w:pPr>
        <w:pStyle w:val="a3"/>
        <w:rPr>
          <w:szCs w:val="28"/>
        </w:rPr>
      </w:pPr>
      <w:r w:rsidRPr="009D157D">
        <w:rPr>
          <w:szCs w:val="28"/>
        </w:rPr>
        <w:t>2. динамика спортивных достижений, результаты выступлений в официальных региональных и всероссийских соревнованиях.</w:t>
      </w:r>
    </w:p>
    <w:p w:rsidR="00291B9F" w:rsidRDefault="00291B9F" w:rsidP="007946BC">
      <w:pPr>
        <w:pStyle w:val="21"/>
        <w:ind w:firstLine="0"/>
        <w:rPr>
          <w:b/>
          <w:bCs/>
          <w:sz w:val="24"/>
        </w:rPr>
      </w:pPr>
    </w:p>
    <w:p w:rsidR="00F87BB0" w:rsidRPr="00674063" w:rsidRDefault="00F87BB0" w:rsidP="007946BC">
      <w:pPr>
        <w:pStyle w:val="21"/>
        <w:ind w:firstLine="0"/>
        <w:rPr>
          <w:bCs/>
        </w:rPr>
      </w:pPr>
      <w:r w:rsidRPr="00674063">
        <w:rPr>
          <w:bCs/>
        </w:rPr>
        <w:t>Режимы тренировочной работы и требования</w:t>
      </w:r>
      <w:r w:rsidR="007946BC" w:rsidRPr="00674063">
        <w:rPr>
          <w:bCs/>
        </w:rPr>
        <w:t xml:space="preserve"> </w:t>
      </w:r>
      <w:r w:rsidRPr="00674063">
        <w:rPr>
          <w:bCs/>
        </w:rPr>
        <w:t>по физической, технической и спортивной подготовке</w:t>
      </w:r>
    </w:p>
    <w:tbl>
      <w:tblPr>
        <w:tblpPr w:leftFromText="180" w:rightFromText="180" w:vertAnchor="text" w:horzAnchor="margin" w:tblpXSpec="center" w:tblpY="132"/>
        <w:tblW w:w="10227" w:type="dxa"/>
        <w:tblLayout w:type="fixed"/>
        <w:tblCellMar>
          <w:left w:w="40" w:type="dxa"/>
          <w:right w:w="40" w:type="dxa"/>
        </w:tblCellMar>
        <w:tblLook w:val="0000" w:firstRow="0" w:lastRow="0" w:firstColumn="0" w:lastColumn="0" w:noHBand="0" w:noVBand="0"/>
      </w:tblPr>
      <w:tblGrid>
        <w:gridCol w:w="1480"/>
        <w:gridCol w:w="1440"/>
        <w:gridCol w:w="1440"/>
        <w:gridCol w:w="1260"/>
        <w:gridCol w:w="1440"/>
        <w:gridCol w:w="3167"/>
      </w:tblGrid>
      <w:tr w:rsidR="00F87BB0" w:rsidRPr="003268B7" w:rsidTr="00202547">
        <w:trPr>
          <w:trHeight w:val="1064"/>
        </w:trPr>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9D157D"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D157D">
              <w:rPr>
                <w:rFonts w:ascii="Times New Roman" w:hAnsi="Times New Roman" w:cs="Times New Roman"/>
                <w:bCs/>
                <w:color w:val="000000"/>
                <w:sz w:val="20"/>
                <w:szCs w:val="20"/>
              </w:rPr>
              <w:t>Наименование этапа обучения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9D157D"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D157D">
              <w:rPr>
                <w:rFonts w:ascii="Times New Roman" w:hAnsi="Times New Roman" w:cs="Times New Roman"/>
                <w:bCs/>
                <w:color w:val="000000"/>
                <w:sz w:val="20"/>
                <w:szCs w:val="20"/>
              </w:rPr>
              <w:t>Год обучения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9D157D"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D157D">
              <w:rPr>
                <w:rFonts w:ascii="Times New Roman" w:hAnsi="Times New Roman" w:cs="Times New Roman"/>
                <w:bCs/>
                <w:color w:val="000000"/>
                <w:sz w:val="20"/>
                <w:szCs w:val="20"/>
              </w:rPr>
              <w:t>Минимальный возраст для зачисления, лет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9D157D"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D157D">
              <w:rPr>
                <w:rFonts w:ascii="Times New Roman" w:hAnsi="Times New Roman" w:cs="Times New Roman"/>
                <w:bCs/>
                <w:color w:val="000000"/>
                <w:sz w:val="20"/>
                <w:szCs w:val="20"/>
              </w:rPr>
              <w:t>Минимальное число учащихся в группе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9D157D"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D157D">
              <w:rPr>
                <w:rFonts w:ascii="Times New Roman" w:hAnsi="Times New Roman" w:cs="Times New Roman"/>
                <w:bCs/>
                <w:color w:val="000000"/>
                <w:sz w:val="20"/>
                <w:szCs w:val="20"/>
              </w:rPr>
              <w:t>Максимальное количество учебных часов в неделю</w:t>
            </w:r>
          </w:p>
        </w:tc>
        <w:tc>
          <w:tcPr>
            <w:tcW w:w="3167"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9D157D"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9D157D">
              <w:rPr>
                <w:rFonts w:ascii="Times New Roman" w:hAnsi="Times New Roman" w:cs="Times New Roman"/>
                <w:bCs/>
                <w:color w:val="000000"/>
                <w:sz w:val="20"/>
                <w:szCs w:val="20"/>
              </w:rPr>
              <w:t>Требования по физической, технической и спортивной подготовке на конец учебного года</w:t>
            </w:r>
          </w:p>
        </w:tc>
      </w:tr>
      <w:tr w:rsidR="00F87BB0" w:rsidRPr="003268B7" w:rsidTr="00202547">
        <w:trPr>
          <w:cantSplit/>
          <w:trHeight w:val="422"/>
        </w:trPr>
        <w:tc>
          <w:tcPr>
            <w:tcW w:w="1480" w:type="dxa"/>
            <w:vMerge w:val="restart"/>
            <w:tcBorders>
              <w:top w:val="single" w:sz="6" w:space="0" w:color="auto"/>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ГНП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 xml:space="preserve">До </w:t>
            </w:r>
            <w:r w:rsidRPr="007946BC">
              <w:rPr>
                <w:rFonts w:ascii="Times New Roman" w:hAnsi="Times New Roman" w:cs="Times New Roman"/>
                <w:bCs/>
                <w:color w:val="000000"/>
                <w:sz w:val="20"/>
                <w:szCs w:val="20"/>
              </w:rPr>
              <w:t xml:space="preserve">1 </w:t>
            </w:r>
            <w:r w:rsidRPr="007946BC">
              <w:rPr>
                <w:rFonts w:ascii="Times New Roman" w:hAnsi="Times New Roman" w:cs="Times New Roman"/>
                <w:color w:val="000000"/>
                <w:sz w:val="20"/>
                <w:szCs w:val="20"/>
              </w:rPr>
              <w:t>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8-9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12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6</w:t>
            </w:r>
          </w:p>
        </w:tc>
        <w:tc>
          <w:tcPr>
            <w:tcW w:w="3167" w:type="dxa"/>
            <w:vMerge w:val="restart"/>
            <w:tcBorders>
              <w:top w:val="single" w:sz="6" w:space="0" w:color="auto"/>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Выполнение нормативов ОФП</w:t>
            </w:r>
          </w:p>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87BB0" w:rsidRPr="003268B7" w:rsidTr="00202547">
        <w:trPr>
          <w:cantSplit/>
          <w:trHeight w:val="413"/>
        </w:trPr>
        <w:tc>
          <w:tcPr>
            <w:tcW w:w="1480" w:type="dxa"/>
            <w:vMerge/>
            <w:tcBorders>
              <w:left w:val="single" w:sz="6" w:space="0" w:color="auto"/>
              <w:bottom w:val="single" w:sz="6" w:space="0" w:color="auto"/>
              <w:right w:val="single" w:sz="6" w:space="0" w:color="auto"/>
            </w:tcBorders>
            <w:shd w:val="clear" w:color="auto" w:fill="FFFFFF"/>
            <w:vAlign w:val="center"/>
          </w:tcPr>
          <w:p w:rsidR="00F87BB0" w:rsidRPr="007946BC" w:rsidRDefault="00F87BB0" w:rsidP="003268B7">
            <w:pPr>
              <w:autoSpaceDE w:val="0"/>
              <w:autoSpaceDN w:val="0"/>
              <w:adjustRightInd w:val="0"/>
              <w:spacing w:after="0" w:line="240" w:lineRule="auto"/>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Свыше 1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9-11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9</w:t>
            </w:r>
          </w:p>
        </w:tc>
        <w:tc>
          <w:tcPr>
            <w:tcW w:w="3167" w:type="dxa"/>
            <w:vMerge/>
            <w:tcBorders>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87BB0" w:rsidRPr="003268B7" w:rsidTr="00202547">
        <w:trPr>
          <w:cantSplit/>
          <w:trHeight w:val="422"/>
        </w:trPr>
        <w:tc>
          <w:tcPr>
            <w:tcW w:w="1480" w:type="dxa"/>
            <w:vMerge w:val="restart"/>
            <w:tcBorders>
              <w:top w:val="single" w:sz="6" w:space="0" w:color="auto"/>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ТГ</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До 2-х лет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11-12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8</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12</w:t>
            </w:r>
          </w:p>
        </w:tc>
        <w:tc>
          <w:tcPr>
            <w:tcW w:w="3167" w:type="dxa"/>
            <w:vMerge w:val="restart"/>
            <w:tcBorders>
              <w:top w:val="single" w:sz="6" w:space="0" w:color="auto"/>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Выполнение нормативов ОФП, СФП, ТТП</w:t>
            </w:r>
          </w:p>
        </w:tc>
      </w:tr>
      <w:tr w:rsidR="00F87BB0" w:rsidRPr="003268B7" w:rsidTr="00202547">
        <w:trPr>
          <w:cantSplit/>
          <w:trHeight w:val="605"/>
        </w:trPr>
        <w:tc>
          <w:tcPr>
            <w:tcW w:w="1480" w:type="dxa"/>
            <w:vMerge/>
            <w:tcBorders>
              <w:left w:val="single" w:sz="6" w:space="0" w:color="auto"/>
              <w:bottom w:val="single" w:sz="6" w:space="0" w:color="auto"/>
              <w:right w:val="single" w:sz="6" w:space="0" w:color="auto"/>
            </w:tcBorders>
            <w:shd w:val="clear" w:color="auto" w:fill="FFFFFF"/>
            <w:vAlign w:val="center"/>
          </w:tcPr>
          <w:p w:rsidR="00F87BB0" w:rsidRPr="007946BC" w:rsidRDefault="00F87BB0" w:rsidP="003268B7">
            <w:pPr>
              <w:autoSpaceDE w:val="0"/>
              <w:autoSpaceDN w:val="0"/>
              <w:adjustRightInd w:val="0"/>
              <w:spacing w:after="0" w:line="240" w:lineRule="auto"/>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Свыше 2-х лет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12-16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18</w:t>
            </w:r>
          </w:p>
        </w:tc>
        <w:tc>
          <w:tcPr>
            <w:tcW w:w="3167" w:type="dxa"/>
            <w:vMerge/>
            <w:tcBorders>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87BB0" w:rsidRPr="003268B7" w:rsidTr="00202547">
        <w:trPr>
          <w:cantSplit/>
          <w:trHeight w:val="422"/>
        </w:trPr>
        <w:tc>
          <w:tcPr>
            <w:tcW w:w="1480" w:type="dxa"/>
            <w:vMerge w:val="restart"/>
            <w:tcBorders>
              <w:top w:val="single" w:sz="6" w:space="0" w:color="auto"/>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ГСС</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 xml:space="preserve"> 1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16-17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24</w:t>
            </w:r>
          </w:p>
        </w:tc>
        <w:tc>
          <w:tcPr>
            <w:tcW w:w="3167" w:type="dxa"/>
            <w:vMerge w:val="restart"/>
            <w:tcBorders>
              <w:top w:val="single" w:sz="6" w:space="0" w:color="auto"/>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 xml:space="preserve">Не ниже </w:t>
            </w:r>
            <w:r w:rsidRPr="007946BC">
              <w:rPr>
                <w:rFonts w:ascii="Times New Roman" w:hAnsi="Times New Roman" w:cs="Times New Roman"/>
                <w:color w:val="000000"/>
                <w:sz w:val="20"/>
                <w:szCs w:val="20"/>
                <w:lang w:val="en-US"/>
              </w:rPr>
              <w:t>I</w:t>
            </w:r>
            <w:r w:rsidRPr="007946BC">
              <w:rPr>
                <w:rFonts w:ascii="Times New Roman" w:hAnsi="Times New Roman" w:cs="Times New Roman"/>
                <w:color w:val="000000"/>
                <w:sz w:val="20"/>
                <w:szCs w:val="20"/>
              </w:rPr>
              <w:t xml:space="preserve"> разряда Выполнение КМС нормативов СФП, ОФП</w:t>
            </w:r>
          </w:p>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спортивных результатов</w:t>
            </w:r>
          </w:p>
        </w:tc>
      </w:tr>
      <w:tr w:rsidR="00F87BB0" w:rsidRPr="003268B7" w:rsidTr="00202547">
        <w:trPr>
          <w:cantSplit/>
          <w:trHeight w:val="422"/>
        </w:trPr>
        <w:tc>
          <w:tcPr>
            <w:tcW w:w="1480" w:type="dxa"/>
            <w:vMerge/>
            <w:tcBorders>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2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color w:val="000000"/>
                <w:sz w:val="20"/>
                <w:szCs w:val="20"/>
              </w:rPr>
              <w:t>17-18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7946BC">
              <w:rPr>
                <w:rFonts w:ascii="Times New Roman" w:hAnsi="Times New Roman" w:cs="Times New Roman"/>
                <w:bCs/>
                <w:color w:val="000000"/>
                <w:sz w:val="20"/>
                <w:szCs w:val="20"/>
              </w:rPr>
              <w:t>26</w:t>
            </w:r>
          </w:p>
        </w:tc>
        <w:tc>
          <w:tcPr>
            <w:tcW w:w="3167" w:type="dxa"/>
            <w:vMerge/>
            <w:tcBorders>
              <w:left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r w:rsidR="00F87BB0" w:rsidRPr="003268B7" w:rsidTr="00202547">
        <w:trPr>
          <w:cantSplit/>
          <w:trHeight w:val="422"/>
        </w:trPr>
        <w:tc>
          <w:tcPr>
            <w:tcW w:w="1480" w:type="dxa"/>
            <w:vMerge/>
            <w:tcBorders>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3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18-21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sidRPr="007946BC">
              <w:rPr>
                <w:rFonts w:ascii="Times New Roman" w:hAnsi="Times New Roman" w:cs="Times New Roman"/>
                <w:bCs/>
                <w:color w:val="000000"/>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bCs/>
                <w:color w:val="000000"/>
                <w:sz w:val="20"/>
                <w:szCs w:val="20"/>
              </w:rPr>
            </w:pPr>
            <w:r w:rsidRPr="007946BC">
              <w:rPr>
                <w:rFonts w:ascii="Times New Roman" w:hAnsi="Times New Roman" w:cs="Times New Roman"/>
                <w:bCs/>
                <w:color w:val="000000"/>
                <w:sz w:val="20"/>
                <w:szCs w:val="20"/>
              </w:rPr>
              <w:t>28</w:t>
            </w:r>
          </w:p>
        </w:tc>
        <w:tc>
          <w:tcPr>
            <w:tcW w:w="3167" w:type="dxa"/>
            <w:vMerge/>
            <w:tcBorders>
              <w:left w:val="single" w:sz="6" w:space="0" w:color="auto"/>
              <w:bottom w:val="single" w:sz="6" w:space="0" w:color="auto"/>
              <w:right w:val="single" w:sz="6" w:space="0" w:color="auto"/>
            </w:tcBorders>
            <w:shd w:val="clear" w:color="auto" w:fill="FFFFFF"/>
            <w:vAlign w:val="center"/>
          </w:tcPr>
          <w:p w:rsidR="00F87BB0" w:rsidRPr="007946BC" w:rsidRDefault="00F87BB0" w:rsidP="003268B7">
            <w:pPr>
              <w:shd w:val="clear" w:color="auto" w:fill="FFFFFF"/>
              <w:autoSpaceDE w:val="0"/>
              <w:autoSpaceDN w:val="0"/>
              <w:adjustRightInd w:val="0"/>
              <w:spacing w:after="0" w:line="240" w:lineRule="auto"/>
              <w:jc w:val="center"/>
              <w:rPr>
                <w:rFonts w:ascii="Times New Roman" w:hAnsi="Times New Roman" w:cs="Times New Roman"/>
                <w:sz w:val="20"/>
                <w:szCs w:val="20"/>
              </w:rPr>
            </w:pPr>
          </w:p>
        </w:tc>
      </w:tr>
    </w:tbl>
    <w:p w:rsidR="00F87BB0" w:rsidRPr="003268B7" w:rsidRDefault="00F87BB0" w:rsidP="00D57321">
      <w:pPr>
        <w:shd w:val="clear" w:color="auto" w:fill="FFFFFF"/>
        <w:autoSpaceDE w:val="0"/>
        <w:autoSpaceDN w:val="0"/>
        <w:adjustRightInd w:val="0"/>
        <w:spacing w:after="0"/>
        <w:rPr>
          <w:rFonts w:ascii="Times New Roman" w:hAnsi="Times New Roman" w:cs="Times New Roman"/>
          <w:sz w:val="24"/>
          <w:szCs w:val="24"/>
        </w:rPr>
      </w:pPr>
    </w:p>
    <w:p w:rsidR="00F87BB0" w:rsidRPr="00674063" w:rsidRDefault="00F87BB0" w:rsidP="007946BC">
      <w:pPr>
        <w:shd w:val="clear" w:color="auto" w:fill="FFFFFF"/>
        <w:autoSpaceDE w:val="0"/>
        <w:autoSpaceDN w:val="0"/>
        <w:adjustRightInd w:val="0"/>
        <w:spacing w:after="0"/>
        <w:jc w:val="center"/>
        <w:rPr>
          <w:rFonts w:ascii="Times New Roman" w:hAnsi="Times New Roman" w:cs="Times New Roman"/>
          <w:sz w:val="28"/>
          <w:szCs w:val="24"/>
        </w:rPr>
      </w:pPr>
      <w:r w:rsidRPr="00674063">
        <w:rPr>
          <w:rFonts w:ascii="Times New Roman" w:hAnsi="Times New Roman" w:cs="Times New Roman"/>
          <w:sz w:val="28"/>
          <w:szCs w:val="24"/>
        </w:rPr>
        <w:t>Учебный план</w:t>
      </w:r>
    </w:p>
    <w:p w:rsidR="00F87BB0" w:rsidRPr="00674063" w:rsidRDefault="00F87BB0" w:rsidP="00F87BB0">
      <w:pPr>
        <w:pStyle w:val="21"/>
        <w:ind w:firstLine="0"/>
        <w:jc w:val="center"/>
        <w:rPr>
          <w:bCs/>
        </w:rPr>
      </w:pPr>
      <w:r w:rsidRPr="00674063">
        <w:rPr>
          <w:bCs/>
        </w:rPr>
        <w:t>на 52 недели тренировочных занятий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916"/>
        <w:gridCol w:w="1894"/>
        <w:gridCol w:w="718"/>
        <w:gridCol w:w="883"/>
        <w:gridCol w:w="692"/>
        <w:gridCol w:w="883"/>
        <w:gridCol w:w="858"/>
        <w:gridCol w:w="858"/>
        <w:gridCol w:w="808"/>
        <w:gridCol w:w="41"/>
      </w:tblGrid>
      <w:tr w:rsidR="00291B9F" w:rsidRPr="007946BC" w:rsidTr="00291B9F">
        <w:tc>
          <w:tcPr>
            <w:tcW w:w="629" w:type="dxa"/>
            <w:vMerge w:val="restart"/>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 xml:space="preserve">№ </w:t>
            </w:r>
            <w:proofErr w:type="gramStart"/>
            <w:r w:rsidRPr="007946BC">
              <w:rPr>
                <w:rFonts w:ascii="Times New Roman" w:hAnsi="Times New Roman" w:cs="Times New Roman"/>
                <w:b/>
                <w:sz w:val="20"/>
                <w:szCs w:val="20"/>
              </w:rPr>
              <w:t>п</w:t>
            </w:r>
            <w:proofErr w:type="gramEnd"/>
            <w:r w:rsidRPr="007946BC">
              <w:rPr>
                <w:rFonts w:ascii="Times New Roman" w:hAnsi="Times New Roman" w:cs="Times New Roman"/>
                <w:b/>
                <w:sz w:val="20"/>
                <w:szCs w:val="20"/>
              </w:rPr>
              <w:t>/п</w:t>
            </w:r>
          </w:p>
        </w:tc>
        <w:tc>
          <w:tcPr>
            <w:tcW w:w="2810" w:type="dxa"/>
            <w:gridSpan w:val="2"/>
            <w:vMerge w:val="restart"/>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Разделы подготовки</w:t>
            </w:r>
          </w:p>
        </w:tc>
        <w:tc>
          <w:tcPr>
            <w:tcW w:w="5741" w:type="dxa"/>
            <w:gridSpan w:val="8"/>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Этапы подготовки</w:t>
            </w:r>
          </w:p>
        </w:tc>
      </w:tr>
      <w:tr w:rsidR="00291B9F" w:rsidRPr="007946BC" w:rsidTr="00291B9F">
        <w:trPr>
          <w:gridAfter w:val="1"/>
          <w:wAfter w:w="41" w:type="dxa"/>
        </w:trPr>
        <w:tc>
          <w:tcPr>
            <w:tcW w:w="629" w:type="dxa"/>
            <w:vMerge/>
          </w:tcPr>
          <w:p w:rsidR="00291B9F" w:rsidRPr="007946BC" w:rsidRDefault="00291B9F" w:rsidP="007946BC">
            <w:pPr>
              <w:spacing w:after="0"/>
              <w:jc w:val="center"/>
              <w:rPr>
                <w:rFonts w:ascii="Times New Roman" w:hAnsi="Times New Roman" w:cs="Times New Roman"/>
                <w:b/>
                <w:sz w:val="20"/>
                <w:szCs w:val="20"/>
              </w:rPr>
            </w:pPr>
          </w:p>
        </w:tc>
        <w:tc>
          <w:tcPr>
            <w:tcW w:w="2810" w:type="dxa"/>
            <w:gridSpan w:val="2"/>
            <w:vMerge/>
          </w:tcPr>
          <w:p w:rsidR="00291B9F" w:rsidRPr="007946BC" w:rsidRDefault="00291B9F" w:rsidP="007946BC">
            <w:pPr>
              <w:spacing w:after="0"/>
              <w:jc w:val="center"/>
              <w:rPr>
                <w:rFonts w:ascii="Times New Roman" w:hAnsi="Times New Roman" w:cs="Times New Roman"/>
                <w:b/>
                <w:sz w:val="20"/>
                <w:szCs w:val="20"/>
              </w:rPr>
            </w:pPr>
          </w:p>
        </w:tc>
        <w:tc>
          <w:tcPr>
            <w:tcW w:w="1601" w:type="dxa"/>
            <w:gridSpan w:val="2"/>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ГНП</w:t>
            </w:r>
          </w:p>
        </w:tc>
        <w:tc>
          <w:tcPr>
            <w:tcW w:w="1575" w:type="dxa"/>
            <w:gridSpan w:val="2"/>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ТГ</w:t>
            </w:r>
          </w:p>
        </w:tc>
        <w:tc>
          <w:tcPr>
            <w:tcW w:w="2524" w:type="dxa"/>
            <w:gridSpan w:val="3"/>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ГСС</w:t>
            </w:r>
          </w:p>
        </w:tc>
      </w:tr>
      <w:tr w:rsidR="00291B9F" w:rsidRPr="007946BC" w:rsidTr="00291B9F">
        <w:trPr>
          <w:gridAfter w:val="1"/>
          <w:wAfter w:w="41" w:type="dxa"/>
        </w:trPr>
        <w:tc>
          <w:tcPr>
            <w:tcW w:w="629" w:type="dxa"/>
            <w:vMerge/>
          </w:tcPr>
          <w:p w:rsidR="00291B9F" w:rsidRPr="007946BC" w:rsidRDefault="00291B9F" w:rsidP="007946BC">
            <w:pPr>
              <w:spacing w:after="0"/>
              <w:jc w:val="center"/>
              <w:rPr>
                <w:rFonts w:ascii="Times New Roman" w:hAnsi="Times New Roman" w:cs="Times New Roman"/>
                <w:b/>
                <w:sz w:val="20"/>
                <w:szCs w:val="20"/>
              </w:rPr>
            </w:pPr>
          </w:p>
        </w:tc>
        <w:tc>
          <w:tcPr>
            <w:tcW w:w="2810" w:type="dxa"/>
            <w:gridSpan w:val="2"/>
            <w:vMerge/>
          </w:tcPr>
          <w:p w:rsidR="00291B9F" w:rsidRPr="007946BC" w:rsidRDefault="00291B9F" w:rsidP="007946BC">
            <w:pPr>
              <w:spacing w:after="0"/>
              <w:jc w:val="center"/>
              <w:rPr>
                <w:rFonts w:ascii="Times New Roman" w:hAnsi="Times New Roman" w:cs="Times New Roman"/>
                <w:b/>
                <w:sz w:val="20"/>
                <w:szCs w:val="20"/>
              </w:rPr>
            </w:pPr>
          </w:p>
        </w:tc>
        <w:tc>
          <w:tcPr>
            <w:tcW w:w="718" w:type="dxa"/>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До 1года</w:t>
            </w:r>
          </w:p>
        </w:tc>
        <w:tc>
          <w:tcPr>
            <w:tcW w:w="883" w:type="dxa"/>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Свыше 1 года</w:t>
            </w:r>
          </w:p>
        </w:tc>
        <w:tc>
          <w:tcPr>
            <w:tcW w:w="692" w:type="dxa"/>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До 2-х лет</w:t>
            </w:r>
          </w:p>
        </w:tc>
        <w:tc>
          <w:tcPr>
            <w:tcW w:w="883" w:type="dxa"/>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Свыше 2-х лет</w:t>
            </w:r>
          </w:p>
        </w:tc>
        <w:tc>
          <w:tcPr>
            <w:tcW w:w="858" w:type="dxa"/>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1 года</w:t>
            </w:r>
          </w:p>
        </w:tc>
        <w:tc>
          <w:tcPr>
            <w:tcW w:w="858" w:type="dxa"/>
          </w:tcPr>
          <w:p w:rsidR="00291B9F" w:rsidRPr="007946BC" w:rsidRDefault="00291B9F" w:rsidP="007946BC">
            <w:pPr>
              <w:spacing w:after="0"/>
              <w:jc w:val="center"/>
              <w:rPr>
                <w:rFonts w:ascii="Times New Roman" w:hAnsi="Times New Roman" w:cs="Times New Roman"/>
                <w:b/>
                <w:sz w:val="20"/>
                <w:szCs w:val="20"/>
              </w:rPr>
            </w:pPr>
            <w:r w:rsidRPr="007946BC">
              <w:rPr>
                <w:rFonts w:ascii="Times New Roman" w:hAnsi="Times New Roman" w:cs="Times New Roman"/>
                <w:b/>
                <w:sz w:val="20"/>
                <w:szCs w:val="20"/>
              </w:rPr>
              <w:t>2 года</w:t>
            </w:r>
          </w:p>
        </w:tc>
        <w:tc>
          <w:tcPr>
            <w:tcW w:w="808" w:type="dxa"/>
          </w:tcPr>
          <w:p w:rsidR="00291B9F" w:rsidRPr="007946BC" w:rsidRDefault="00291B9F" w:rsidP="007946BC">
            <w:pPr>
              <w:spacing w:after="0"/>
              <w:rPr>
                <w:rFonts w:ascii="Times New Roman" w:hAnsi="Times New Roman" w:cs="Times New Roman"/>
                <w:b/>
                <w:sz w:val="20"/>
                <w:szCs w:val="20"/>
              </w:rPr>
            </w:pPr>
            <w:r w:rsidRPr="007946BC">
              <w:rPr>
                <w:rFonts w:ascii="Times New Roman" w:hAnsi="Times New Roman" w:cs="Times New Roman"/>
                <w:b/>
                <w:sz w:val="20"/>
                <w:szCs w:val="20"/>
              </w:rPr>
              <w:t>3 года</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w:t>
            </w:r>
          </w:p>
        </w:tc>
        <w:tc>
          <w:tcPr>
            <w:tcW w:w="2810" w:type="dxa"/>
            <w:gridSpan w:val="2"/>
            <w:vAlign w:val="center"/>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 xml:space="preserve">Общая физическая подготовка, в том числе </w:t>
            </w:r>
            <w:r w:rsidRPr="007946BC">
              <w:rPr>
                <w:rFonts w:ascii="Times New Roman" w:hAnsi="Times New Roman" w:cs="Times New Roman"/>
                <w:color w:val="000000"/>
                <w:sz w:val="20"/>
                <w:szCs w:val="20"/>
              </w:rPr>
              <w:lastRenderedPageBreak/>
              <w:t>восстановительные мероприятия*</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lastRenderedPageBreak/>
              <w:t>172</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250</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328</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rPr>
              <w:t>404</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350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302</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236</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lastRenderedPageBreak/>
              <w:t>2.</w:t>
            </w:r>
          </w:p>
        </w:tc>
        <w:tc>
          <w:tcPr>
            <w:tcW w:w="2810" w:type="dxa"/>
            <w:gridSpan w:val="2"/>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Специальная физическая подготовка</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44</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70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140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330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386</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456</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w:t>
            </w:r>
          </w:p>
        </w:tc>
        <w:tc>
          <w:tcPr>
            <w:tcW w:w="2810" w:type="dxa"/>
            <w:gridSpan w:val="2"/>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Технико-тактическая подготовка</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86</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146</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188</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334</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497</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689</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878</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w:t>
            </w:r>
          </w:p>
        </w:tc>
        <w:tc>
          <w:tcPr>
            <w:tcW w:w="2810" w:type="dxa"/>
            <w:gridSpan w:val="2"/>
            <w:vAlign w:val="center"/>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Стрелковая подготовка, в том числе комплексная подготовка</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rPr>
              <w:t>156</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208</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rPr>
              <w:t>312</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468</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624</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728</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728</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5.</w:t>
            </w:r>
          </w:p>
        </w:tc>
        <w:tc>
          <w:tcPr>
            <w:tcW w:w="2810" w:type="dxa"/>
            <w:gridSpan w:val="2"/>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Теоретическая подготовка</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29</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37</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43</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54</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proofErr w:type="gramStart"/>
            <w:r w:rsidRPr="007946BC">
              <w:rPr>
                <w:rFonts w:ascii="Times New Roman" w:hAnsi="Times New Roman" w:cs="Times New Roman"/>
                <w:color w:val="000000"/>
                <w:sz w:val="20"/>
                <w:szCs w:val="20"/>
              </w:rPr>
              <w:t>б</w:t>
            </w:r>
            <w:proofErr w:type="gramEnd"/>
            <w:r w:rsidRPr="007946BC">
              <w:rPr>
                <w:rFonts w:ascii="Times New Roman" w:hAnsi="Times New Roman" w:cs="Times New Roman"/>
                <w:color w:val="000000"/>
                <w:sz w:val="20"/>
                <w:szCs w:val="20"/>
              </w:rPr>
              <w:t>.</w:t>
            </w:r>
          </w:p>
        </w:tc>
        <w:tc>
          <w:tcPr>
            <w:tcW w:w="2810" w:type="dxa"/>
            <w:gridSpan w:val="2"/>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Контрольно-переводные испытания</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rPr>
              <w:t>8</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8</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7.</w:t>
            </w:r>
          </w:p>
        </w:tc>
        <w:tc>
          <w:tcPr>
            <w:tcW w:w="2810" w:type="dxa"/>
            <w:gridSpan w:val="2"/>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Инструкторская и судейская практика</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rPr>
              <w:t>-</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11</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14</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16</w:t>
            </w:r>
          </w:p>
        </w:tc>
      </w:tr>
      <w:tr w:rsidR="00291B9F" w:rsidRPr="007946BC" w:rsidTr="00291B9F">
        <w:trPr>
          <w:gridAfter w:val="1"/>
          <w:wAfter w:w="41" w:type="dxa"/>
        </w:trPr>
        <w:tc>
          <w:tcPr>
            <w:tcW w:w="629"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8.</w:t>
            </w:r>
          </w:p>
        </w:tc>
        <w:tc>
          <w:tcPr>
            <w:tcW w:w="2810" w:type="dxa"/>
            <w:gridSpan w:val="2"/>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Медицинское обследование</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rPr>
              <w:t>6</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8</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8</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8</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r>
      <w:tr w:rsidR="00291B9F" w:rsidRPr="007946BC" w:rsidTr="00291B9F">
        <w:trPr>
          <w:gridAfter w:val="1"/>
          <w:wAfter w:w="41" w:type="dxa"/>
        </w:trPr>
        <w:tc>
          <w:tcPr>
            <w:tcW w:w="3439" w:type="dxa"/>
            <w:gridSpan w:val="3"/>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 xml:space="preserve">Общее количество, </w:t>
            </w:r>
            <w:proofErr w:type="gramStart"/>
            <w:r w:rsidRPr="007946BC">
              <w:rPr>
                <w:rFonts w:ascii="Times New Roman" w:hAnsi="Times New Roman" w:cs="Times New Roman"/>
                <w:color w:val="000000"/>
                <w:sz w:val="20"/>
                <w:szCs w:val="20"/>
              </w:rPr>
              <w:t>ч</w:t>
            </w:r>
            <w:proofErr w:type="gramEnd"/>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312</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468</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624</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936</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1248</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1352</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1456</w:t>
            </w:r>
          </w:p>
        </w:tc>
      </w:tr>
      <w:tr w:rsidR="00291B9F" w:rsidRPr="007946BC" w:rsidTr="00291B9F">
        <w:trPr>
          <w:gridAfter w:val="1"/>
          <w:wAfter w:w="41" w:type="dxa"/>
        </w:trPr>
        <w:tc>
          <w:tcPr>
            <w:tcW w:w="3439" w:type="dxa"/>
            <w:gridSpan w:val="3"/>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 xml:space="preserve">Количество в неделю, </w:t>
            </w:r>
            <w:proofErr w:type="gramStart"/>
            <w:r w:rsidRPr="007946BC">
              <w:rPr>
                <w:rFonts w:ascii="Times New Roman" w:hAnsi="Times New Roman" w:cs="Times New Roman"/>
                <w:color w:val="000000"/>
                <w:sz w:val="20"/>
                <w:szCs w:val="20"/>
              </w:rPr>
              <w:t>ч</w:t>
            </w:r>
            <w:proofErr w:type="gramEnd"/>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rPr>
              <w:t>6</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9</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18</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24</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26</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28</w:t>
            </w:r>
          </w:p>
        </w:tc>
      </w:tr>
      <w:tr w:rsidR="00291B9F" w:rsidRPr="007946BC" w:rsidTr="00291B9F">
        <w:trPr>
          <w:gridAfter w:val="1"/>
          <w:wAfter w:w="41" w:type="dxa"/>
        </w:trPr>
        <w:tc>
          <w:tcPr>
            <w:tcW w:w="1545" w:type="dxa"/>
            <w:gridSpan w:val="2"/>
            <w:vMerge w:val="restart"/>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 xml:space="preserve">Объем </w:t>
            </w:r>
            <w:proofErr w:type="gramStart"/>
            <w:r w:rsidRPr="007946BC">
              <w:rPr>
                <w:rFonts w:ascii="Times New Roman" w:hAnsi="Times New Roman" w:cs="Times New Roman"/>
                <w:color w:val="000000"/>
                <w:sz w:val="20"/>
                <w:szCs w:val="20"/>
              </w:rPr>
              <w:t>циклической</w:t>
            </w:r>
            <w:proofErr w:type="gramEnd"/>
          </w:p>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 xml:space="preserve">нагрузки в год, </w:t>
            </w:r>
            <w:proofErr w:type="gramStart"/>
            <w:r w:rsidRPr="007946BC">
              <w:rPr>
                <w:rFonts w:ascii="Times New Roman" w:hAnsi="Times New Roman" w:cs="Times New Roman"/>
                <w:color w:val="000000"/>
                <w:sz w:val="20"/>
                <w:szCs w:val="20"/>
              </w:rPr>
              <w:t>км</w:t>
            </w:r>
            <w:proofErr w:type="gramEnd"/>
          </w:p>
        </w:tc>
        <w:tc>
          <w:tcPr>
            <w:tcW w:w="1894" w:type="dxa"/>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Юноши</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Cs/>
                <w:color w:val="000000"/>
                <w:sz w:val="20"/>
                <w:szCs w:val="20"/>
              </w:rPr>
            </w:pPr>
            <w:r w:rsidRPr="007946BC">
              <w:rPr>
                <w:rFonts w:ascii="Times New Roman" w:hAnsi="Times New Roman" w:cs="Times New Roman"/>
                <w:bCs/>
                <w:color w:val="000000"/>
                <w:sz w:val="20"/>
                <w:szCs w:val="20"/>
              </w:rPr>
              <w:t>750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u w:val="single"/>
              </w:rPr>
              <w:t>+</w:t>
            </w:r>
            <w:r w:rsidRPr="007946BC">
              <w:rPr>
                <w:rFonts w:ascii="Times New Roman" w:hAnsi="Times New Roman" w:cs="Times New Roman"/>
                <w:bCs/>
                <w:color w:val="000000"/>
                <w:sz w:val="20"/>
                <w:szCs w:val="20"/>
              </w:rPr>
              <w:t>100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850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±100</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1840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u w:val="single"/>
              </w:rPr>
              <w:t>+</w:t>
            </w:r>
            <w:r w:rsidRPr="007946BC">
              <w:rPr>
                <w:rFonts w:ascii="Times New Roman" w:hAnsi="Times New Roman" w:cs="Times New Roman"/>
                <w:color w:val="000000"/>
                <w:sz w:val="20"/>
                <w:szCs w:val="20"/>
              </w:rPr>
              <w:t>165</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2850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u w:val="single"/>
              </w:rPr>
              <w:t>+</w:t>
            </w:r>
            <w:r w:rsidRPr="007946BC">
              <w:rPr>
                <w:rFonts w:ascii="Times New Roman" w:hAnsi="Times New Roman" w:cs="Times New Roman"/>
                <w:color w:val="000000"/>
                <w:sz w:val="20"/>
                <w:szCs w:val="20"/>
              </w:rPr>
              <w:t>170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3870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±140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4750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±150</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6370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u w:val="single"/>
              </w:rPr>
              <w:t>+</w:t>
            </w:r>
            <w:r w:rsidRPr="007946BC">
              <w:rPr>
                <w:rFonts w:ascii="Times New Roman" w:hAnsi="Times New Roman" w:cs="Times New Roman"/>
                <w:color w:val="000000"/>
                <w:sz w:val="20"/>
                <w:szCs w:val="20"/>
              </w:rPr>
              <w:t>130</w:t>
            </w:r>
          </w:p>
        </w:tc>
      </w:tr>
      <w:tr w:rsidR="00291B9F" w:rsidRPr="007946BC" w:rsidTr="00291B9F">
        <w:trPr>
          <w:gridAfter w:val="1"/>
          <w:wAfter w:w="41" w:type="dxa"/>
        </w:trPr>
        <w:tc>
          <w:tcPr>
            <w:tcW w:w="1545" w:type="dxa"/>
            <w:gridSpan w:val="2"/>
            <w:vMerge/>
          </w:tcPr>
          <w:p w:rsidR="00291B9F" w:rsidRPr="007946BC" w:rsidRDefault="00291B9F" w:rsidP="007946BC">
            <w:pPr>
              <w:shd w:val="clear" w:color="auto" w:fill="FFFFFF"/>
              <w:autoSpaceDE w:val="0"/>
              <w:autoSpaceDN w:val="0"/>
              <w:adjustRightInd w:val="0"/>
              <w:spacing w:after="0"/>
              <w:rPr>
                <w:rFonts w:ascii="Times New Roman" w:hAnsi="Times New Roman" w:cs="Times New Roman"/>
                <w:color w:val="000000"/>
                <w:sz w:val="20"/>
                <w:szCs w:val="20"/>
              </w:rPr>
            </w:pPr>
          </w:p>
        </w:tc>
        <w:tc>
          <w:tcPr>
            <w:tcW w:w="1894" w:type="dxa"/>
          </w:tcPr>
          <w:p w:rsidR="00291B9F" w:rsidRPr="007946BC" w:rsidRDefault="00291B9F" w:rsidP="007946BC">
            <w:pPr>
              <w:shd w:val="clear" w:color="auto" w:fill="FFFFFF"/>
              <w:autoSpaceDE w:val="0"/>
              <w:autoSpaceDN w:val="0"/>
              <w:adjustRightInd w:val="0"/>
              <w:spacing w:after="0"/>
              <w:rPr>
                <w:rFonts w:ascii="Times New Roman" w:hAnsi="Times New Roman" w:cs="Times New Roman"/>
                <w:color w:val="000000"/>
                <w:sz w:val="20"/>
                <w:szCs w:val="20"/>
              </w:rPr>
            </w:pPr>
            <w:r w:rsidRPr="007946BC">
              <w:rPr>
                <w:rFonts w:ascii="Times New Roman" w:hAnsi="Times New Roman" w:cs="Times New Roman"/>
                <w:color w:val="000000"/>
                <w:sz w:val="20"/>
                <w:szCs w:val="20"/>
              </w:rPr>
              <w:t>Девушки</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Cs/>
                <w:color w:val="000000"/>
                <w:sz w:val="20"/>
                <w:szCs w:val="20"/>
              </w:rPr>
            </w:pPr>
            <w:r w:rsidRPr="007946BC">
              <w:rPr>
                <w:rFonts w:ascii="Times New Roman" w:hAnsi="Times New Roman" w:cs="Times New Roman"/>
                <w:bCs/>
                <w:color w:val="000000"/>
                <w:sz w:val="20"/>
                <w:szCs w:val="20"/>
              </w:rPr>
              <w:t>750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Cs/>
                <w:color w:val="000000"/>
                <w:sz w:val="20"/>
                <w:szCs w:val="20"/>
              </w:rPr>
            </w:pPr>
            <w:r w:rsidRPr="007946BC">
              <w:rPr>
                <w:rFonts w:ascii="Times New Roman" w:hAnsi="Times New Roman" w:cs="Times New Roman"/>
                <w:bCs/>
                <w:color w:val="000000"/>
                <w:sz w:val="20"/>
                <w:szCs w:val="20"/>
                <w:u w:val="single"/>
              </w:rPr>
              <w:t>+</w:t>
            </w:r>
            <w:r w:rsidRPr="007946BC">
              <w:rPr>
                <w:rFonts w:ascii="Times New Roman" w:hAnsi="Times New Roman" w:cs="Times New Roman"/>
                <w:bCs/>
                <w:color w:val="000000"/>
                <w:sz w:val="20"/>
                <w:szCs w:val="20"/>
              </w:rPr>
              <w:t>100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850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u w:val="single"/>
              </w:rPr>
              <w:t>+</w:t>
            </w:r>
            <w:r w:rsidRPr="007946BC">
              <w:rPr>
                <w:rFonts w:ascii="Times New Roman" w:hAnsi="Times New Roman" w:cs="Times New Roman"/>
                <w:color w:val="000000"/>
                <w:sz w:val="20"/>
                <w:szCs w:val="20"/>
              </w:rPr>
              <w:t>100</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1500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±200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2150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±250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3025</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u w:val="single"/>
              </w:rPr>
              <w:t>+</w:t>
            </w:r>
            <w:r w:rsidRPr="007946BC">
              <w:rPr>
                <w:rFonts w:ascii="Times New Roman" w:hAnsi="Times New Roman" w:cs="Times New Roman"/>
                <w:color w:val="000000"/>
                <w:sz w:val="20"/>
                <w:szCs w:val="20"/>
              </w:rPr>
              <w:t>150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3850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±170</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5350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±200</w:t>
            </w:r>
          </w:p>
        </w:tc>
      </w:tr>
      <w:tr w:rsidR="00291B9F" w:rsidRPr="007946BC" w:rsidTr="00291B9F">
        <w:trPr>
          <w:gridAfter w:val="1"/>
          <w:wAfter w:w="41" w:type="dxa"/>
        </w:trPr>
        <w:tc>
          <w:tcPr>
            <w:tcW w:w="1545" w:type="dxa"/>
            <w:gridSpan w:val="2"/>
            <w:vMerge w:val="restart"/>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Количество выстрелов за год, штук</w:t>
            </w:r>
          </w:p>
        </w:tc>
        <w:tc>
          <w:tcPr>
            <w:tcW w:w="1894" w:type="dxa"/>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Пневматическое оружие</w:t>
            </w:r>
          </w:p>
        </w:tc>
        <w:tc>
          <w:tcPr>
            <w:tcW w:w="71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Cs/>
                <w:color w:val="000000"/>
                <w:sz w:val="20"/>
                <w:szCs w:val="20"/>
              </w:rPr>
            </w:pPr>
            <w:r w:rsidRPr="007946BC">
              <w:rPr>
                <w:rFonts w:ascii="Times New Roman" w:hAnsi="Times New Roman" w:cs="Times New Roman"/>
                <w:bCs/>
                <w:color w:val="000000"/>
                <w:sz w:val="20"/>
                <w:szCs w:val="20"/>
              </w:rPr>
              <w:t>1670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u w:val="single"/>
              </w:rPr>
              <w:t>+</w:t>
            </w:r>
            <w:r w:rsidRPr="007946BC">
              <w:rPr>
                <w:rFonts w:ascii="Times New Roman" w:hAnsi="Times New Roman" w:cs="Times New Roman"/>
                <w:bCs/>
                <w:color w:val="000000"/>
                <w:sz w:val="20"/>
                <w:szCs w:val="20"/>
              </w:rPr>
              <w:t>100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Cs/>
                <w:color w:val="000000"/>
                <w:sz w:val="20"/>
                <w:szCs w:val="20"/>
              </w:rPr>
            </w:pPr>
            <w:r w:rsidRPr="007946BC">
              <w:rPr>
                <w:rFonts w:ascii="Times New Roman" w:hAnsi="Times New Roman" w:cs="Times New Roman"/>
                <w:bCs/>
                <w:color w:val="000000"/>
                <w:sz w:val="20"/>
                <w:szCs w:val="20"/>
              </w:rPr>
              <w:t>1810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Cs/>
                <w:color w:val="000000"/>
                <w:sz w:val="20"/>
                <w:szCs w:val="20"/>
                <w:u w:val="single"/>
              </w:rPr>
              <w:t>+</w:t>
            </w:r>
            <w:r w:rsidRPr="007946BC">
              <w:rPr>
                <w:rFonts w:ascii="Times New Roman" w:hAnsi="Times New Roman" w:cs="Times New Roman"/>
                <w:bCs/>
                <w:color w:val="000000"/>
                <w:sz w:val="20"/>
                <w:szCs w:val="20"/>
              </w:rPr>
              <w:t>120</w:t>
            </w: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2000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u w:val="single"/>
              </w:rPr>
              <w:t>+</w:t>
            </w:r>
            <w:r w:rsidRPr="007946BC">
              <w:rPr>
                <w:rFonts w:ascii="Times New Roman" w:hAnsi="Times New Roman" w:cs="Times New Roman"/>
                <w:color w:val="000000"/>
                <w:sz w:val="20"/>
                <w:szCs w:val="20"/>
              </w:rPr>
              <w:t>150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r>
      <w:tr w:rsidR="00291B9F" w:rsidRPr="007946BC" w:rsidTr="00291B9F">
        <w:trPr>
          <w:gridAfter w:val="1"/>
          <w:wAfter w:w="41" w:type="dxa"/>
        </w:trPr>
        <w:tc>
          <w:tcPr>
            <w:tcW w:w="1545" w:type="dxa"/>
            <w:gridSpan w:val="2"/>
            <w:vMerge/>
          </w:tcPr>
          <w:p w:rsidR="00291B9F" w:rsidRPr="007946BC" w:rsidRDefault="00291B9F" w:rsidP="007946BC">
            <w:pPr>
              <w:shd w:val="clear" w:color="auto" w:fill="FFFFFF"/>
              <w:autoSpaceDE w:val="0"/>
              <w:autoSpaceDN w:val="0"/>
              <w:adjustRightInd w:val="0"/>
              <w:spacing w:after="0"/>
              <w:rPr>
                <w:rFonts w:ascii="Times New Roman" w:hAnsi="Times New Roman" w:cs="Times New Roman"/>
                <w:color w:val="000000"/>
                <w:sz w:val="20"/>
                <w:szCs w:val="20"/>
              </w:rPr>
            </w:pPr>
          </w:p>
        </w:tc>
        <w:tc>
          <w:tcPr>
            <w:tcW w:w="1894" w:type="dxa"/>
          </w:tcPr>
          <w:p w:rsidR="00291B9F" w:rsidRPr="007946BC" w:rsidRDefault="00291B9F" w:rsidP="007946BC">
            <w:pPr>
              <w:shd w:val="clear" w:color="auto" w:fill="FFFFFF"/>
              <w:autoSpaceDE w:val="0"/>
              <w:autoSpaceDN w:val="0"/>
              <w:adjustRightInd w:val="0"/>
              <w:spacing w:after="0"/>
              <w:rPr>
                <w:rFonts w:ascii="Times New Roman" w:hAnsi="Times New Roman" w:cs="Times New Roman"/>
                <w:color w:val="000000"/>
                <w:sz w:val="20"/>
                <w:szCs w:val="20"/>
              </w:rPr>
            </w:pPr>
            <w:r w:rsidRPr="007946BC">
              <w:rPr>
                <w:rFonts w:ascii="Times New Roman" w:hAnsi="Times New Roman" w:cs="Times New Roman"/>
                <w:color w:val="000000"/>
                <w:sz w:val="20"/>
                <w:szCs w:val="20"/>
              </w:rPr>
              <w:t>Малокалиберное оружие</w:t>
            </w:r>
          </w:p>
        </w:tc>
        <w:tc>
          <w:tcPr>
            <w:tcW w:w="718" w:type="dxa"/>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Cs/>
                <w:color w:val="000000"/>
                <w:sz w:val="20"/>
                <w:szCs w:val="20"/>
              </w:rPr>
            </w:pPr>
          </w:p>
        </w:tc>
        <w:tc>
          <w:tcPr>
            <w:tcW w:w="883" w:type="dxa"/>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692"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3000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±100</w:t>
            </w:r>
          </w:p>
        </w:tc>
        <w:tc>
          <w:tcPr>
            <w:tcW w:w="883"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7000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±120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8500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±300</w:t>
            </w:r>
          </w:p>
        </w:tc>
        <w:tc>
          <w:tcPr>
            <w:tcW w:w="85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8700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u w:val="single"/>
              </w:rPr>
              <w:t>+</w:t>
            </w:r>
            <w:r w:rsidRPr="007946BC">
              <w:rPr>
                <w:rFonts w:ascii="Times New Roman" w:hAnsi="Times New Roman" w:cs="Times New Roman"/>
                <w:color w:val="000000"/>
                <w:sz w:val="20"/>
                <w:szCs w:val="20"/>
              </w:rPr>
              <w:t>300</w:t>
            </w:r>
          </w:p>
        </w:tc>
        <w:tc>
          <w:tcPr>
            <w:tcW w:w="808" w:type="dxa"/>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9300</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color w:val="000000"/>
                <w:sz w:val="20"/>
                <w:szCs w:val="20"/>
              </w:rPr>
            </w:pPr>
            <w:r w:rsidRPr="007946BC">
              <w:rPr>
                <w:rFonts w:ascii="Times New Roman" w:hAnsi="Times New Roman" w:cs="Times New Roman"/>
                <w:color w:val="000000"/>
                <w:sz w:val="20"/>
                <w:szCs w:val="20"/>
              </w:rPr>
              <w:t>±200</w:t>
            </w:r>
          </w:p>
        </w:tc>
      </w:tr>
    </w:tbl>
    <w:p w:rsidR="00F87BB0" w:rsidRPr="007946BC" w:rsidRDefault="00F87BB0" w:rsidP="007946BC">
      <w:pPr>
        <w:shd w:val="clear" w:color="auto" w:fill="FFFFFF"/>
        <w:autoSpaceDE w:val="0"/>
        <w:autoSpaceDN w:val="0"/>
        <w:adjustRightInd w:val="0"/>
        <w:spacing w:after="0"/>
        <w:rPr>
          <w:rFonts w:ascii="Times New Roman" w:hAnsi="Times New Roman" w:cs="Times New Roman"/>
          <w:sz w:val="20"/>
          <w:szCs w:val="20"/>
        </w:rPr>
      </w:pPr>
    </w:p>
    <w:p w:rsidR="00F87BB0" w:rsidRPr="00674063" w:rsidRDefault="00F87BB0" w:rsidP="00D57321">
      <w:pPr>
        <w:pStyle w:val="21"/>
        <w:ind w:firstLine="0"/>
        <w:rPr>
          <w:bCs/>
        </w:rPr>
      </w:pPr>
      <w:r w:rsidRPr="00674063">
        <w:rPr>
          <w:bCs/>
        </w:rPr>
        <w:t>Соотношение средств физической и технико-тактической подготовки по годам обучения</w:t>
      </w:r>
      <w:proofErr w:type="gramStart"/>
      <w:r w:rsidRPr="00674063">
        <w:rPr>
          <w:bCs/>
        </w:rPr>
        <w:t xml:space="preserve"> (%)</w:t>
      </w:r>
      <w:proofErr w:type="gramEnd"/>
    </w:p>
    <w:p w:rsidR="00F87BB0" w:rsidRPr="00674063" w:rsidRDefault="00F87BB0" w:rsidP="00F87BB0">
      <w:pPr>
        <w:pStyle w:val="21"/>
        <w:jc w:val="center"/>
        <w:rPr>
          <w:bCs/>
        </w:rPr>
      </w:pPr>
    </w:p>
    <w:tbl>
      <w:tblPr>
        <w:tblW w:w="9408" w:type="dxa"/>
        <w:jc w:val="center"/>
        <w:tblInd w:w="-878" w:type="dxa"/>
        <w:tblLayout w:type="fixed"/>
        <w:tblCellMar>
          <w:left w:w="40" w:type="dxa"/>
          <w:right w:w="40" w:type="dxa"/>
        </w:tblCellMar>
        <w:tblLook w:val="0000" w:firstRow="0" w:lastRow="0" w:firstColumn="0" w:lastColumn="0" w:noHBand="0" w:noVBand="0"/>
      </w:tblPr>
      <w:tblGrid>
        <w:gridCol w:w="451"/>
        <w:gridCol w:w="3379"/>
        <w:gridCol w:w="931"/>
        <w:gridCol w:w="922"/>
        <w:gridCol w:w="941"/>
        <w:gridCol w:w="931"/>
        <w:gridCol w:w="931"/>
        <w:gridCol w:w="897"/>
        <w:gridCol w:w="25"/>
      </w:tblGrid>
      <w:tr w:rsidR="00291B9F" w:rsidRPr="007946BC" w:rsidTr="00291B9F">
        <w:trPr>
          <w:gridAfter w:val="1"/>
          <w:wAfter w:w="25" w:type="dxa"/>
          <w:cantSplit/>
          <w:trHeight w:val="211"/>
          <w:jc w:val="center"/>
        </w:trPr>
        <w:tc>
          <w:tcPr>
            <w:tcW w:w="451" w:type="dxa"/>
            <w:vMerge w:val="restart"/>
            <w:tcBorders>
              <w:top w:val="single" w:sz="6" w:space="0" w:color="auto"/>
              <w:left w:val="single" w:sz="6" w:space="0" w:color="auto"/>
              <w:right w:val="single" w:sz="6" w:space="0" w:color="auto"/>
            </w:tcBorders>
            <w:shd w:val="clear" w:color="auto" w:fill="FFFFFF"/>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b/>
                <w:bCs/>
                <w:color w:val="000000"/>
                <w:sz w:val="20"/>
                <w:szCs w:val="20"/>
              </w:rPr>
              <w:t xml:space="preserve">№ </w:t>
            </w:r>
            <w:proofErr w:type="gramStart"/>
            <w:r w:rsidRPr="007946BC">
              <w:rPr>
                <w:rFonts w:ascii="Times New Roman" w:hAnsi="Times New Roman" w:cs="Times New Roman"/>
                <w:b/>
                <w:bCs/>
                <w:color w:val="000000"/>
                <w:sz w:val="20"/>
                <w:szCs w:val="20"/>
              </w:rPr>
              <w:t>п</w:t>
            </w:r>
            <w:proofErr w:type="gramEnd"/>
            <w:r w:rsidRPr="007946BC">
              <w:rPr>
                <w:rFonts w:ascii="Times New Roman" w:hAnsi="Times New Roman" w:cs="Times New Roman"/>
                <w:b/>
                <w:bCs/>
                <w:color w:val="000000"/>
                <w:sz w:val="20"/>
                <w:szCs w:val="20"/>
              </w:rPr>
              <w:t>/и</w:t>
            </w:r>
          </w:p>
          <w:p w:rsidR="00291B9F" w:rsidRPr="007946BC" w:rsidRDefault="00291B9F" w:rsidP="007946BC">
            <w:pPr>
              <w:autoSpaceDE w:val="0"/>
              <w:autoSpaceDN w:val="0"/>
              <w:adjustRightInd w:val="0"/>
              <w:spacing w:after="0"/>
              <w:rPr>
                <w:rFonts w:ascii="Times New Roman" w:hAnsi="Times New Roman" w:cs="Times New Roman"/>
                <w:sz w:val="20"/>
                <w:szCs w:val="20"/>
              </w:rPr>
            </w:pPr>
          </w:p>
          <w:p w:rsidR="00291B9F" w:rsidRPr="007946BC" w:rsidRDefault="00291B9F" w:rsidP="007946BC">
            <w:pPr>
              <w:autoSpaceDE w:val="0"/>
              <w:autoSpaceDN w:val="0"/>
              <w:adjustRightInd w:val="0"/>
              <w:spacing w:after="0"/>
              <w:rPr>
                <w:rFonts w:ascii="Times New Roman" w:hAnsi="Times New Roman" w:cs="Times New Roman"/>
                <w:sz w:val="20"/>
                <w:szCs w:val="20"/>
              </w:rPr>
            </w:pPr>
          </w:p>
          <w:p w:rsidR="00291B9F" w:rsidRPr="007946BC" w:rsidRDefault="00291B9F" w:rsidP="007946BC">
            <w:pPr>
              <w:autoSpaceDE w:val="0"/>
              <w:autoSpaceDN w:val="0"/>
              <w:adjustRightInd w:val="0"/>
              <w:spacing w:after="0"/>
              <w:rPr>
                <w:rFonts w:ascii="Times New Roman" w:hAnsi="Times New Roman" w:cs="Times New Roman"/>
                <w:sz w:val="20"/>
                <w:szCs w:val="20"/>
              </w:rPr>
            </w:pPr>
          </w:p>
        </w:tc>
        <w:tc>
          <w:tcPr>
            <w:tcW w:w="3379" w:type="dxa"/>
            <w:vMerge w:val="restart"/>
            <w:tcBorders>
              <w:top w:val="single" w:sz="6" w:space="0" w:color="auto"/>
              <w:left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Средства подготовки</w:t>
            </w:r>
          </w:p>
        </w:tc>
        <w:tc>
          <w:tcPr>
            <w:tcW w:w="5553" w:type="dxa"/>
            <w:gridSpan w:val="6"/>
            <w:tcBorders>
              <w:top w:val="single" w:sz="6" w:space="0" w:color="auto"/>
              <w:left w:val="single" w:sz="6" w:space="0" w:color="auto"/>
              <w:bottom w:val="single" w:sz="6" w:space="0" w:color="auto"/>
              <w:right w:val="single" w:sz="6" w:space="0" w:color="auto"/>
            </w:tcBorders>
            <w:shd w:val="clear" w:color="auto" w:fill="FFFFFF"/>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Этапы</w:t>
            </w:r>
          </w:p>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подготовки</w:t>
            </w:r>
          </w:p>
        </w:tc>
      </w:tr>
      <w:tr w:rsidR="00291B9F" w:rsidRPr="007946BC" w:rsidTr="00291B9F">
        <w:trPr>
          <w:cantSplit/>
          <w:trHeight w:val="221"/>
          <w:jc w:val="center"/>
        </w:trPr>
        <w:tc>
          <w:tcPr>
            <w:tcW w:w="451" w:type="dxa"/>
            <w:vMerge/>
            <w:tcBorders>
              <w:left w:val="single" w:sz="6" w:space="0" w:color="auto"/>
              <w:right w:val="single" w:sz="6" w:space="0" w:color="auto"/>
            </w:tcBorders>
            <w:shd w:val="clear" w:color="auto" w:fill="FFFFFF"/>
          </w:tcPr>
          <w:p w:rsidR="00291B9F" w:rsidRPr="007946BC" w:rsidRDefault="00291B9F" w:rsidP="007946BC">
            <w:pPr>
              <w:autoSpaceDE w:val="0"/>
              <w:autoSpaceDN w:val="0"/>
              <w:adjustRightInd w:val="0"/>
              <w:spacing w:after="0"/>
              <w:rPr>
                <w:rFonts w:ascii="Times New Roman" w:hAnsi="Times New Roman" w:cs="Times New Roman"/>
                <w:sz w:val="20"/>
                <w:szCs w:val="20"/>
              </w:rPr>
            </w:pPr>
          </w:p>
        </w:tc>
        <w:tc>
          <w:tcPr>
            <w:tcW w:w="3379" w:type="dxa"/>
            <w:vMerge/>
            <w:tcBorders>
              <w:left w:val="single" w:sz="6" w:space="0" w:color="auto"/>
              <w:right w:val="single" w:sz="6" w:space="0" w:color="auto"/>
            </w:tcBorders>
            <w:shd w:val="clear" w:color="auto" w:fill="FFFFFF"/>
          </w:tcPr>
          <w:p w:rsidR="00291B9F" w:rsidRPr="007946BC" w:rsidRDefault="00291B9F" w:rsidP="007946BC">
            <w:pPr>
              <w:autoSpaceDE w:val="0"/>
              <w:autoSpaceDN w:val="0"/>
              <w:adjustRightInd w:val="0"/>
              <w:spacing w:after="0"/>
              <w:rPr>
                <w:rFonts w:ascii="Times New Roman" w:hAnsi="Times New Roman" w:cs="Times New Roman"/>
                <w:sz w:val="20"/>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color w:val="000000"/>
                <w:sz w:val="20"/>
                <w:szCs w:val="20"/>
              </w:rPr>
              <w:t>ГНП</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ТГ</w:t>
            </w:r>
          </w:p>
        </w:tc>
        <w:tc>
          <w:tcPr>
            <w:tcW w:w="185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color w:val="000000"/>
                <w:sz w:val="20"/>
                <w:szCs w:val="20"/>
              </w:rPr>
              <w:t>ГСС</w:t>
            </w:r>
          </w:p>
        </w:tc>
      </w:tr>
      <w:tr w:rsidR="00291B9F" w:rsidRPr="007946BC" w:rsidTr="00291B9F">
        <w:trPr>
          <w:cantSplit/>
          <w:trHeight w:val="403"/>
          <w:jc w:val="center"/>
        </w:trPr>
        <w:tc>
          <w:tcPr>
            <w:tcW w:w="451" w:type="dxa"/>
            <w:vMerge/>
            <w:tcBorders>
              <w:left w:val="single" w:sz="6" w:space="0" w:color="auto"/>
              <w:bottom w:val="single" w:sz="6" w:space="0" w:color="auto"/>
              <w:right w:val="single" w:sz="6" w:space="0" w:color="auto"/>
            </w:tcBorders>
            <w:shd w:val="clear" w:color="auto" w:fill="FFFFFF"/>
          </w:tcPr>
          <w:p w:rsidR="00291B9F" w:rsidRPr="007946BC" w:rsidRDefault="00291B9F" w:rsidP="007946BC">
            <w:pPr>
              <w:autoSpaceDE w:val="0"/>
              <w:autoSpaceDN w:val="0"/>
              <w:adjustRightInd w:val="0"/>
              <w:spacing w:after="0"/>
              <w:rPr>
                <w:rFonts w:ascii="Times New Roman" w:hAnsi="Times New Roman" w:cs="Times New Roman"/>
                <w:sz w:val="20"/>
                <w:szCs w:val="20"/>
              </w:rPr>
            </w:pPr>
          </w:p>
        </w:tc>
        <w:tc>
          <w:tcPr>
            <w:tcW w:w="3379" w:type="dxa"/>
            <w:vMerge/>
            <w:tcBorders>
              <w:left w:val="single" w:sz="6" w:space="0" w:color="auto"/>
              <w:bottom w:val="single" w:sz="6" w:space="0" w:color="auto"/>
              <w:right w:val="single" w:sz="6" w:space="0" w:color="auto"/>
            </w:tcBorders>
            <w:shd w:val="clear" w:color="auto" w:fill="FFFFFF"/>
          </w:tcPr>
          <w:p w:rsidR="00291B9F" w:rsidRPr="007946BC" w:rsidRDefault="00291B9F" w:rsidP="007946BC">
            <w:pPr>
              <w:autoSpaceDE w:val="0"/>
              <w:autoSpaceDN w:val="0"/>
              <w:adjustRightInd w:val="0"/>
              <w:spacing w:after="0"/>
              <w:rPr>
                <w:rFonts w:ascii="Times New Roman" w:hAnsi="Times New Roman" w:cs="Times New Roman"/>
                <w:sz w:val="20"/>
                <w:szCs w:val="20"/>
              </w:rPr>
            </w:pP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До 1 года</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Свыше 1 года</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До 2-х лет</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Свыше 2-х лет</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До 1 года</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Свыше 1 года</w:t>
            </w:r>
          </w:p>
        </w:tc>
      </w:tr>
      <w:tr w:rsidR="00291B9F" w:rsidRPr="007946BC" w:rsidTr="00291B9F">
        <w:trPr>
          <w:trHeight w:val="221"/>
          <w:jc w:val="center"/>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Общая физическая подготовка</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60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57</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56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30</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22</w:t>
            </w:r>
          </w:p>
        </w:tc>
      </w:tr>
      <w:tr w:rsidR="00291B9F" w:rsidRPr="007946BC" w:rsidTr="00291B9F">
        <w:trPr>
          <w:trHeight w:val="211"/>
          <w:jc w:val="center"/>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2.</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Специальная физическая подготовка</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28</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28</w:t>
            </w:r>
          </w:p>
        </w:tc>
      </w:tr>
      <w:tr w:rsidR="00291B9F" w:rsidRPr="007946BC" w:rsidTr="00291B9F">
        <w:trPr>
          <w:trHeight w:val="221"/>
          <w:jc w:val="center"/>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3.</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Технико-тактическая подготовка</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14</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12</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r>
      <w:tr w:rsidR="00291B9F" w:rsidRPr="007946BC" w:rsidTr="00291B9F">
        <w:trPr>
          <w:trHeight w:val="211"/>
          <w:jc w:val="center"/>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4.</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Стрелковая подготовка</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15</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19</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14</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17</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10</w:t>
            </w:r>
          </w:p>
        </w:tc>
      </w:tr>
      <w:tr w:rsidR="00291B9F" w:rsidRPr="007946BC" w:rsidTr="00291B9F">
        <w:trPr>
          <w:trHeight w:val="221"/>
          <w:jc w:val="center"/>
        </w:trPr>
        <w:tc>
          <w:tcPr>
            <w:tcW w:w="45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b/>
                <w:bCs/>
                <w:color w:val="000000"/>
                <w:sz w:val="20"/>
                <w:szCs w:val="20"/>
              </w:rPr>
              <w:t>5.</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291B9F" w:rsidRPr="007946BC" w:rsidRDefault="00291B9F"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Комплексная подготовка</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9</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20</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91B9F" w:rsidRPr="007946BC" w:rsidRDefault="00291B9F"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30</w:t>
            </w:r>
          </w:p>
        </w:tc>
      </w:tr>
    </w:tbl>
    <w:p w:rsidR="007946BC" w:rsidRDefault="00F87BB0" w:rsidP="007946BC">
      <w:pPr>
        <w:shd w:val="clear" w:color="auto" w:fill="FFFFFF"/>
        <w:autoSpaceDE w:val="0"/>
        <w:autoSpaceDN w:val="0"/>
        <w:adjustRightInd w:val="0"/>
        <w:jc w:val="right"/>
        <w:rPr>
          <w:rFonts w:ascii="Times New Roman" w:hAnsi="Times New Roman" w:cs="Times New Roman"/>
          <w:sz w:val="24"/>
          <w:szCs w:val="24"/>
        </w:rPr>
      </w:pPr>
      <w:r w:rsidRPr="003268B7">
        <w:rPr>
          <w:rFonts w:ascii="Times New Roman" w:hAnsi="Times New Roman" w:cs="Times New Roman"/>
          <w:sz w:val="24"/>
          <w:szCs w:val="24"/>
        </w:rPr>
        <w:t>Таблица 5</w:t>
      </w:r>
    </w:p>
    <w:p w:rsidR="00F87BB0" w:rsidRPr="00674063" w:rsidRDefault="00F87BB0" w:rsidP="007946BC">
      <w:pPr>
        <w:shd w:val="clear" w:color="auto" w:fill="FFFFFF"/>
        <w:autoSpaceDE w:val="0"/>
        <w:autoSpaceDN w:val="0"/>
        <w:adjustRightInd w:val="0"/>
        <w:spacing w:after="0"/>
        <w:rPr>
          <w:rFonts w:ascii="Times New Roman" w:hAnsi="Times New Roman" w:cs="Times New Roman"/>
          <w:bCs/>
          <w:sz w:val="28"/>
          <w:szCs w:val="24"/>
        </w:rPr>
      </w:pPr>
      <w:r w:rsidRPr="00674063">
        <w:rPr>
          <w:rFonts w:ascii="Times New Roman" w:hAnsi="Times New Roman" w:cs="Times New Roman"/>
          <w:bCs/>
          <w:sz w:val="28"/>
          <w:szCs w:val="24"/>
        </w:rPr>
        <w:t>Показатели соревновательной нагрузки в годичном цикле,</w:t>
      </w:r>
      <w:r w:rsidR="007946BC" w:rsidRPr="00674063">
        <w:rPr>
          <w:rFonts w:ascii="Times New Roman" w:hAnsi="Times New Roman" w:cs="Times New Roman"/>
          <w:bCs/>
          <w:sz w:val="28"/>
          <w:szCs w:val="24"/>
        </w:rPr>
        <w:t xml:space="preserve"> </w:t>
      </w:r>
      <w:r w:rsidRPr="00674063">
        <w:rPr>
          <w:rFonts w:ascii="Times New Roman" w:hAnsi="Times New Roman" w:cs="Times New Roman"/>
          <w:bCs/>
          <w:sz w:val="28"/>
          <w:szCs w:val="24"/>
        </w:rPr>
        <w:t xml:space="preserve">количество соревнований </w:t>
      </w:r>
    </w:p>
    <w:tbl>
      <w:tblPr>
        <w:tblW w:w="8995" w:type="dxa"/>
        <w:jc w:val="center"/>
        <w:tblInd w:w="40" w:type="dxa"/>
        <w:tblLayout w:type="fixed"/>
        <w:tblCellMar>
          <w:left w:w="40" w:type="dxa"/>
          <w:right w:w="40" w:type="dxa"/>
        </w:tblCellMar>
        <w:tblLook w:val="0000" w:firstRow="0" w:lastRow="0" w:firstColumn="0" w:lastColumn="0" w:noHBand="0" w:noVBand="0"/>
      </w:tblPr>
      <w:tblGrid>
        <w:gridCol w:w="3475"/>
        <w:gridCol w:w="941"/>
        <w:gridCol w:w="931"/>
        <w:gridCol w:w="835"/>
        <w:gridCol w:w="1037"/>
        <w:gridCol w:w="931"/>
        <w:gridCol w:w="845"/>
      </w:tblGrid>
      <w:tr w:rsidR="00674063" w:rsidRPr="007946BC" w:rsidTr="00674063">
        <w:trPr>
          <w:gridAfter w:val="6"/>
          <w:wAfter w:w="5520" w:type="dxa"/>
          <w:cantSplit/>
          <w:trHeight w:val="298"/>
          <w:jc w:val="center"/>
        </w:trPr>
        <w:tc>
          <w:tcPr>
            <w:tcW w:w="3475" w:type="dxa"/>
            <w:vMerge w:val="restart"/>
            <w:tcBorders>
              <w:top w:val="single" w:sz="6" w:space="0" w:color="auto"/>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Уровень соревнований</w:t>
            </w:r>
          </w:p>
          <w:p w:rsidR="00674063" w:rsidRPr="007946BC" w:rsidRDefault="00674063" w:rsidP="007946BC">
            <w:pPr>
              <w:autoSpaceDE w:val="0"/>
              <w:autoSpaceDN w:val="0"/>
              <w:adjustRightInd w:val="0"/>
              <w:spacing w:after="0"/>
              <w:jc w:val="center"/>
              <w:rPr>
                <w:rFonts w:ascii="Times New Roman" w:hAnsi="Times New Roman" w:cs="Times New Roman"/>
                <w:b/>
                <w:sz w:val="20"/>
                <w:szCs w:val="20"/>
              </w:rPr>
            </w:pPr>
          </w:p>
          <w:p w:rsidR="00674063" w:rsidRPr="007946BC" w:rsidRDefault="00674063" w:rsidP="007946BC">
            <w:pPr>
              <w:autoSpaceDE w:val="0"/>
              <w:autoSpaceDN w:val="0"/>
              <w:adjustRightInd w:val="0"/>
              <w:spacing w:after="0"/>
              <w:jc w:val="center"/>
              <w:rPr>
                <w:rFonts w:ascii="Times New Roman" w:hAnsi="Times New Roman" w:cs="Times New Roman"/>
                <w:b/>
                <w:sz w:val="20"/>
                <w:szCs w:val="20"/>
              </w:rPr>
            </w:pPr>
          </w:p>
          <w:p w:rsidR="00674063" w:rsidRPr="007946BC" w:rsidRDefault="00674063" w:rsidP="007946BC">
            <w:pPr>
              <w:autoSpaceDE w:val="0"/>
              <w:autoSpaceDN w:val="0"/>
              <w:adjustRightInd w:val="0"/>
              <w:spacing w:after="0"/>
              <w:jc w:val="center"/>
              <w:rPr>
                <w:rFonts w:ascii="Times New Roman" w:hAnsi="Times New Roman" w:cs="Times New Roman"/>
                <w:b/>
                <w:sz w:val="20"/>
                <w:szCs w:val="20"/>
              </w:rPr>
            </w:pPr>
          </w:p>
        </w:tc>
      </w:tr>
      <w:tr w:rsidR="00674063" w:rsidRPr="007946BC" w:rsidTr="00674063">
        <w:trPr>
          <w:cantSplit/>
          <w:trHeight w:val="221"/>
          <w:jc w:val="center"/>
        </w:trPr>
        <w:tc>
          <w:tcPr>
            <w:tcW w:w="3475" w:type="dxa"/>
            <w:vMerge/>
            <w:tcBorders>
              <w:left w:val="single" w:sz="6" w:space="0" w:color="auto"/>
              <w:right w:val="single" w:sz="6" w:space="0" w:color="auto"/>
            </w:tcBorders>
            <w:shd w:val="clear" w:color="auto" w:fill="FFFFFF"/>
            <w:vAlign w:val="center"/>
          </w:tcPr>
          <w:p w:rsidR="00674063" w:rsidRPr="007946BC" w:rsidRDefault="00674063" w:rsidP="007946BC">
            <w:pPr>
              <w:autoSpaceDE w:val="0"/>
              <w:autoSpaceDN w:val="0"/>
              <w:adjustRightInd w:val="0"/>
              <w:spacing w:after="0"/>
              <w:jc w:val="center"/>
              <w:rPr>
                <w:rFonts w:ascii="Times New Roman" w:hAnsi="Times New Roman" w:cs="Times New Roman"/>
                <w:b/>
                <w:sz w:val="20"/>
                <w:szCs w:val="20"/>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ГНП</w:t>
            </w: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ТГ</w:t>
            </w:r>
          </w:p>
        </w:tc>
        <w:tc>
          <w:tcPr>
            <w:tcW w:w="17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ГСС</w:t>
            </w:r>
          </w:p>
        </w:tc>
      </w:tr>
      <w:tr w:rsidR="00674063" w:rsidRPr="007946BC" w:rsidTr="00674063">
        <w:trPr>
          <w:cantSplit/>
          <w:trHeight w:val="403"/>
          <w:jc w:val="center"/>
        </w:trPr>
        <w:tc>
          <w:tcPr>
            <w:tcW w:w="3475" w:type="dxa"/>
            <w:vMerge/>
            <w:tcBorders>
              <w:left w:val="single" w:sz="6" w:space="0" w:color="auto"/>
              <w:bottom w:val="single" w:sz="6" w:space="0" w:color="auto"/>
              <w:right w:val="single" w:sz="6" w:space="0" w:color="auto"/>
            </w:tcBorders>
            <w:shd w:val="clear" w:color="auto" w:fill="FFFFFF"/>
            <w:vAlign w:val="center"/>
          </w:tcPr>
          <w:p w:rsidR="00674063" w:rsidRPr="007946BC" w:rsidRDefault="00674063" w:rsidP="007946BC">
            <w:pPr>
              <w:autoSpaceDE w:val="0"/>
              <w:autoSpaceDN w:val="0"/>
              <w:adjustRightInd w:val="0"/>
              <w:spacing w:after="0"/>
              <w:jc w:val="center"/>
              <w:rPr>
                <w:rFonts w:ascii="Times New Roman" w:hAnsi="Times New Roman" w:cs="Times New Roman"/>
                <w:b/>
                <w:sz w:val="20"/>
                <w:szCs w:val="2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До 1 года</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Свыше 1 года</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До 2-х</w:t>
            </w:r>
          </w:p>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лет</w:t>
            </w:r>
          </w:p>
        </w:tc>
        <w:tc>
          <w:tcPr>
            <w:tcW w:w="1037"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Свыше</w:t>
            </w:r>
          </w:p>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 xml:space="preserve">2-х </w:t>
            </w:r>
            <w:r w:rsidRPr="007946BC">
              <w:rPr>
                <w:rFonts w:ascii="Times New Roman" w:hAnsi="Times New Roman" w:cs="Times New Roman"/>
                <w:b/>
                <w:color w:val="000000"/>
                <w:sz w:val="20"/>
                <w:szCs w:val="20"/>
              </w:rPr>
              <w:t>лет</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До 1 года</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b/>
                <w:sz w:val="20"/>
                <w:szCs w:val="20"/>
              </w:rPr>
            </w:pPr>
            <w:r w:rsidRPr="007946BC">
              <w:rPr>
                <w:rFonts w:ascii="Times New Roman" w:hAnsi="Times New Roman" w:cs="Times New Roman"/>
                <w:b/>
                <w:bCs/>
                <w:color w:val="000000"/>
                <w:sz w:val="20"/>
                <w:szCs w:val="20"/>
              </w:rPr>
              <w:t>Свыше 1 года</w:t>
            </w:r>
          </w:p>
        </w:tc>
      </w:tr>
      <w:tr w:rsidR="00674063" w:rsidRPr="007946BC" w:rsidTr="00674063">
        <w:trPr>
          <w:cantSplit/>
          <w:trHeight w:val="202"/>
          <w:jc w:val="center"/>
        </w:trPr>
        <w:tc>
          <w:tcPr>
            <w:tcW w:w="3475"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Первенство отделений ДЮСШ, СДЮШОР</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4-6</w:t>
            </w:r>
          </w:p>
        </w:tc>
        <w:tc>
          <w:tcPr>
            <w:tcW w:w="931"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6-8</w:t>
            </w:r>
          </w:p>
        </w:tc>
        <w:tc>
          <w:tcPr>
            <w:tcW w:w="835" w:type="dxa"/>
            <w:vMerge w:val="restart"/>
            <w:tcBorders>
              <w:top w:val="single" w:sz="6" w:space="0" w:color="auto"/>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До 15</w:t>
            </w:r>
          </w:p>
        </w:tc>
        <w:tc>
          <w:tcPr>
            <w:tcW w:w="1037" w:type="dxa"/>
            <w:vMerge w:val="restart"/>
            <w:tcBorders>
              <w:top w:val="single" w:sz="6" w:space="0" w:color="auto"/>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До 18</w:t>
            </w:r>
          </w:p>
        </w:tc>
        <w:tc>
          <w:tcPr>
            <w:tcW w:w="931" w:type="dxa"/>
            <w:vMerge w:val="restart"/>
            <w:tcBorders>
              <w:top w:val="single" w:sz="6" w:space="0" w:color="auto"/>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До 22</w:t>
            </w:r>
          </w:p>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p>
        </w:tc>
        <w:tc>
          <w:tcPr>
            <w:tcW w:w="845" w:type="dxa"/>
            <w:vMerge w:val="restart"/>
            <w:tcBorders>
              <w:top w:val="single" w:sz="6" w:space="0" w:color="auto"/>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r w:rsidRPr="007946BC">
              <w:rPr>
                <w:rFonts w:ascii="Times New Roman" w:hAnsi="Times New Roman" w:cs="Times New Roman"/>
                <w:color w:val="000000"/>
                <w:sz w:val="20"/>
                <w:szCs w:val="20"/>
              </w:rPr>
              <w:t>До 26</w:t>
            </w:r>
          </w:p>
          <w:p w:rsidR="00674063" w:rsidRPr="007946BC" w:rsidRDefault="00674063" w:rsidP="007946BC">
            <w:pPr>
              <w:shd w:val="clear" w:color="auto" w:fill="FFFFFF"/>
              <w:autoSpaceDE w:val="0"/>
              <w:autoSpaceDN w:val="0"/>
              <w:adjustRightInd w:val="0"/>
              <w:spacing w:after="0"/>
              <w:jc w:val="center"/>
              <w:rPr>
                <w:rFonts w:ascii="Times New Roman" w:hAnsi="Times New Roman" w:cs="Times New Roman"/>
                <w:sz w:val="20"/>
                <w:szCs w:val="20"/>
              </w:rPr>
            </w:pPr>
          </w:p>
        </w:tc>
      </w:tr>
      <w:tr w:rsidR="00674063" w:rsidRPr="007946BC" w:rsidTr="00674063">
        <w:trPr>
          <w:cantSplit/>
          <w:trHeight w:val="221"/>
          <w:jc w:val="center"/>
        </w:trPr>
        <w:tc>
          <w:tcPr>
            <w:tcW w:w="53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Первенство города, области</w:t>
            </w:r>
          </w:p>
        </w:tc>
        <w:tc>
          <w:tcPr>
            <w:tcW w:w="835" w:type="dxa"/>
            <w:vMerge/>
            <w:tcBorders>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c>
          <w:tcPr>
            <w:tcW w:w="1037" w:type="dxa"/>
            <w:vMerge/>
            <w:tcBorders>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c>
          <w:tcPr>
            <w:tcW w:w="931" w:type="dxa"/>
            <w:vMerge/>
            <w:tcBorders>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c>
          <w:tcPr>
            <w:tcW w:w="845" w:type="dxa"/>
            <w:vMerge/>
            <w:tcBorders>
              <w:left w:val="single" w:sz="6" w:space="0" w:color="auto"/>
              <w:right w:val="single" w:sz="6" w:space="0" w:color="auto"/>
            </w:tcBorders>
            <w:shd w:val="clear" w:color="auto" w:fill="FFFFFF"/>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r>
      <w:tr w:rsidR="00674063" w:rsidRPr="007946BC" w:rsidTr="00674063">
        <w:trPr>
          <w:cantSplit/>
          <w:trHeight w:val="221"/>
          <w:jc w:val="center"/>
        </w:trPr>
        <w:tc>
          <w:tcPr>
            <w:tcW w:w="618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Всероссийские соревнования</w:t>
            </w:r>
          </w:p>
        </w:tc>
        <w:tc>
          <w:tcPr>
            <w:tcW w:w="1037" w:type="dxa"/>
            <w:vMerge/>
            <w:tcBorders>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c>
          <w:tcPr>
            <w:tcW w:w="931" w:type="dxa"/>
            <w:vMerge/>
            <w:tcBorders>
              <w:left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c>
          <w:tcPr>
            <w:tcW w:w="845" w:type="dxa"/>
            <w:vMerge/>
            <w:tcBorders>
              <w:left w:val="single" w:sz="6" w:space="0" w:color="auto"/>
              <w:right w:val="single" w:sz="6" w:space="0" w:color="auto"/>
            </w:tcBorders>
            <w:shd w:val="clear" w:color="auto" w:fill="FFFFFF"/>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r>
      <w:tr w:rsidR="00674063" w:rsidRPr="007946BC" w:rsidTr="00674063">
        <w:trPr>
          <w:cantSplit/>
          <w:trHeight w:val="211"/>
          <w:jc w:val="center"/>
        </w:trPr>
        <w:tc>
          <w:tcPr>
            <w:tcW w:w="72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t>Первенство России (юноши, девушки, юниоры, юниорки)</w:t>
            </w:r>
          </w:p>
        </w:tc>
        <w:tc>
          <w:tcPr>
            <w:tcW w:w="931" w:type="dxa"/>
            <w:vMerge/>
            <w:tcBorders>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c>
          <w:tcPr>
            <w:tcW w:w="845" w:type="dxa"/>
            <w:vMerge/>
            <w:tcBorders>
              <w:left w:val="single" w:sz="6" w:space="0" w:color="auto"/>
              <w:right w:val="single" w:sz="6" w:space="0" w:color="auto"/>
            </w:tcBorders>
            <w:shd w:val="clear" w:color="auto" w:fill="FFFFFF"/>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r>
      <w:tr w:rsidR="00674063" w:rsidRPr="007946BC" w:rsidTr="00674063">
        <w:trPr>
          <w:cantSplit/>
          <w:trHeight w:val="221"/>
          <w:jc w:val="center"/>
        </w:trPr>
        <w:tc>
          <w:tcPr>
            <w:tcW w:w="815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r w:rsidRPr="007946BC">
              <w:rPr>
                <w:rFonts w:ascii="Times New Roman" w:hAnsi="Times New Roman" w:cs="Times New Roman"/>
                <w:color w:val="000000"/>
                <w:sz w:val="20"/>
                <w:szCs w:val="20"/>
              </w:rPr>
              <w:lastRenderedPageBreak/>
              <w:t>Международные соревнования</w:t>
            </w:r>
          </w:p>
        </w:tc>
        <w:tc>
          <w:tcPr>
            <w:tcW w:w="845" w:type="dxa"/>
            <w:vMerge/>
            <w:tcBorders>
              <w:left w:val="single" w:sz="6" w:space="0" w:color="auto"/>
              <w:bottom w:val="single" w:sz="6" w:space="0" w:color="auto"/>
              <w:right w:val="single" w:sz="6" w:space="0" w:color="auto"/>
            </w:tcBorders>
            <w:shd w:val="clear" w:color="auto" w:fill="FFFFFF"/>
          </w:tcPr>
          <w:p w:rsidR="00674063" w:rsidRPr="007946BC" w:rsidRDefault="00674063" w:rsidP="007946BC">
            <w:pPr>
              <w:shd w:val="clear" w:color="auto" w:fill="FFFFFF"/>
              <w:autoSpaceDE w:val="0"/>
              <w:autoSpaceDN w:val="0"/>
              <w:adjustRightInd w:val="0"/>
              <w:spacing w:after="0"/>
              <w:rPr>
                <w:rFonts w:ascii="Times New Roman" w:hAnsi="Times New Roman" w:cs="Times New Roman"/>
                <w:sz w:val="20"/>
                <w:szCs w:val="20"/>
              </w:rPr>
            </w:pPr>
          </w:p>
        </w:tc>
      </w:tr>
    </w:tbl>
    <w:p w:rsidR="00F87BB0" w:rsidRPr="007946BC" w:rsidRDefault="00F87BB0" w:rsidP="007946BC">
      <w:pPr>
        <w:spacing w:after="0"/>
        <w:rPr>
          <w:rFonts w:ascii="Times New Roman" w:hAnsi="Times New Roman" w:cs="Times New Roman"/>
          <w:i/>
          <w:iCs/>
          <w:color w:val="000000"/>
          <w:sz w:val="20"/>
          <w:szCs w:val="20"/>
        </w:rPr>
      </w:pPr>
    </w:p>
    <w:p w:rsidR="00F87BB0" w:rsidRPr="003268B7" w:rsidRDefault="00F87BB0" w:rsidP="00D57321">
      <w:pPr>
        <w:spacing w:after="0"/>
        <w:rPr>
          <w:rFonts w:ascii="Times New Roman" w:hAnsi="Times New Roman" w:cs="Times New Roman"/>
          <w:color w:val="000000"/>
          <w:sz w:val="24"/>
          <w:szCs w:val="24"/>
        </w:rPr>
      </w:pPr>
      <w:r w:rsidRPr="003268B7">
        <w:rPr>
          <w:rFonts w:ascii="Times New Roman" w:hAnsi="Times New Roman" w:cs="Times New Roman"/>
          <w:i/>
          <w:iCs/>
          <w:color w:val="000000"/>
          <w:sz w:val="24"/>
          <w:szCs w:val="24"/>
        </w:rPr>
        <w:t xml:space="preserve">Примечание. </w:t>
      </w:r>
      <w:r w:rsidRPr="003268B7">
        <w:rPr>
          <w:rFonts w:ascii="Times New Roman" w:hAnsi="Times New Roman" w:cs="Times New Roman"/>
          <w:color w:val="000000"/>
          <w:sz w:val="24"/>
          <w:szCs w:val="24"/>
        </w:rPr>
        <w:t>Количество стартов для учащихся, занимающихся в группах ГСС</w:t>
      </w:r>
      <w:r w:rsidR="00674063">
        <w:rPr>
          <w:rFonts w:ascii="Times New Roman" w:hAnsi="Times New Roman" w:cs="Times New Roman"/>
          <w:color w:val="000000"/>
          <w:sz w:val="24"/>
          <w:szCs w:val="24"/>
        </w:rPr>
        <w:t>,</w:t>
      </w:r>
      <w:r w:rsidRPr="003268B7">
        <w:rPr>
          <w:rFonts w:ascii="Times New Roman" w:hAnsi="Times New Roman" w:cs="Times New Roman"/>
          <w:color w:val="000000"/>
          <w:sz w:val="24"/>
          <w:szCs w:val="24"/>
        </w:rPr>
        <w:t xml:space="preserve">  регламентируется спортивным календа</w:t>
      </w:r>
      <w:r w:rsidRPr="003268B7">
        <w:rPr>
          <w:rFonts w:ascii="Times New Roman" w:hAnsi="Times New Roman" w:cs="Times New Roman"/>
          <w:color w:val="000000"/>
          <w:sz w:val="24"/>
          <w:szCs w:val="24"/>
        </w:rPr>
        <w:softHyphen/>
        <w:t>рем соревнований на год.</w:t>
      </w:r>
    </w:p>
    <w:p w:rsidR="00F87BB0" w:rsidRPr="00674063" w:rsidRDefault="00F87BB0" w:rsidP="00D57321">
      <w:pPr>
        <w:pStyle w:val="21"/>
        <w:rPr>
          <w:bCs/>
        </w:rPr>
      </w:pPr>
      <w:r w:rsidRPr="00674063">
        <w:rPr>
          <w:bCs/>
        </w:rPr>
        <w:t>Соотношение циклических нагрузок у биатлонистов</w:t>
      </w:r>
      <w:r w:rsidR="00D57321" w:rsidRPr="00674063">
        <w:rPr>
          <w:bCs/>
        </w:rPr>
        <w:t xml:space="preserve"> </w:t>
      </w:r>
      <w:r w:rsidRPr="00674063">
        <w:rPr>
          <w:bCs/>
        </w:rPr>
        <w:t>различного возраста.</w:t>
      </w:r>
    </w:p>
    <w:p w:rsidR="00F87BB0" w:rsidRPr="003268B7" w:rsidRDefault="00F87BB0" w:rsidP="00F87BB0">
      <w:pPr>
        <w:pStyle w:val="21"/>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09"/>
        <w:gridCol w:w="1349"/>
        <w:gridCol w:w="1015"/>
        <w:gridCol w:w="733"/>
        <w:gridCol w:w="736"/>
        <w:gridCol w:w="736"/>
        <w:gridCol w:w="739"/>
        <w:gridCol w:w="738"/>
        <w:gridCol w:w="738"/>
        <w:gridCol w:w="736"/>
        <w:gridCol w:w="739"/>
      </w:tblGrid>
      <w:tr w:rsidR="00F87BB0" w:rsidRPr="00D57321" w:rsidTr="00202547">
        <w:trPr>
          <w:cantSplit/>
        </w:trPr>
        <w:tc>
          <w:tcPr>
            <w:tcW w:w="456" w:type="dxa"/>
            <w:vMerge w:val="restart"/>
          </w:tcPr>
          <w:p w:rsidR="00F87BB0" w:rsidRPr="00D57321" w:rsidRDefault="00F87BB0" w:rsidP="00202547">
            <w:pPr>
              <w:pStyle w:val="21"/>
              <w:ind w:firstLine="0"/>
              <w:jc w:val="center"/>
              <w:rPr>
                <w:sz w:val="20"/>
                <w:szCs w:val="20"/>
              </w:rPr>
            </w:pPr>
            <w:r w:rsidRPr="00D57321">
              <w:rPr>
                <w:sz w:val="20"/>
                <w:szCs w:val="20"/>
              </w:rPr>
              <w:t>№</w:t>
            </w:r>
          </w:p>
          <w:p w:rsidR="00F87BB0" w:rsidRPr="00D57321" w:rsidRDefault="00F87BB0" w:rsidP="00202547">
            <w:pPr>
              <w:pStyle w:val="21"/>
              <w:ind w:firstLine="0"/>
              <w:jc w:val="center"/>
              <w:rPr>
                <w:sz w:val="20"/>
                <w:szCs w:val="20"/>
              </w:rPr>
            </w:pPr>
            <w:proofErr w:type="gramStart"/>
            <w:r w:rsidRPr="00D57321">
              <w:rPr>
                <w:sz w:val="20"/>
                <w:szCs w:val="20"/>
              </w:rPr>
              <w:t>п</w:t>
            </w:r>
            <w:proofErr w:type="gramEnd"/>
            <w:r w:rsidRPr="00D57321">
              <w:rPr>
                <w:sz w:val="20"/>
                <w:szCs w:val="20"/>
              </w:rPr>
              <w:t>/п</w:t>
            </w:r>
          </w:p>
        </w:tc>
        <w:tc>
          <w:tcPr>
            <w:tcW w:w="1116" w:type="dxa"/>
            <w:vMerge w:val="restart"/>
          </w:tcPr>
          <w:p w:rsidR="00F87BB0" w:rsidRPr="00D57321" w:rsidRDefault="00F87BB0" w:rsidP="00202547">
            <w:pPr>
              <w:pStyle w:val="21"/>
              <w:ind w:firstLine="0"/>
              <w:jc w:val="center"/>
              <w:rPr>
                <w:sz w:val="20"/>
                <w:szCs w:val="20"/>
              </w:rPr>
            </w:pPr>
            <w:r w:rsidRPr="00D57321">
              <w:rPr>
                <w:sz w:val="20"/>
                <w:szCs w:val="20"/>
              </w:rPr>
              <w:t>Возраст</w:t>
            </w:r>
          </w:p>
          <w:p w:rsidR="00F87BB0" w:rsidRPr="00D57321" w:rsidRDefault="00F87BB0" w:rsidP="00202547">
            <w:pPr>
              <w:pStyle w:val="21"/>
              <w:ind w:firstLine="0"/>
              <w:jc w:val="center"/>
              <w:rPr>
                <w:sz w:val="20"/>
                <w:szCs w:val="20"/>
              </w:rPr>
            </w:pPr>
            <w:r w:rsidRPr="00D57321">
              <w:rPr>
                <w:sz w:val="20"/>
                <w:szCs w:val="20"/>
              </w:rPr>
              <w:t>(лет)</w:t>
            </w:r>
          </w:p>
        </w:tc>
        <w:tc>
          <w:tcPr>
            <w:tcW w:w="1349" w:type="dxa"/>
            <w:vMerge w:val="restart"/>
          </w:tcPr>
          <w:p w:rsidR="00F87BB0" w:rsidRPr="00D57321" w:rsidRDefault="00F87BB0" w:rsidP="00202547">
            <w:pPr>
              <w:pStyle w:val="21"/>
              <w:ind w:firstLine="0"/>
              <w:jc w:val="center"/>
              <w:rPr>
                <w:sz w:val="20"/>
                <w:szCs w:val="20"/>
              </w:rPr>
            </w:pPr>
            <w:r w:rsidRPr="00D57321">
              <w:rPr>
                <w:sz w:val="20"/>
                <w:szCs w:val="20"/>
              </w:rPr>
              <w:t>% соотношения с нагрузкой от сборной России</w:t>
            </w:r>
          </w:p>
        </w:tc>
        <w:tc>
          <w:tcPr>
            <w:tcW w:w="1015" w:type="dxa"/>
            <w:vMerge w:val="restart"/>
          </w:tcPr>
          <w:p w:rsidR="00F87BB0" w:rsidRPr="00D57321" w:rsidRDefault="00F87BB0" w:rsidP="00202547">
            <w:pPr>
              <w:pStyle w:val="21"/>
              <w:ind w:firstLine="0"/>
              <w:jc w:val="center"/>
              <w:rPr>
                <w:sz w:val="20"/>
                <w:szCs w:val="20"/>
              </w:rPr>
            </w:pPr>
            <w:r w:rsidRPr="00D57321">
              <w:rPr>
                <w:sz w:val="20"/>
                <w:szCs w:val="20"/>
              </w:rPr>
              <w:t xml:space="preserve">Объем </w:t>
            </w:r>
            <w:proofErr w:type="spellStart"/>
            <w:r w:rsidRPr="00D57321">
              <w:rPr>
                <w:sz w:val="20"/>
                <w:szCs w:val="20"/>
              </w:rPr>
              <w:t>циклич</w:t>
            </w:r>
            <w:proofErr w:type="spellEnd"/>
            <w:r w:rsidRPr="00D57321">
              <w:rPr>
                <w:sz w:val="20"/>
                <w:szCs w:val="20"/>
              </w:rPr>
              <w:t>. Нагрузки (</w:t>
            </w:r>
            <w:proofErr w:type="gramStart"/>
            <w:r w:rsidRPr="00D57321">
              <w:rPr>
                <w:sz w:val="20"/>
                <w:szCs w:val="20"/>
              </w:rPr>
              <w:t>км</w:t>
            </w:r>
            <w:proofErr w:type="gramEnd"/>
            <w:r w:rsidRPr="00D57321">
              <w:rPr>
                <w:sz w:val="20"/>
                <w:szCs w:val="20"/>
              </w:rPr>
              <w:t>)</w:t>
            </w:r>
          </w:p>
        </w:tc>
        <w:tc>
          <w:tcPr>
            <w:tcW w:w="2960" w:type="dxa"/>
            <w:gridSpan w:val="4"/>
          </w:tcPr>
          <w:p w:rsidR="00F87BB0" w:rsidRPr="00D57321" w:rsidRDefault="00F87BB0" w:rsidP="00202547">
            <w:pPr>
              <w:pStyle w:val="21"/>
              <w:ind w:firstLine="0"/>
              <w:jc w:val="center"/>
              <w:rPr>
                <w:sz w:val="20"/>
                <w:szCs w:val="20"/>
              </w:rPr>
            </w:pPr>
            <w:r w:rsidRPr="00D57321">
              <w:rPr>
                <w:sz w:val="20"/>
                <w:szCs w:val="20"/>
              </w:rPr>
              <w:t>Зоны интенсивности</w:t>
            </w:r>
          </w:p>
          <w:p w:rsidR="00F87BB0" w:rsidRPr="00D57321" w:rsidRDefault="00F87BB0" w:rsidP="00202547">
            <w:pPr>
              <w:pStyle w:val="21"/>
              <w:ind w:firstLine="0"/>
              <w:jc w:val="center"/>
              <w:rPr>
                <w:sz w:val="20"/>
                <w:szCs w:val="20"/>
              </w:rPr>
            </w:pPr>
            <w:r w:rsidRPr="00D57321">
              <w:rPr>
                <w:sz w:val="20"/>
                <w:szCs w:val="20"/>
              </w:rPr>
              <w:t>(%)</w:t>
            </w:r>
          </w:p>
        </w:tc>
        <w:tc>
          <w:tcPr>
            <w:tcW w:w="2958" w:type="dxa"/>
            <w:gridSpan w:val="4"/>
          </w:tcPr>
          <w:p w:rsidR="00F87BB0" w:rsidRPr="00D57321" w:rsidRDefault="00F87BB0" w:rsidP="00202547">
            <w:pPr>
              <w:pStyle w:val="21"/>
              <w:ind w:firstLine="0"/>
              <w:jc w:val="center"/>
              <w:rPr>
                <w:sz w:val="20"/>
                <w:szCs w:val="20"/>
              </w:rPr>
            </w:pPr>
            <w:r w:rsidRPr="00D57321">
              <w:rPr>
                <w:sz w:val="20"/>
                <w:szCs w:val="20"/>
              </w:rPr>
              <w:t>Объем интенсивности</w:t>
            </w:r>
          </w:p>
          <w:p w:rsidR="00F87BB0" w:rsidRPr="00D57321" w:rsidRDefault="00F87BB0" w:rsidP="00202547">
            <w:pPr>
              <w:pStyle w:val="21"/>
              <w:ind w:firstLine="0"/>
              <w:jc w:val="center"/>
              <w:rPr>
                <w:sz w:val="20"/>
                <w:szCs w:val="20"/>
              </w:rPr>
            </w:pPr>
            <w:r w:rsidRPr="00D57321">
              <w:rPr>
                <w:sz w:val="20"/>
                <w:szCs w:val="20"/>
              </w:rPr>
              <w:t>(</w:t>
            </w:r>
            <w:proofErr w:type="gramStart"/>
            <w:r w:rsidRPr="00D57321">
              <w:rPr>
                <w:sz w:val="20"/>
                <w:szCs w:val="20"/>
              </w:rPr>
              <w:t>км</w:t>
            </w:r>
            <w:proofErr w:type="gramEnd"/>
            <w:r w:rsidRPr="00D57321">
              <w:rPr>
                <w:sz w:val="20"/>
                <w:szCs w:val="20"/>
              </w:rPr>
              <w:t>)</w:t>
            </w:r>
          </w:p>
        </w:tc>
      </w:tr>
      <w:tr w:rsidR="00F87BB0" w:rsidRPr="00D57321" w:rsidTr="00202547">
        <w:trPr>
          <w:cantSplit/>
        </w:trPr>
        <w:tc>
          <w:tcPr>
            <w:tcW w:w="456" w:type="dxa"/>
            <w:vMerge/>
          </w:tcPr>
          <w:p w:rsidR="00F87BB0" w:rsidRPr="00D57321" w:rsidRDefault="00F87BB0" w:rsidP="00202547">
            <w:pPr>
              <w:pStyle w:val="21"/>
              <w:ind w:firstLine="0"/>
              <w:jc w:val="center"/>
              <w:rPr>
                <w:b/>
                <w:bCs/>
                <w:sz w:val="20"/>
                <w:szCs w:val="20"/>
              </w:rPr>
            </w:pPr>
          </w:p>
        </w:tc>
        <w:tc>
          <w:tcPr>
            <w:tcW w:w="1116" w:type="dxa"/>
            <w:vMerge/>
          </w:tcPr>
          <w:p w:rsidR="00F87BB0" w:rsidRPr="00D57321" w:rsidRDefault="00F87BB0" w:rsidP="00202547">
            <w:pPr>
              <w:pStyle w:val="21"/>
              <w:ind w:firstLine="0"/>
              <w:jc w:val="center"/>
              <w:rPr>
                <w:b/>
                <w:bCs/>
                <w:sz w:val="20"/>
                <w:szCs w:val="20"/>
              </w:rPr>
            </w:pPr>
          </w:p>
        </w:tc>
        <w:tc>
          <w:tcPr>
            <w:tcW w:w="1349" w:type="dxa"/>
            <w:vMerge/>
          </w:tcPr>
          <w:p w:rsidR="00F87BB0" w:rsidRPr="00D57321" w:rsidRDefault="00F87BB0" w:rsidP="00202547">
            <w:pPr>
              <w:pStyle w:val="21"/>
              <w:ind w:firstLine="0"/>
              <w:jc w:val="center"/>
              <w:rPr>
                <w:sz w:val="20"/>
                <w:szCs w:val="20"/>
              </w:rPr>
            </w:pPr>
          </w:p>
        </w:tc>
        <w:tc>
          <w:tcPr>
            <w:tcW w:w="1015" w:type="dxa"/>
            <w:vMerge/>
          </w:tcPr>
          <w:p w:rsidR="00F87BB0" w:rsidRPr="00D57321" w:rsidRDefault="00F87BB0" w:rsidP="00202547">
            <w:pPr>
              <w:pStyle w:val="21"/>
              <w:ind w:firstLine="0"/>
              <w:jc w:val="center"/>
              <w:rPr>
                <w:sz w:val="20"/>
                <w:szCs w:val="20"/>
              </w:rPr>
            </w:pPr>
          </w:p>
        </w:tc>
        <w:tc>
          <w:tcPr>
            <w:tcW w:w="740" w:type="dxa"/>
          </w:tcPr>
          <w:p w:rsidR="00F87BB0" w:rsidRPr="00D57321" w:rsidRDefault="00F87BB0" w:rsidP="00202547">
            <w:pPr>
              <w:pStyle w:val="21"/>
              <w:ind w:firstLine="0"/>
              <w:jc w:val="center"/>
              <w:rPr>
                <w:sz w:val="20"/>
                <w:szCs w:val="20"/>
              </w:rPr>
            </w:pPr>
            <w:r w:rsidRPr="00D57321">
              <w:rPr>
                <w:sz w:val="20"/>
                <w:szCs w:val="20"/>
              </w:rPr>
              <w:t xml:space="preserve"> до</w:t>
            </w:r>
          </w:p>
          <w:p w:rsidR="00F87BB0" w:rsidRPr="00D57321" w:rsidRDefault="00F87BB0" w:rsidP="00202547">
            <w:pPr>
              <w:pStyle w:val="21"/>
              <w:ind w:firstLine="0"/>
              <w:jc w:val="center"/>
              <w:rPr>
                <w:sz w:val="20"/>
                <w:szCs w:val="20"/>
              </w:rPr>
            </w:pPr>
            <w:r w:rsidRPr="00D57321">
              <w:rPr>
                <w:sz w:val="20"/>
                <w:szCs w:val="20"/>
              </w:rPr>
              <w:t>140</w:t>
            </w:r>
          </w:p>
        </w:tc>
        <w:tc>
          <w:tcPr>
            <w:tcW w:w="740" w:type="dxa"/>
          </w:tcPr>
          <w:p w:rsidR="00F87BB0" w:rsidRPr="00D57321" w:rsidRDefault="00F87BB0" w:rsidP="00202547">
            <w:pPr>
              <w:pStyle w:val="21"/>
              <w:ind w:firstLine="0"/>
              <w:jc w:val="center"/>
              <w:rPr>
                <w:sz w:val="20"/>
                <w:szCs w:val="20"/>
              </w:rPr>
            </w:pPr>
            <w:r w:rsidRPr="00D57321">
              <w:rPr>
                <w:sz w:val="20"/>
                <w:szCs w:val="20"/>
              </w:rPr>
              <w:t>140-</w:t>
            </w:r>
          </w:p>
          <w:p w:rsidR="00F87BB0" w:rsidRPr="00D57321" w:rsidRDefault="00F87BB0" w:rsidP="00202547">
            <w:pPr>
              <w:pStyle w:val="21"/>
              <w:ind w:firstLine="0"/>
              <w:jc w:val="center"/>
              <w:rPr>
                <w:sz w:val="20"/>
                <w:szCs w:val="20"/>
              </w:rPr>
            </w:pPr>
            <w:r w:rsidRPr="00D57321">
              <w:rPr>
                <w:sz w:val="20"/>
                <w:szCs w:val="20"/>
              </w:rPr>
              <w:t>160</w:t>
            </w:r>
          </w:p>
        </w:tc>
        <w:tc>
          <w:tcPr>
            <w:tcW w:w="740" w:type="dxa"/>
          </w:tcPr>
          <w:p w:rsidR="00F87BB0" w:rsidRPr="00D57321" w:rsidRDefault="00F87BB0" w:rsidP="00202547">
            <w:pPr>
              <w:pStyle w:val="21"/>
              <w:ind w:firstLine="0"/>
              <w:jc w:val="center"/>
              <w:rPr>
                <w:sz w:val="20"/>
                <w:szCs w:val="20"/>
              </w:rPr>
            </w:pPr>
            <w:r w:rsidRPr="00D57321">
              <w:rPr>
                <w:sz w:val="20"/>
                <w:szCs w:val="20"/>
              </w:rPr>
              <w:t>160-</w:t>
            </w:r>
          </w:p>
          <w:p w:rsidR="00F87BB0" w:rsidRPr="00D57321" w:rsidRDefault="00F87BB0" w:rsidP="00202547">
            <w:pPr>
              <w:pStyle w:val="21"/>
              <w:ind w:firstLine="0"/>
              <w:jc w:val="center"/>
              <w:rPr>
                <w:sz w:val="20"/>
                <w:szCs w:val="20"/>
              </w:rPr>
            </w:pPr>
            <w:r w:rsidRPr="00D57321">
              <w:rPr>
                <w:sz w:val="20"/>
                <w:szCs w:val="20"/>
              </w:rPr>
              <w:t>180</w:t>
            </w:r>
          </w:p>
        </w:tc>
        <w:tc>
          <w:tcPr>
            <w:tcW w:w="740" w:type="dxa"/>
          </w:tcPr>
          <w:p w:rsidR="00F87BB0" w:rsidRPr="00D57321" w:rsidRDefault="00F87BB0" w:rsidP="00202547">
            <w:pPr>
              <w:pStyle w:val="21"/>
              <w:ind w:firstLine="0"/>
              <w:jc w:val="center"/>
              <w:rPr>
                <w:sz w:val="20"/>
                <w:szCs w:val="20"/>
              </w:rPr>
            </w:pPr>
            <w:r w:rsidRPr="00D57321">
              <w:rPr>
                <w:sz w:val="20"/>
                <w:szCs w:val="20"/>
              </w:rPr>
              <w:t>180 и</w:t>
            </w:r>
          </w:p>
          <w:p w:rsidR="00F87BB0" w:rsidRPr="00D57321" w:rsidRDefault="00F87BB0" w:rsidP="00202547">
            <w:pPr>
              <w:pStyle w:val="21"/>
              <w:ind w:firstLine="0"/>
              <w:jc w:val="center"/>
              <w:rPr>
                <w:sz w:val="20"/>
                <w:szCs w:val="20"/>
              </w:rPr>
            </w:pPr>
            <w:r w:rsidRPr="00D57321">
              <w:rPr>
                <w:sz w:val="20"/>
                <w:szCs w:val="20"/>
              </w:rPr>
              <w:t>выше</w:t>
            </w:r>
          </w:p>
        </w:tc>
        <w:tc>
          <w:tcPr>
            <w:tcW w:w="739" w:type="dxa"/>
          </w:tcPr>
          <w:p w:rsidR="00F87BB0" w:rsidRPr="00D57321" w:rsidRDefault="00F87BB0" w:rsidP="00202547">
            <w:pPr>
              <w:pStyle w:val="21"/>
              <w:ind w:firstLine="0"/>
              <w:jc w:val="center"/>
              <w:rPr>
                <w:sz w:val="20"/>
                <w:szCs w:val="20"/>
              </w:rPr>
            </w:pPr>
            <w:r w:rsidRPr="00D57321">
              <w:rPr>
                <w:sz w:val="20"/>
                <w:szCs w:val="20"/>
              </w:rPr>
              <w:t>до</w:t>
            </w:r>
          </w:p>
          <w:p w:rsidR="00F87BB0" w:rsidRPr="00D57321" w:rsidRDefault="00F87BB0" w:rsidP="00202547">
            <w:pPr>
              <w:pStyle w:val="21"/>
              <w:ind w:firstLine="0"/>
              <w:jc w:val="center"/>
              <w:rPr>
                <w:sz w:val="20"/>
                <w:szCs w:val="20"/>
              </w:rPr>
            </w:pPr>
            <w:r w:rsidRPr="00D57321">
              <w:rPr>
                <w:sz w:val="20"/>
                <w:szCs w:val="20"/>
              </w:rPr>
              <w:t>140</w:t>
            </w:r>
          </w:p>
        </w:tc>
        <w:tc>
          <w:tcPr>
            <w:tcW w:w="739" w:type="dxa"/>
          </w:tcPr>
          <w:p w:rsidR="00F87BB0" w:rsidRPr="00D57321" w:rsidRDefault="00F87BB0" w:rsidP="00202547">
            <w:pPr>
              <w:pStyle w:val="21"/>
              <w:ind w:firstLine="0"/>
              <w:jc w:val="center"/>
              <w:rPr>
                <w:sz w:val="20"/>
                <w:szCs w:val="20"/>
              </w:rPr>
            </w:pPr>
            <w:r w:rsidRPr="00D57321">
              <w:rPr>
                <w:sz w:val="20"/>
                <w:szCs w:val="20"/>
              </w:rPr>
              <w:t>140-</w:t>
            </w:r>
          </w:p>
          <w:p w:rsidR="00F87BB0" w:rsidRPr="00D57321" w:rsidRDefault="00F87BB0" w:rsidP="00202547">
            <w:pPr>
              <w:pStyle w:val="21"/>
              <w:ind w:firstLine="0"/>
              <w:jc w:val="center"/>
              <w:rPr>
                <w:sz w:val="20"/>
                <w:szCs w:val="20"/>
              </w:rPr>
            </w:pPr>
            <w:r w:rsidRPr="00D57321">
              <w:rPr>
                <w:sz w:val="20"/>
                <w:szCs w:val="20"/>
              </w:rPr>
              <w:t>160</w:t>
            </w:r>
          </w:p>
        </w:tc>
        <w:tc>
          <w:tcPr>
            <w:tcW w:w="740" w:type="dxa"/>
          </w:tcPr>
          <w:p w:rsidR="00F87BB0" w:rsidRPr="00D57321" w:rsidRDefault="00F87BB0" w:rsidP="00202547">
            <w:pPr>
              <w:pStyle w:val="21"/>
              <w:ind w:firstLine="0"/>
              <w:jc w:val="center"/>
              <w:rPr>
                <w:sz w:val="20"/>
                <w:szCs w:val="20"/>
              </w:rPr>
            </w:pPr>
            <w:r w:rsidRPr="00D57321">
              <w:rPr>
                <w:sz w:val="20"/>
                <w:szCs w:val="20"/>
              </w:rPr>
              <w:t>160-</w:t>
            </w:r>
          </w:p>
          <w:p w:rsidR="00F87BB0" w:rsidRPr="00D57321" w:rsidRDefault="00F87BB0" w:rsidP="00202547">
            <w:pPr>
              <w:pStyle w:val="21"/>
              <w:ind w:firstLine="0"/>
              <w:jc w:val="center"/>
              <w:rPr>
                <w:sz w:val="20"/>
                <w:szCs w:val="20"/>
              </w:rPr>
            </w:pPr>
            <w:r w:rsidRPr="00D57321">
              <w:rPr>
                <w:sz w:val="20"/>
                <w:szCs w:val="20"/>
              </w:rPr>
              <w:t>180</w:t>
            </w:r>
          </w:p>
        </w:tc>
        <w:tc>
          <w:tcPr>
            <w:tcW w:w="740" w:type="dxa"/>
          </w:tcPr>
          <w:p w:rsidR="00F87BB0" w:rsidRPr="00D57321" w:rsidRDefault="00F87BB0" w:rsidP="00202547">
            <w:pPr>
              <w:pStyle w:val="21"/>
              <w:ind w:firstLine="0"/>
              <w:jc w:val="center"/>
              <w:rPr>
                <w:sz w:val="20"/>
                <w:szCs w:val="20"/>
              </w:rPr>
            </w:pPr>
            <w:r w:rsidRPr="00D57321">
              <w:rPr>
                <w:sz w:val="20"/>
                <w:szCs w:val="20"/>
              </w:rPr>
              <w:t>180 и</w:t>
            </w:r>
          </w:p>
          <w:p w:rsidR="00F87BB0" w:rsidRPr="00D57321" w:rsidRDefault="00F87BB0" w:rsidP="00202547">
            <w:pPr>
              <w:pStyle w:val="21"/>
              <w:ind w:firstLine="0"/>
              <w:jc w:val="center"/>
              <w:rPr>
                <w:sz w:val="20"/>
                <w:szCs w:val="20"/>
              </w:rPr>
            </w:pPr>
            <w:r w:rsidRPr="00D57321">
              <w:rPr>
                <w:sz w:val="20"/>
                <w:szCs w:val="20"/>
              </w:rPr>
              <w:t>выше</w:t>
            </w:r>
          </w:p>
        </w:tc>
      </w:tr>
      <w:tr w:rsidR="00F87BB0" w:rsidRPr="00D57321" w:rsidTr="00202547">
        <w:trPr>
          <w:cantSplit/>
        </w:trPr>
        <w:tc>
          <w:tcPr>
            <w:tcW w:w="456" w:type="dxa"/>
          </w:tcPr>
          <w:p w:rsidR="00F87BB0" w:rsidRPr="00D57321" w:rsidRDefault="00F87BB0" w:rsidP="00202547">
            <w:pPr>
              <w:pStyle w:val="21"/>
              <w:ind w:firstLine="0"/>
              <w:jc w:val="center"/>
              <w:rPr>
                <w:sz w:val="20"/>
                <w:szCs w:val="20"/>
              </w:rPr>
            </w:pPr>
            <w:r w:rsidRPr="00D57321">
              <w:rPr>
                <w:sz w:val="20"/>
                <w:szCs w:val="20"/>
              </w:rPr>
              <w:t>1.</w:t>
            </w:r>
          </w:p>
        </w:tc>
        <w:tc>
          <w:tcPr>
            <w:tcW w:w="1116" w:type="dxa"/>
          </w:tcPr>
          <w:p w:rsidR="00F87BB0" w:rsidRPr="00D57321" w:rsidRDefault="00F87BB0" w:rsidP="00202547">
            <w:pPr>
              <w:pStyle w:val="21"/>
              <w:ind w:firstLine="0"/>
              <w:jc w:val="center"/>
              <w:rPr>
                <w:sz w:val="20"/>
                <w:szCs w:val="20"/>
              </w:rPr>
            </w:pPr>
            <w:r w:rsidRPr="00D57321">
              <w:rPr>
                <w:sz w:val="20"/>
                <w:szCs w:val="20"/>
              </w:rPr>
              <w:t>10-12</w:t>
            </w:r>
          </w:p>
        </w:tc>
        <w:tc>
          <w:tcPr>
            <w:tcW w:w="1349" w:type="dxa"/>
          </w:tcPr>
          <w:p w:rsidR="00F87BB0" w:rsidRPr="00D57321" w:rsidRDefault="00F87BB0" w:rsidP="00202547">
            <w:pPr>
              <w:pStyle w:val="21"/>
              <w:ind w:firstLine="0"/>
              <w:jc w:val="center"/>
              <w:rPr>
                <w:sz w:val="20"/>
                <w:szCs w:val="20"/>
              </w:rPr>
            </w:pPr>
            <w:r w:rsidRPr="00D57321">
              <w:rPr>
                <w:sz w:val="20"/>
                <w:szCs w:val="20"/>
              </w:rPr>
              <w:t>20-25</w:t>
            </w:r>
          </w:p>
        </w:tc>
        <w:tc>
          <w:tcPr>
            <w:tcW w:w="1015" w:type="dxa"/>
          </w:tcPr>
          <w:p w:rsidR="00F87BB0" w:rsidRPr="00D57321" w:rsidRDefault="00F87BB0" w:rsidP="00202547">
            <w:pPr>
              <w:pStyle w:val="21"/>
              <w:ind w:firstLine="0"/>
              <w:jc w:val="center"/>
              <w:rPr>
                <w:sz w:val="20"/>
                <w:szCs w:val="20"/>
              </w:rPr>
            </w:pPr>
            <w:r w:rsidRPr="00D57321">
              <w:rPr>
                <w:sz w:val="20"/>
                <w:szCs w:val="20"/>
              </w:rPr>
              <w:t>1300-1750</w:t>
            </w:r>
          </w:p>
        </w:tc>
        <w:tc>
          <w:tcPr>
            <w:tcW w:w="740" w:type="dxa"/>
          </w:tcPr>
          <w:p w:rsidR="00F87BB0" w:rsidRPr="00D57321" w:rsidRDefault="00F87BB0" w:rsidP="00202547">
            <w:pPr>
              <w:pStyle w:val="21"/>
              <w:ind w:firstLine="0"/>
              <w:jc w:val="center"/>
              <w:rPr>
                <w:sz w:val="20"/>
                <w:szCs w:val="20"/>
              </w:rPr>
            </w:pPr>
            <w:r w:rsidRPr="00D57321">
              <w:rPr>
                <w:sz w:val="20"/>
                <w:szCs w:val="20"/>
              </w:rPr>
              <w:t>50</w:t>
            </w:r>
          </w:p>
        </w:tc>
        <w:tc>
          <w:tcPr>
            <w:tcW w:w="740" w:type="dxa"/>
          </w:tcPr>
          <w:p w:rsidR="00F87BB0" w:rsidRPr="00D57321" w:rsidRDefault="00F87BB0" w:rsidP="00202547">
            <w:pPr>
              <w:pStyle w:val="21"/>
              <w:ind w:firstLine="0"/>
              <w:jc w:val="center"/>
              <w:rPr>
                <w:sz w:val="20"/>
                <w:szCs w:val="20"/>
              </w:rPr>
            </w:pPr>
            <w:r w:rsidRPr="00D57321">
              <w:rPr>
                <w:sz w:val="20"/>
                <w:szCs w:val="20"/>
              </w:rPr>
              <w:t>48</w:t>
            </w:r>
          </w:p>
        </w:tc>
        <w:tc>
          <w:tcPr>
            <w:tcW w:w="740" w:type="dxa"/>
          </w:tcPr>
          <w:p w:rsidR="00F87BB0" w:rsidRPr="00D57321" w:rsidRDefault="00F87BB0" w:rsidP="00202547">
            <w:pPr>
              <w:pStyle w:val="21"/>
              <w:ind w:firstLine="0"/>
              <w:jc w:val="center"/>
              <w:rPr>
                <w:sz w:val="20"/>
                <w:szCs w:val="20"/>
              </w:rPr>
            </w:pPr>
            <w:r w:rsidRPr="00D57321">
              <w:rPr>
                <w:sz w:val="20"/>
                <w:szCs w:val="20"/>
              </w:rPr>
              <w:t>2</w:t>
            </w:r>
          </w:p>
        </w:tc>
        <w:tc>
          <w:tcPr>
            <w:tcW w:w="740" w:type="dxa"/>
          </w:tcPr>
          <w:p w:rsidR="00F87BB0" w:rsidRPr="00D57321" w:rsidRDefault="00F87BB0" w:rsidP="00202547">
            <w:pPr>
              <w:pStyle w:val="21"/>
              <w:ind w:firstLine="0"/>
              <w:jc w:val="center"/>
              <w:rPr>
                <w:sz w:val="20"/>
                <w:szCs w:val="20"/>
              </w:rPr>
            </w:pPr>
            <w:r w:rsidRPr="00D57321">
              <w:rPr>
                <w:sz w:val="20"/>
                <w:szCs w:val="20"/>
              </w:rPr>
              <w:t>-</w:t>
            </w:r>
          </w:p>
        </w:tc>
        <w:tc>
          <w:tcPr>
            <w:tcW w:w="739" w:type="dxa"/>
          </w:tcPr>
          <w:p w:rsidR="00F87BB0" w:rsidRPr="00D57321" w:rsidRDefault="00F87BB0" w:rsidP="00202547">
            <w:pPr>
              <w:pStyle w:val="21"/>
              <w:ind w:firstLine="0"/>
              <w:jc w:val="center"/>
              <w:rPr>
                <w:sz w:val="20"/>
                <w:szCs w:val="20"/>
              </w:rPr>
            </w:pPr>
            <w:r w:rsidRPr="00D57321">
              <w:rPr>
                <w:sz w:val="20"/>
                <w:szCs w:val="20"/>
              </w:rPr>
              <w:t>650</w:t>
            </w:r>
          </w:p>
        </w:tc>
        <w:tc>
          <w:tcPr>
            <w:tcW w:w="739" w:type="dxa"/>
          </w:tcPr>
          <w:p w:rsidR="00F87BB0" w:rsidRPr="00D57321" w:rsidRDefault="00F87BB0" w:rsidP="00202547">
            <w:pPr>
              <w:pStyle w:val="21"/>
              <w:ind w:firstLine="0"/>
              <w:jc w:val="center"/>
              <w:rPr>
                <w:sz w:val="20"/>
                <w:szCs w:val="20"/>
              </w:rPr>
            </w:pPr>
            <w:r w:rsidRPr="00D57321">
              <w:rPr>
                <w:sz w:val="20"/>
                <w:szCs w:val="20"/>
              </w:rPr>
              <w:t>650</w:t>
            </w:r>
          </w:p>
        </w:tc>
        <w:tc>
          <w:tcPr>
            <w:tcW w:w="740" w:type="dxa"/>
          </w:tcPr>
          <w:p w:rsidR="00F87BB0" w:rsidRPr="00D57321" w:rsidRDefault="00F87BB0" w:rsidP="00202547">
            <w:pPr>
              <w:pStyle w:val="21"/>
              <w:ind w:firstLine="0"/>
              <w:jc w:val="center"/>
              <w:rPr>
                <w:sz w:val="20"/>
                <w:szCs w:val="20"/>
              </w:rPr>
            </w:pPr>
            <w:r w:rsidRPr="00D57321">
              <w:rPr>
                <w:sz w:val="20"/>
                <w:szCs w:val="20"/>
              </w:rPr>
              <w:t>20-32</w:t>
            </w:r>
          </w:p>
        </w:tc>
        <w:tc>
          <w:tcPr>
            <w:tcW w:w="740" w:type="dxa"/>
          </w:tcPr>
          <w:p w:rsidR="00F87BB0" w:rsidRPr="00D57321" w:rsidRDefault="00F87BB0" w:rsidP="00202547">
            <w:pPr>
              <w:pStyle w:val="21"/>
              <w:ind w:firstLine="0"/>
              <w:jc w:val="center"/>
              <w:rPr>
                <w:sz w:val="20"/>
                <w:szCs w:val="20"/>
              </w:rPr>
            </w:pPr>
            <w:r w:rsidRPr="00D57321">
              <w:rPr>
                <w:sz w:val="20"/>
                <w:szCs w:val="20"/>
              </w:rPr>
              <w:t>-</w:t>
            </w:r>
          </w:p>
        </w:tc>
      </w:tr>
      <w:tr w:rsidR="00F87BB0" w:rsidRPr="00D57321" w:rsidTr="00202547">
        <w:trPr>
          <w:cantSplit/>
        </w:trPr>
        <w:tc>
          <w:tcPr>
            <w:tcW w:w="456" w:type="dxa"/>
          </w:tcPr>
          <w:p w:rsidR="00F87BB0" w:rsidRPr="00D57321" w:rsidRDefault="00F87BB0" w:rsidP="00202547">
            <w:pPr>
              <w:pStyle w:val="21"/>
              <w:ind w:firstLine="0"/>
              <w:jc w:val="center"/>
              <w:rPr>
                <w:sz w:val="20"/>
                <w:szCs w:val="20"/>
              </w:rPr>
            </w:pPr>
            <w:r w:rsidRPr="00D57321">
              <w:rPr>
                <w:sz w:val="20"/>
                <w:szCs w:val="20"/>
              </w:rPr>
              <w:t>2.</w:t>
            </w:r>
          </w:p>
        </w:tc>
        <w:tc>
          <w:tcPr>
            <w:tcW w:w="1116" w:type="dxa"/>
          </w:tcPr>
          <w:p w:rsidR="00F87BB0" w:rsidRPr="00D57321" w:rsidRDefault="00F87BB0" w:rsidP="00202547">
            <w:pPr>
              <w:pStyle w:val="21"/>
              <w:ind w:firstLine="0"/>
              <w:jc w:val="center"/>
              <w:rPr>
                <w:sz w:val="20"/>
                <w:szCs w:val="20"/>
              </w:rPr>
            </w:pPr>
            <w:r w:rsidRPr="00D57321">
              <w:rPr>
                <w:sz w:val="20"/>
                <w:szCs w:val="20"/>
              </w:rPr>
              <w:t>13-14</w:t>
            </w:r>
          </w:p>
        </w:tc>
        <w:tc>
          <w:tcPr>
            <w:tcW w:w="1349" w:type="dxa"/>
          </w:tcPr>
          <w:p w:rsidR="00F87BB0" w:rsidRPr="00D57321" w:rsidRDefault="00F87BB0" w:rsidP="00202547">
            <w:pPr>
              <w:pStyle w:val="21"/>
              <w:ind w:firstLine="0"/>
              <w:jc w:val="center"/>
              <w:rPr>
                <w:sz w:val="20"/>
                <w:szCs w:val="20"/>
              </w:rPr>
            </w:pPr>
            <w:r w:rsidRPr="00D57321">
              <w:rPr>
                <w:sz w:val="20"/>
                <w:szCs w:val="20"/>
              </w:rPr>
              <w:t>30-35</w:t>
            </w:r>
          </w:p>
        </w:tc>
        <w:tc>
          <w:tcPr>
            <w:tcW w:w="1015" w:type="dxa"/>
          </w:tcPr>
          <w:p w:rsidR="00F87BB0" w:rsidRPr="00D57321" w:rsidRDefault="00F87BB0" w:rsidP="00202547">
            <w:pPr>
              <w:pStyle w:val="21"/>
              <w:ind w:firstLine="0"/>
              <w:jc w:val="center"/>
              <w:rPr>
                <w:sz w:val="20"/>
                <w:szCs w:val="20"/>
              </w:rPr>
            </w:pPr>
            <w:r w:rsidRPr="00D57321">
              <w:rPr>
                <w:sz w:val="20"/>
                <w:szCs w:val="20"/>
              </w:rPr>
              <w:t>1950-2450</w:t>
            </w:r>
          </w:p>
        </w:tc>
        <w:tc>
          <w:tcPr>
            <w:tcW w:w="740" w:type="dxa"/>
          </w:tcPr>
          <w:p w:rsidR="00F87BB0" w:rsidRPr="00D57321" w:rsidRDefault="00F87BB0" w:rsidP="00202547">
            <w:pPr>
              <w:pStyle w:val="21"/>
              <w:ind w:firstLine="0"/>
              <w:jc w:val="center"/>
              <w:rPr>
                <w:sz w:val="20"/>
                <w:szCs w:val="20"/>
              </w:rPr>
            </w:pPr>
            <w:r w:rsidRPr="00D57321">
              <w:rPr>
                <w:sz w:val="20"/>
                <w:szCs w:val="20"/>
              </w:rPr>
              <w:t>43</w:t>
            </w:r>
          </w:p>
        </w:tc>
        <w:tc>
          <w:tcPr>
            <w:tcW w:w="740" w:type="dxa"/>
          </w:tcPr>
          <w:p w:rsidR="00F87BB0" w:rsidRPr="00D57321" w:rsidRDefault="00F87BB0" w:rsidP="00202547">
            <w:pPr>
              <w:pStyle w:val="21"/>
              <w:ind w:firstLine="0"/>
              <w:jc w:val="center"/>
              <w:rPr>
                <w:sz w:val="20"/>
                <w:szCs w:val="20"/>
              </w:rPr>
            </w:pPr>
            <w:r w:rsidRPr="00D57321">
              <w:rPr>
                <w:sz w:val="20"/>
                <w:szCs w:val="20"/>
              </w:rPr>
              <w:t>55</w:t>
            </w:r>
          </w:p>
        </w:tc>
        <w:tc>
          <w:tcPr>
            <w:tcW w:w="740" w:type="dxa"/>
          </w:tcPr>
          <w:p w:rsidR="00F87BB0" w:rsidRPr="00D57321" w:rsidRDefault="00F87BB0" w:rsidP="00202547">
            <w:pPr>
              <w:pStyle w:val="21"/>
              <w:ind w:firstLine="0"/>
              <w:jc w:val="center"/>
              <w:rPr>
                <w:sz w:val="20"/>
                <w:szCs w:val="20"/>
              </w:rPr>
            </w:pPr>
            <w:r w:rsidRPr="00D57321">
              <w:rPr>
                <w:sz w:val="20"/>
                <w:szCs w:val="20"/>
              </w:rPr>
              <w:t>2</w:t>
            </w:r>
          </w:p>
        </w:tc>
        <w:tc>
          <w:tcPr>
            <w:tcW w:w="740" w:type="dxa"/>
          </w:tcPr>
          <w:p w:rsidR="00F87BB0" w:rsidRPr="00D57321" w:rsidRDefault="00F87BB0" w:rsidP="00202547">
            <w:pPr>
              <w:pStyle w:val="21"/>
              <w:ind w:firstLine="0"/>
              <w:jc w:val="center"/>
              <w:rPr>
                <w:sz w:val="20"/>
                <w:szCs w:val="20"/>
              </w:rPr>
            </w:pPr>
            <w:r w:rsidRPr="00D57321">
              <w:rPr>
                <w:sz w:val="20"/>
                <w:szCs w:val="20"/>
              </w:rPr>
              <w:t>-</w:t>
            </w:r>
          </w:p>
        </w:tc>
        <w:tc>
          <w:tcPr>
            <w:tcW w:w="739" w:type="dxa"/>
          </w:tcPr>
          <w:p w:rsidR="00F87BB0" w:rsidRPr="00D57321" w:rsidRDefault="00F87BB0" w:rsidP="00202547">
            <w:pPr>
              <w:pStyle w:val="21"/>
              <w:ind w:firstLine="0"/>
              <w:jc w:val="center"/>
              <w:rPr>
                <w:sz w:val="20"/>
                <w:szCs w:val="20"/>
              </w:rPr>
            </w:pPr>
            <w:r w:rsidRPr="00D57321">
              <w:rPr>
                <w:sz w:val="20"/>
                <w:szCs w:val="20"/>
              </w:rPr>
              <w:t>838-1053</w:t>
            </w:r>
          </w:p>
        </w:tc>
        <w:tc>
          <w:tcPr>
            <w:tcW w:w="739" w:type="dxa"/>
          </w:tcPr>
          <w:p w:rsidR="00F87BB0" w:rsidRPr="00D57321" w:rsidRDefault="00F87BB0" w:rsidP="00202547">
            <w:pPr>
              <w:pStyle w:val="21"/>
              <w:ind w:firstLine="0"/>
              <w:jc w:val="center"/>
              <w:rPr>
                <w:sz w:val="20"/>
                <w:szCs w:val="20"/>
              </w:rPr>
            </w:pPr>
            <w:r w:rsidRPr="00D57321">
              <w:rPr>
                <w:sz w:val="20"/>
                <w:szCs w:val="20"/>
              </w:rPr>
              <w:t>1073-1348</w:t>
            </w:r>
          </w:p>
        </w:tc>
        <w:tc>
          <w:tcPr>
            <w:tcW w:w="740" w:type="dxa"/>
          </w:tcPr>
          <w:p w:rsidR="00F87BB0" w:rsidRPr="00D57321" w:rsidRDefault="00F87BB0" w:rsidP="00202547">
            <w:pPr>
              <w:pStyle w:val="21"/>
              <w:ind w:firstLine="0"/>
              <w:jc w:val="center"/>
              <w:rPr>
                <w:sz w:val="20"/>
                <w:szCs w:val="20"/>
              </w:rPr>
            </w:pPr>
            <w:r w:rsidRPr="00D57321">
              <w:rPr>
                <w:sz w:val="20"/>
                <w:szCs w:val="20"/>
              </w:rPr>
              <w:t>39-49</w:t>
            </w:r>
          </w:p>
        </w:tc>
        <w:tc>
          <w:tcPr>
            <w:tcW w:w="740" w:type="dxa"/>
          </w:tcPr>
          <w:p w:rsidR="00F87BB0" w:rsidRPr="00D57321" w:rsidRDefault="00F87BB0" w:rsidP="00202547">
            <w:pPr>
              <w:pStyle w:val="21"/>
              <w:ind w:firstLine="0"/>
              <w:jc w:val="center"/>
              <w:rPr>
                <w:sz w:val="20"/>
                <w:szCs w:val="20"/>
              </w:rPr>
            </w:pPr>
            <w:r w:rsidRPr="00D57321">
              <w:rPr>
                <w:sz w:val="20"/>
                <w:szCs w:val="20"/>
              </w:rPr>
              <w:t>-</w:t>
            </w:r>
          </w:p>
        </w:tc>
      </w:tr>
      <w:tr w:rsidR="00F87BB0" w:rsidRPr="00D57321" w:rsidTr="00202547">
        <w:trPr>
          <w:cantSplit/>
        </w:trPr>
        <w:tc>
          <w:tcPr>
            <w:tcW w:w="456" w:type="dxa"/>
          </w:tcPr>
          <w:p w:rsidR="00F87BB0" w:rsidRPr="00D57321" w:rsidRDefault="00F87BB0" w:rsidP="00202547">
            <w:pPr>
              <w:pStyle w:val="21"/>
              <w:ind w:firstLine="0"/>
              <w:jc w:val="center"/>
              <w:rPr>
                <w:sz w:val="20"/>
                <w:szCs w:val="20"/>
              </w:rPr>
            </w:pPr>
            <w:r w:rsidRPr="00D57321">
              <w:rPr>
                <w:sz w:val="20"/>
                <w:szCs w:val="20"/>
              </w:rPr>
              <w:t>3.</w:t>
            </w:r>
          </w:p>
        </w:tc>
        <w:tc>
          <w:tcPr>
            <w:tcW w:w="1116" w:type="dxa"/>
          </w:tcPr>
          <w:p w:rsidR="00F87BB0" w:rsidRPr="00D57321" w:rsidRDefault="00F87BB0" w:rsidP="00202547">
            <w:pPr>
              <w:pStyle w:val="21"/>
              <w:ind w:firstLine="0"/>
              <w:jc w:val="center"/>
              <w:rPr>
                <w:sz w:val="20"/>
                <w:szCs w:val="20"/>
              </w:rPr>
            </w:pPr>
            <w:r w:rsidRPr="00D57321">
              <w:rPr>
                <w:sz w:val="20"/>
                <w:szCs w:val="20"/>
              </w:rPr>
              <w:t>15-16</w:t>
            </w:r>
          </w:p>
        </w:tc>
        <w:tc>
          <w:tcPr>
            <w:tcW w:w="1349" w:type="dxa"/>
          </w:tcPr>
          <w:p w:rsidR="00F87BB0" w:rsidRPr="00D57321" w:rsidRDefault="00F87BB0" w:rsidP="00202547">
            <w:pPr>
              <w:pStyle w:val="21"/>
              <w:ind w:firstLine="0"/>
              <w:jc w:val="center"/>
              <w:rPr>
                <w:sz w:val="20"/>
                <w:szCs w:val="20"/>
              </w:rPr>
            </w:pPr>
            <w:r w:rsidRPr="00D57321">
              <w:rPr>
                <w:sz w:val="20"/>
                <w:szCs w:val="20"/>
              </w:rPr>
              <w:t>40-45</w:t>
            </w:r>
          </w:p>
        </w:tc>
        <w:tc>
          <w:tcPr>
            <w:tcW w:w="1015" w:type="dxa"/>
          </w:tcPr>
          <w:p w:rsidR="00F87BB0" w:rsidRPr="00D57321" w:rsidRDefault="00F87BB0" w:rsidP="00202547">
            <w:pPr>
              <w:pStyle w:val="21"/>
              <w:ind w:firstLine="0"/>
              <w:jc w:val="center"/>
              <w:rPr>
                <w:sz w:val="20"/>
                <w:szCs w:val="20"/>
              </w:rPr>
            </w:pPr>
            <w:r w:rsidRPr="00D57321">
              <w:rPr>
                <w:sz w:val="20"/>
                <w:szCs w:val="20"/>
              </w:rPr>
              <w:t>2600-3150</w:t>
            </w:r>
          </w:p>
        </w:tc>
        <w:tc>
          <w:tcPr>
            <w:tcW w:w="740" w:type="dxa"/>
          </w:tcPr>
          <w:p w:rsidR="00F87BB0" w:rsidRPr="00D57321" w:rsidRDefault="00F87BB0" w:rsidP="00202547">
            <w:pPr>
              <w:pStyle w:val="21"/>
              <w:ind w:firstLine="0"/>
              <w:jc w:val="center"/>
              <w:rPr>
                <w:sz w:val="20"/>
                <w:szCs w:val="20"/>
              </w:rPr>
            </w:pPr>
            <w:r w:rsidRPr="00D57321">
              <w:rPr>
                <w:sz w:val="20"/>
                <w:szCs w:val="20"/>
              </w:rPr>
              <w:t>35</w:t>
            </w:r>
          </w:p>
        </w:tc>
        <w:tc>
          <w:tcPr>
            <w:tcW w:w="740" w:type="dxa"/>
          </w:tcPr>
          <w:p w:rsidR="00F87BB0" w:rsidRPr="00D57321" w:rsidRDefault="00F87BB0" w:rsidP="00202547">
            <w:pPr>
              <w:pStyle w:val="21"/>
              <w:ind w:firstLine="0"/>
              <w:jc w:val="center"/>
              <w:rPr>
                <w:sz w:val="20"/>
                <w:szCs w:val="20"/>
              </w:rPr>
            </w:pPr>
            <w:r w:rsidRPr="00D57321">
              <w:rPr>
                <w:sz w:val="20"/>
                <w:szCs w:val="20"/>
              </w:rPr>
              <w:t>59</w:t>
            </w:r>
          </w:p>
        </w:tc>
        <w:tc>
          <w:tcPr>
            <w:tcW w:w="740" w:type="dxa"/>
          </w:tcPr>
          <w:p w:rsidR="00F87BB0" w:rsidRPr="00D57321" w:rsidRDefault="00F87BB0" w:rsidP="00202547">
            <w:pPr>
              <w:pStyle w:val="21"/>
              <w:ind w:firstLine="0"/>
              <w:jc w:val="center"/>
              <w:rPr>
                <w:sz w:val="20"/>
                <w:szCs w:val="20"/>
              </w:rPr>
            </w:pPr>
            <w:r w:rsidRPr="00D57321">
              <w:rPr>
                <w:sz w:val="20"/>
                <w:szCs w:val="20"/>
              </w:rPr>
              <w:t>4</w:t>
            </w:r>
          </w:p>
        </w:tc>
        <w:tc>
          <w:tcPr>
            <w:tcW w:w="740" w:type="dxa"/>
          </w:tcPr>
          <w:p w:rsidR="00F87BB0" w:rsidRPr="00D57321" w:rsidRDefault="00F87BB0" w:rsidP="00202547">
            <w:pPr>
              <w:pStyle w:val="21"/>
              <w:ind w:firstLine="0"/>
              <w:jc w:val="center"/>
              <w:rPr>
                <w:sz w:val="20"/>
                <w:szCs w:val="20"/>
              </w:rPr>
            </w:pPr>
            <w:r w:rsidRPr="00D57321">
              <w:rPr>
                <w:sz w:val="20"/>
                <w:szCs w:val="20"/>
              </w:rPr>
              <w:t>2</w:t>
            </w:r>
          </w:p>
        </w:tc>
        <w:tc>
          <w:tcPr>
            <w:tcW w:w="739" w:type="dxa"/>
          </w:tcPr>
          <w:p w:rsidR="00F87BB0" w:rsidRPr="00D57321" w:rsidRDefault="00F87BB0" w:rsidP="00202547">
            <w:pPr>
              <w:pStyle w:val="21"/>
              <w:ind w:firstLine="0"/>
              <w:jc w:val="center"/>
              <w:rPr>
                <w:sz w:val="20"/>
                <w:szCs w:val="20"/>
              </w:rPr>
            </w:pPr>
            <w:r w:rsidRPr="00D57321">
              <w:rPr>
                <w:sz w:val="20"/>
                <w:szCs w:val="20"/>
              </w:rPr>
              <w:t>910-1102</w:t>
            </w:r>
          </w:p>
        </w:tc>
        <w:tc>
          <w:tcPr>
            <w:tcW w:w="739" w:type="dxa"/>
          </w:tcPr>
          <w:p w:rsidR="00F87BB0" w:rsidRPr="00D57321" w:rsidRDefault="00F87BB0" w:rsidP="00202547">
            <w:pPr>
              <w:pStyle w:val="21"/>
              <w:ind w:firstLine="0"/>
              <w:jc w:val="center"/>
              <w:rPr>
                <w:sz w:val="20"/>
                <w:szCs w:val="20"/>
              </w:rPr>
            </w:pPr>
            <w:r w:rsidRPr="00D57321">
              <w:rPr>
                <w:sz w:val="20"/>
                <w:szCs w:val="20"/>
              </w:rPr>
              <w:t>1534-1859</w:t>
            </w:r>
          </w:p>
        </w:tc>
        <w:tc>
          <w:tcPr>
            <w:tcW w:w="740" w:type="dxa"/>
          </w:tcPr>
          <w:p w:rsidR="00F87BB0" w:rsidRPr="00D57321" w:rsidRDefault="00F87BB0" w:rsidP="00202547">
            <w:pPr>
              <w:pStyle w:val="21"/>
              <w:ind w:firstLine="0"/>
              <w:jc w:val="center"/>
              <w:rPr>
                <w:sz w:val="20"/>
                <w:szCs w:val="20"/>
              </w:rPr>
            </w:pPr>
            <w:r w:rsidRPr="00D57321">
              <w:rPr>
                <w:sz w:val="20"/>
                <w:szCs w:val="20"/>
              </w:rPr>
              <w:t>104-126</w:t>
            </w:r>
          </w:p>
        </w:tc>
        <w:tc>
          <w:tcPr>
            <w:tcW w:w="740" w:type="dxa"/>
          </w:tcPr>
          <w:p w:rsidR="00F87BB0" w:rsidRPr="00D57321" w:rsidRDefault="00F87BB0" w:rsidP="00202547">
            <w:pPr>
              <w:pStyle w:val="21"/>
              <w:ind w:firstLine="0"/>
              <w:jc w:val="center"/>
              <w:rPr>
                <w:sz w:val="20"/>
                <w:szCs w:val="20"/>
              </w:rPr>
            </w:pPr>
            <w:r w:rsidRPr="00D57321">
              <w:rPr>
                <w:sz w:val="20"/>
                <w:szCs w:val="20"/>
              </w:rPr>
              <w:t>52-63</w:t>
            </w:r>
          </w:p>
        </w:tc>
      </w:tr>
      <w:tr w:rsidR="00F87BB0" w:rsidRPr="00D57321" w:rsidTr="00202547">
        <w:trPr>
          <w:cantSplit/>
        </w:trPr>
        <w:tc>
          <w:tcPr>
            <w:tcW w:w="456" w:type="dxa"/>
          </w:tcPr>
          <w:p w:rsidR="00F87BB0" w:rsidRPr="00D57321" w:rsidRDefault="00F87BB0" w:rsidP="00202547">
            <w:pPr>
              <w:pStyle w:val="21"/>
              <w:ind w:firstLine="0"/>
              <w:jc w:val="center"/>
              <w:rPr>
                <w:sz w:val="20"/>
                <w:szCs w:val="20"/>
              </w:rPr>
            </w:pPr>
            <w:r w:rsidRPr="00D57321">
              <w:rPr>
                <w:sz w:val="20"/>
                <w:szCs w:val="20"/>
              </w:rPr>
              <w:t>4.</w:t>
            </w:r>
          </w:p>
        </w:tc>
        <w:tc>
          <w:tcPr>
            <w:tcW w:w="1116" w:type="dxa"/>
          </w:tcPr>
          <w:p w:rsidR="00F87BB0" w:rsidRPr="00D57321" w:rsidRDefault="00F87BB0" w:rsidP="00202547">
            <w:pPr>
              <w:pStyle w:val="21"/>
              <w:ind w:firstLine="0"/>
              <w:jc w:val="center"/>
              <w:rPr>
                <w:sz w:val="20"/>
                <w:szCs w:val="20"/>
              </w:rPr>
            </w:pPr>
            <w:r w:rsidRPr="00D57321">
              <w:rPr>
                <w:sz w:val="20"/>
                <w:szCs w:val="20"/>
              </w:rPr>
              <w:t>19-20</w:t>
            </w:r>
          </w:p>
        </w:tc>
        <w:tc>
          <w:tcPr>
            <w:tcW w:w="1349" w:type="dxa"/>
          </w:tcPr>
          <w:p w:rsidR="00F87BB0" w:rsidRPr="00D57321" w:rsidRDefault="00F87BB0" w:rsidP="00202547">
            <w:pPr>
              <w:pStyle w:val="21"/>
              <w:ind w:firstLine="0"/>
              <w:jc w:val="center"/>
              <w:rPr>
                <w:sz w:val="20"/>
                <w:szCs w:val="20"/>
              </w:rPr>
            </w:pPr>
            <w:r w:rsidRPr="00D57321">
              <w:rPr>
                <w:sz w:val="20"/>
                <w:szCs w:val="20"/>
              </w:rPr>
              <w:t>70-75</w:t>
            </w:r>
          </w:p>
        </w:tc>
        <w:tc>
          <w:tcPr>
            <w:tcW w:w="1015" w:type="dxa"/>
          </w:tcPr>
          <w:p w:rsidR="00F87BB0" w:rsidRPr="00D57321" w:rsidRDefault="00F87BB0" w:rsidP="00202547">
            <w:pPr>
              <w:pStyle w:val="21"/>
              <w:ind w:firstLine="0"/>
              <w:jc w:val="center"/>
              <w:rPr>
                <w:sz w:val="20"/>
                <w:szCs w:val="20"/>
              </w:rPr>
            </w:pPr>
            <w:r w:rsidRPr="00D57321">
              <w:rPr>
                <w:sz w:val="20"/>
                <w:szCs w:val="20"/>
              </w:rPr>
              <w:t>4550-5250</w:t>
            </w:r>
          </w:p>
        </w:tc>
        <w:tc>
          <w:tcPr>
            <w:tcW w:w="740" w:type="dxa"/>
          </w:tcPr>
          <w:p w:rsidR="00F87BB0" w:rsidRPr="00D57321" w:rsidRDefault="00F87BB0" w:rsidP="00202547">
            <w:pPr>
              <w:pStyle w:val="21"/>
              <w:ind w:firstLine="0"/>
              <w:jc w:val="center"/>
              <w:rPr>
                <w:sz w:val="20"/>
                <w:szCs w:val="20"/>
              </w:rPr>
            </w:pPr>
            <w:r w:rsidRPr="00D57321">
              <w:rPr>
                <w:sz w:val="20"/>
                <w:szCs w:val="20"/>
              </w:rPr>
              <w:t>26</w:t>
            </w:r>
          </w:p>
        </w:tc>
        <w:tc>
          <w:tcPr>
            <w:tcW w:w="740" w:type="dxa"/>
          </w:tcPr>
          <w:p w:rsidR="00F87BB0" w:rsidRPr="00D57321" w:rsidRDefault="00F87BB0" w:rsidP="00202547">
            <w:pPr>
              <w:pStyle w:val="21"/>
              <w:ind w:firstLine="0"/>
              <w:jc w:val="center"/>
              <w:rPr>
                <w:sz w:val="20"/>
                <w:szCs w:val="20"/>
              </w:rPr>
            </w:pPr>
            <w:r w:rsidRPr="00D57321">
              <w:rPr>
                <w:sz w:val="20"/>
                <w:szCs w:val="20"/>
              </w:rPr>
              <w:t>55</w:t>
            </w:r>
          </w:p>
        </w:tc>
        <w:tc>
          <w:tcPr>
            <w:tcW w:w="740" w:type="dxa"/>
          </w:tcPr>
          <w:p w:rsidR="00F87BB0" w:rsidRPr="00D57321" w:rsidRDefault="00F87BB0" w:rsidP="00202547">
            <w:pPr>
              <w:pStyle w:val="21"/>
              <w:ind w:firstLine="0"/>
              <w:jc w:val="center"/>
              <w:rPr>
                <w:sz w:val="20"/>
                <w:szCs w:val="20"/>
              </w:rPr>
            </w:pPr>
            <w:r w:rsidRPr="00D57321">
              <w:rPr>
                <w:sz w:val="20"/>
                <w:szCs w:val="20"/>
              </w:rPr>
              <w:t>11</w:t>
            </w:r>
          </w:p>
        </w:tc>
        <w:tc>
          <w:tcPr>
            <w:tcW w:w="740" w:type="dxa"/>
          </w:tcPr>
          <w:p w:rsidR="00F87BB0" w:rsidRPr="00D57321" w:rsidRDefault="00F87BB0" w:rsidP="00202547">
            <w:pPr>
              <w:pStyle w:val="21"/>
              <w:ind w:firstLine="0"/>
              <w:jc w:val="center"/>
              <w:rPr>
                <w:sz w:val="20"/>
                <w:szCs w:val="20"/>
              </w:rPr>
            </w:pPr>
            <w:r w:rsidRPr="00D57321">
              <w:rPr>
                <w:sz w:val="20"/>
                <w:szCs w:val="20"/>
              </w:rPr>
              <w:t>8</w:t>
            </w:r>
          </w:p>
        </w:tc>
        <w:tc>
          <w:tcPr>
            <w:tcW w:w="739" w:type="dxa"/>
          </w:tcPr>
          <w:p w:rsidR="00F87BB0" w:rsidRPr="00D57321" w:rsidRDefault="00F87BB0" w:rsidP="00202547">
            <w:pPr>
              <w:pStyle w:val="21"/>
              <w:ind w:firstLine="0"/>
              <w:jc w:val="center"/>
              <w:rPr>
                <w:sz w:val="20"/>
                <w:szCs w:val="20"/>
              </w:rPr>
            </w:pPr>
            <w:r w:rsidRPr="00D57321">
              <w:rPr>
                <w:sz w:val="20"/>
                <w:szCs w:val="20"/>
              </w:rPr>
              <w:t>1183-1365</w:t>
            </w:r>
          </w:p>
        </w:tc>
        <w:tc>
          <w:tcPr>
            <w:tcW w:w="739" w:type="dxa"/>
          </w:tcPr>
          <w:p w:rsidR="00F87BB0" w:rsidRPr="00D57321" w:rsidRDefault="00F87BB0" w:rsidP="00202547">
            <w:pPr>
              <w:pStyle w:val="21"/>
              <w:ind w:firstLine="0"/>
              <w:jc w:val="center"/>
              <w:rPr>
                <w:sz w:val="20"/>
                <w:szCs w:val="20"/>
              </w:rPr>
            </w:pPr>
            <w:r w:rsidRPr="00D57321">
              <w:rPr>
                <w:sz w:val="20"/>
                <w:szCs w:val="20"/>
              </w:rPr>
              <w:t>2502-2887</w:t>
            </w:r>
          </w:p>
        </w:tc>
        <w:tc>
          <w:tcPr>
            <w:tcW w:w="740" w:type="dxa"/>
          </w:tcPr>
          <w:p w:rsidR="00F87BB0" w:rsidRPr="00D57321" w:rsidRDefault="00F87BB0" w:rsidP="00202547">
            <w:pPr>
              <w:pStyle w:val="21"/>
              <w:ind w:firstLine="0"/>
              <w:jc w:val="center"/>
              <w:rPr>
                <w:sz w:val="20"/>
                <w:szCs w:val="20"/>
              </w:rPr>
            </w:pPr>
            <w:r w:rsidRPr="00D57321">
              <w:rPr>
                <w:sz w:val="20"/>
                <w:szCs w:val="20"/>
              </w:rPr>
              <w:t>500-577</w:t>
            </w:r>
          </w:p>
        </w:tc>
        <w:tc>
          <w:tcPr>
            <w:tcW w:w="740" w:type="dxa"/>
          </w:tcPr>
          <w:p w:rsidR="00F87BB0" w:rsidRPr="00D57321" w:rsidRDefault="00F87BB0" w:rsidP="00202547">
            <w:pPr>
              <w:pStyle w:val="21"/>
              <w:ind w:firstLine="0"/>
              <w:jc w:val="center"/>
              <w:rPr>
                <w:sz w:val="20"/>
                <w:szCs w:val="20"/>
              </w:rPr>
            </w:pPr>
            <w:r w:rsidRPr="00D57321">
              <w:rPr>
                <w:sz w:val="20"/>
                <w:szCs w:val="20"/>
              </w:rPr>
              <w:t>364-420</w:t>
            </w:r>
          </w:p>
        </w:tc>
      </w:tr>
    </w:tbl>
    <w:p w:rsidR="00F87BB0" w:rsidRPr="003268B7" w:rsidRDefault="00F87BB0" w:rsidP="00F87BB0">
      <w:pPr>
        <w:pStyle w:val="21"/>
        <w:ind w:firstLine="0"/>
        <w:rPr>
          <w:sz w:val="24"/>
        </w:rPr>
      </w:pPr>
      <w:r w:rsidRPr="003268B7">
        <w:rPr>
          <w:sz w:val="24"/>
        </w:rPr>
        <w:t>Примечание: 1 зона – ЧСС до 140 уд/мин., 2 зона – ЧСС 140-150 уд/мин, 3 зона – ЧСС 160-180 уд/мин, 4 зона – ЧСС 180 уд/мин и выше.</w:t>
      </w:r>
    </w:p>
    <w:p w:rsidR="00D57321" w:rsidRDefault="00D57321" w:rsidP="00EE457C">
      <w:pPr>
        <w:pStyle w:val="a5"/>
        <w:spacing w:after="0"/>
        <w:ind w:firstLine="1080"/>
        <w:rPr>
          <w:rFonts w:ascii="Times New Roman" w:hAnsi="Times New Roman" w:cs="Times New Roman"/>
          <w:sz w:val="24"/>
          <w:szCs w:val="24"/>
        </w:rPr>
      </w:pPr>
    </w:p>
    <w:p w:rsidR="00F87BB0" w:rsidRPr="00674063" w:rsidRDefault="00F87BB0" w:rsidP="00F87BB0">
      <w:pPr>
        <w:pStyle w:val="21"/>
        <w:jc w:val="center"/>
        <w:rPr>
          <w:bCs/>
        </w:rPr>
      </w:pPr>
      <w:r w:rsidRPr="00674063">
        <w:rPr>
          <w:bCs/>
        </w:rPr>
        <w:t>Контрольно-переводные нормативы (юноши)</w:t>
      </w:r>
    </w:p>
    <w:p w:rsidR="00F87BB0" w:rsidRPr="003268B7" w:rsidRDefault="00F87BB0" w:rsidP="00F87BB0">
      <w:pPr>
        <w:pStyle w:val="21"/>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549"/>
        <w:gridCol w:w="216"/>
        <w:gridCol w:w="216"/>
        <w:gridCol w:w="477"/>
        <w:gridCol w:w="520"/>
        <w:gridCol w:w="622"/>
        <w:gridCol w:w="216"/>
        <w:gridCol w:w="610"/>
        <w:gridCol w:w="259"/>
        <w:gridCol w:w="473"/>
        <w:gridCol w:w="259"/>
        <w:gridCol w:w="473"/>
        <w:gridCol w:w="216"/>
        <w:gridCol w:w="516"/>
        <w:gridCol w:w="716"/>
        <w:gridCol w:w="259"/>
        <w:gridCol w:w="473"/>
        <w:gridCol w:w="216"/>
        <w:gridCol w:w="516"/>
      </w:tblGrid>
      <w:tr w:rsidR="00F87BB0" w:rsidRPr="003268B7" w:rsidTr="00EE457C">
        <w:trPr>
          <w:cantSplit/>
        </w:trPr>
        <w:tc>
          <w:tcPr>
            <w:tcW w:w="1773" w:type="dxa"/>
            <w:vMerge w:val="restart"/>
          </w:tcPr>
          <w:p w:rsidR="00F87BB0" w:rsidRPr="00EE457C" w:rsidRDefault="00F87BB0" w:rsidP="00202547">
            <w:pPr>
              <w:pStyle w:val="21"/>
              <w:ind w:firstLine="0"/>
              <w:jc w:val="center"/>
              <w:rPr>
                <w:sz w:val="18"/>
                <w:szCs w:val="18"/>
              </w:rPr>
            </w:pPr>
            <w:r w:rsidRPr="00EE457C">
              <w:rPr>
                <w:sz w:val="18"/>
                <w:szCs w:val="18"/>
              </w:rPr>
              <w:t>Нормативы</w:t>
            </w:r>
          </w:p>
        </w:tc>
        <w:tc>
          <w:tcPr>
            <w:tcW w:w="7798" w:type="dxa"/>
            <w:gridSpan w:val="19"/>
          </w:tcPr>
          <w:p w:rsidR="00F87BB0" w:rsidRPr="00EE457C" w:rsidRDefault="00F87BB0" w:rsidP="00202547">
            <w:pPr>
              <w:pStyle w:val="21"/>
              <w:ind w:firstLine="0"/>
              <w:jc w:val="center"/>
              <w:rPr>
                <w:sz w:val="18"/>
                <w:szCs w:val="18"/>
              </w:rPr>
            </w:pPr>
            <w:r w:rsidRPr="00EE457C">
              <w:rPr>
                <w:sz w:val="18"/>
                <w:szCs w:val="18"/>
              </w:rPr>
              <w:t>Возраст</w:t>
            </w:r>
          </w:p>
        </w:tc>
      </w:tr>
      <w:tr w:rsidR="00EE457C" w:rsidRPr="003268B7" w:rsidTr="00EE457C">
        <w:trPr>
          <w:cantSplit/>
        </w:trPr>
        <w:tc>
          <w:tcPr>
            <w:tcW w:w="1773" w:type="dxa"/>
            <w:vMerge/>
          </w:tcPr>
          <w:p w:rsidR="00F87BB0" w:rsidRPr="00EE457C" w:rsidRDefault="00F87BB0" w:rsidP="00202547">
            <w:pPr>
              <w:pStyle w:val="21"/>
              <w:ind w:firstLine="0"/>
              <w:jc w:val="center"/>
              <w:rPr>
                <w:b/>
                <w:bCs/>
                <w:sz w:val="18"/>
                <w:szCs w:val="18"/>
              </w:rPr>
            </w:pPr>
          </w:p>
        </w:tc>
        <w:tc>
          <w:tcPr>
            <w:tcW w:w="981" w:type="dxa"/>
            <w:gridSpan w:val="3"/>
          </w:tcPr>
          <w:p w:rsidR="00F87BB0" w:rsidRPr="00EE457C" w:rsidRDefault="00F87BB0" w:rsidP="00202547">
            <w:pPr>
              <w:pStyle w:val="21"/>
              <w:ind w:firstLine="0"/>
              <w:jc w:val="center"/>
              <w:rPr>
                <w:sz w:val="18"/>
                <w:szCs w:val="18"/>
              </w:rPr>
            </w:pPr>
            <w:r w:rsidRPr="00EE457C">
              <w:rPr>
                <w:sz w:val="18"/>
                <w:szCs w:val="18"/>
              </w:rPr>
              <w:t>8-9</w:t>
            </w:r>
          </w:p>
        </w:tc>
        <w:tc>
          <w:tcPr>
            <w:tcW w:w="477" w:type="dxa"/>
          </w:tcPr>
          <w:p w:rsidR="00F87BB0" w:rsidRPr="00EE457C" w:rsidRDefault="00F87BB0" w:rsidP="00202547">
            <w:pPr>
              <w:pStyle w:val="21"/>
              <w:ind w:firstLine="0"/>
              <w:jc w:val="center"/>
              <w:rPr>
                <w:sz w:val="18"/>
                <w:szCs w:val="18"/>
              </w:rPr>
            </w:pPr>
            <w:r w:rsidRPr="00EE457C">
              <w:rPr>
                <w:sz w:val="18"/>
                <w:szCs w:val="18"/>
              </w:rPr>
              <w:t>10</w:t>
            </w:r>
          </w:p>
        </w:tc>
        <w:tc>
          <w:tcPr>
            <w:tcW w:w="516" w:type="dxa"/>
          </w:tcPr>
          <w:p w:rsidR="00F87BB0" w:rsidRPr="00EE457C" w:rsidRDefault="00F87BB0" w:rsidP="00202547">
            <w:pPr>
              <w:pStyle w:val="21"/>
              <w:ind w:firstLine="0"/>
              <w:jc w:val="center"/>
              <w:rPr>
                <w:sz w:val="18"/>
                <w:szCs w:val="18"/>
              </w:rPr>
            </w:pPr>
            <w:r w:rsidRPr="00EE457C">
              <w:rPr>
                <w:sz w:val="18"/>
                <w:szCs w:val="18"/>
              </w:rPr>
              <w:t>11</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12</w:t>
            </w:r>
          </w:p>
        </w:tc>
        <w:tc>
          <w:tcPr>
            <w:tcW w:w="610" w:type="dxa"/>
          </w:tcPr>
          <w:p w:rsidR="00F87BB0" w:rsidRPr="00EE457C" w:rsidRDefault="00F87BB0" w:rsidP="00202547">
            <w:pPr>
              <w:pStyle w:val="21"/>
              <w:ind w:firstLine="0"/>
              <w:jc w:val="center"/>
              <w:rPr>
                <w:sz w:val="18"/>
                <w:szCs w:val="18"/>
              </w:rPr>
            </w:pPr>
            <w:r w:rsidRPr="00EE457C">
              <w:rPr>
                <w:sz w:val="18"/>
                <w:szCs w:val="18"/>
              </w:rPr>
              <w:t>13</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14</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16</w:t>
            </w:r>
          </w:p>
        </w:tc>
        <w:tc>
          <w:tcPr>
            <w:tcW w:w="716" w:type="dxa"/>
          </w:tcPr>
          <w:p w:rsidR="00F87BB0" w:rsidRPr="00EE457C" w:rsidRDefault="00F87BB0" w:rsidP="00202547">
            <w:pPr>
              <w:pStyle w:val="21"/>
              <w:ind w:firstLine="0"/>
              <w:jc w:val="center"/>
              <w:rPr>
                <w:sz w:val="18"/>
                <w:szCs w:val="18"/>
              </w:rPr>
            </w:pPr>
            <w:r w:rsidRPr="00EE457C">
              <w:rPr>
                <w:sz w:val="18"/>
                <w:szCs w:val="18"/>
              </w:rPr>
              <w:t>17</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18</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19</w:t>
            </w:r>
          </w:p>
        </w:tc>
      </w:tr>
      <w:tr w:rsidR="00F87BB0" w:rsidRPr="003268B7" w:rsidTr="00EE457C">
        <w:trPr>
          <w:cantSplit/>
        </w:trPr>
        <w:tc>
          <w:tcPr>
            <w:tcW w:w="9571" w:type="dxa"/>
            <w:gridSpan w:val="20"/>
          </w:tcPr>
          <w:p w:rsidR="00F87BB0" w:rsidRPr="00EE457C" w:rsidRDefault="00F87BB0" w:rsidP="00202547">
            <w:pPr>
              <w:pStyle w:val="21"/>
              <w:ind w:firstLine="0"/>
              <w:jc w:val="center"/>
              <w:rPr>
                <w:sz w:val="18"/>
                <w:szCs w:val="18"/>
              </w:rPr>
            </w:pPr>
            <w:r w:rsidRPr="00EE457C">
              <w:rPr>
                <w:sz w:val="18"/>
                <w:szCs w:val="18"/>
              </w:rPr>
              <w:t>Общая физическая подготовка</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Бег  60 м.</w:t>
            </w:r>
          </w:p>
        </w:tc>
        <w:tc>
          <w:tcPr>
            <w:tcW w:w="981" w:type="dxa"/>
            <w:gridSpan w:val="3"/>
          </w:tcPr>
          <w:p w:rsidR="00F87BB0" w:rsidRPr="00EE457C" w:rsidRDefault="00F87BB0" w:rsidP="00202547">
            <w:pPr>
              <w:pStyle w:val="21"/>
              <w:ind w:firstLine="0"/>
              <w:jc w:val="center"/>
              <w:rPr>
                <w:sz w:val="18"/>
                <w:szCs w:val="18"/>
              </w:rPr>
            </w:pPr>
            <w:r w:rsidRPr="00EE457C">
              <w:rPr>
                <w:sz w:val="18"/>
                <w:szCs w:val="18"/>
              </w:rPr>
              <w:t>13,0</w:t>
            </w:r>
          </w:p>
        </w:tc>
        <w:tc>
          <w:tcPr>
            <w:tcW w:w="473" w:type="dxa"/>
          </w:tcPr>
          <w:p w:rsidR="00F87BB0" w:rsidRPr="00EE457C" w:rsidRDefault="00F87BB0" w:rsidP="00202547">
            <w:pPr>
              <w:pStyle w:val="21"/>
              <w:ind w:firstLine="0"/>
              <w:jc w:val="center"/>
              <w:rPr>
                <w:sz w:val="18"/>
                <w:szCs w:val="18"/>
              </w:rPr>
            </w:pPr>
            <w:r w:rsidRPr="00EE457C">
              <w:rPr>
                <w:sz w:val="18"/>
                <w:szCs w:val="18"/>
              </w:rPr>
              <w:t>12,0</w:t>
            </w:r>
          </w:p>
        </w:tc>
        <w:tc>
          <w:tcPr>
            <w:tcW w:w="520" w:type="dxa"/>
          </w:tcPr>
          <w:p w:rsidR="00F87BB0" w:rsidRPr="00EE457C" w:rsidRDefault="00F87BB0" w:rsidP="00202547">
            <w:pPr>
              <w:pStyle w:val="21"/>
              <w:ind w:firstLine="0"/>
              <w:jc w:val="center"/>
              <w:rPr>
                <w:sz w:val="18"/>
                <w:szCs w:val="18"/>
              </w:rPr>
            </w:pPr>
            <w:r w:rsidRPr="00EE457C">
              <w:rPr>
                <w:sz w:val="18"/>
                <w:szCs w:val="18"/>
              </w:rPr>
              <w:t>11,0</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10,0</w:t>
            </w:r>
          </w:p>
        </w:tc>
        <w:tc>
          <w:tcPr>
            <w:tcW w:w="610" w:type="dxa"/>
          </w:tcPr>
          <w:p w:rsidR="00F87BB0" w:rsidRPr="00EE457C" w:rsidRDefault="00F87BB0" w:rsidP="00202547">
            <w:pPr>
              <w:pStyle w:val="21"/>
              <w:ind w:firstLine="0"/>
              <w:jc w:val="center"/>
              <w:rPr>
                <w:sz w:val="18"/>
                <w:szCs w:val="18"/>
              </w:rPr>
            </w:pPr>
            <w:r w:rsidRPr="00EE457C">
              <w:rPr>
                <w:sz w:val="18"/>
                <w:szCs w:val="18"/>
              </w:rPr>
              <w:t>9,6</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9,4</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16" w:type="dxa"/>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Бег 100 м.</w:t>
            </w:r>
          </w:p>
        </w:tc>
        <w:tc>
          <w:tcPr>
            <w:tcW w:w="981" w:type="dxa"/>
            <w:gridSpan w:val="3"/>
          </w:tcPr>
          <w:p w:rsidR="00F87BB0" w:rsidRPr="00EE457C" w:rsidRDefault="00F87BB0" w:rsidP="00202547">
            <w:pPr>
              <w:pStyle w:val="21"/>
              <w:ind w:firstLine="0"/>
              <w:jc w:val="center"/>
              <w:rPr>
                <w:sz w:val="18"/>
                <w:szCs w:val="18"/>
              </w:rPr>
            </w:pPr>
            <w:r w:rsidRPr="00EE457C">
              <w:rPr>
                <w:sz w:val="18"/>
                <w:szCs w:val="18"/>
              </w:rPr>
              <w:t>-</w:t>
            </w:r>
          </w:p>
        </w:tc>
        <w:tc>
          <w:tcPr>
            <w:tcW w:w="473" w:type="dxa"/>
          </w:tcPr>
          <w:p w:rsidR="00F87BB0" w:rsidRPr="00EE457C" w:rsidRDefault="00F87BB0" w:rsidP="00202547">
            <w:pPr>
              <w:pStyle w:val="21"/>
              <w:ind w:firstLine="0"/>
              <w:jc w:val="center"/>
              <w:rPr>
                <w:sz w:val="18"/>
                <w:szCs w:val="18"/>
              </w:rPr>
            </w:pPr>
            <w:r w:rsidRPr="00EE457C">
              <w:rPr>
                <w:sz w:val="18"/>
                <w:szCs w:val="18"/>
              </w:rPr>
              <w:t>-</w:t>
            </w:r>
          </w:p>
        </w:tc>
        <w:tc>
          <w:tcPr>
            <w:tcW w:w="520" w:type="dxa"/>
          </w:tcPr>
          <w:p w:rsidR="00F87BB0" w:rsidRPr="00EE457C" w:rsidRDefault="00F87BB0" w:rsidP="00202547">
            <w:pPr>
              <w:pStyle w:val="21"/>
              <w:ind w:firstLine="0"/>
              <w:jc w:val="center"/>
              <w:rPr>
                <w:sz w:val="18"/>
                <w:szCs w:val="18"/>
              </w:rPr>
            </w:pPr>
            <w:r w:rsidRPr="00EE457C">
              <w:rPr>
                <w:sz w:val="18"/>
                <w:szCs w:val="18"/>
              </w:rPr>
              <w:t>-</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15,0</w:t>
            </w:r>
          </w:p>
        </w:tc>
        <w:tc>
          <w:tcPr>
            <w:tcW w:w="610" w:type="dxa"/>
          </w:tcPr>
          <w:p w:rsidR="00F87BB0" w:rsidRPr="00EE457C" w:rsidRDefault="00F87BB0" w:rsidP="00202547">
            <w:pPr>
              <w:pStyle w:val="21"/>
              <w:ind w:firstLine="0"/>
              <w:jc w:val="center"/>
              <w:rPr>
                <w:sz w:val="18"/>
                <w:szCs w:val="18"/>
              </w:rPr>
            </w:pPr>
            <w:r w:rsidRPr="00EE457C">
              <w:rPr>
                <w:sz w:val="18"/>
                <w:szCs w:val="18"/>
              </w:rPr>
              <w:t>14,5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13,9</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13,5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13,3</w:t>
            </w:r>
          </w:p>
        </w:tc>
        <w:tc>
          <w:tcPr>
            <w:tcW w:w="716" w:type="dxa"/>
          </w:tcPr>
          <w:p w:rsidR="00F87BB0" w:rsidRPr="00EE457C" w:rsidRDefault="00F87BB0" w:rsidP="00202547">
            <w:pPr>
              <w:pStyle w:val="21"/>
              <w:ind w:firstLine="0"/>
              <w:jc w:val="center"/>
              <w:rPr>
                <w:sz w:val="18"/>
                <w:szCs w:val="18"/>
              </w:rPr>
            </w:pPr>
            <w:r w:rsidRPr="00EE457C">
              <w:rPr>
                <w:sz w:val="18"/>
                <w:szCs w:val="18"/>
              </w:rPr>
              <w:t>13,2</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12,6</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Кросс 500 м.</w:t>
            </w:r>
          </w:p>
        </w:tc>
        <w:tc>
          <w:tcPr>
            <w:tcW w:w="981" w:type="dxa"/>
            <w:gridSpan w:val="3"/>
          </w:tcPr>
          <w:p w:rsidR="00F87BB0" w:rsidRPr="00EE457C" w:rsidRDefault="00F87BB0" w:rsidP="00202547">
            <w:pPr>
              <w:pStyle w:val="21"/>
              <w:ind w:firstLine="0"/>
              <w:jc w:val="center"/>
              <w:rPr>
                <w:sz w:val="18"/>
                <w:szCs w:val="18"/>
              </w:rPr>
            </w:pPr>
            <w:r w:rsidRPr="00EE457C">
              <w:rPr>
                <w:sz w:val="18"/>
                <w:szCs w:val="18"/>
              </w:rPr>
              <w:t>2,10</w:t>
            </w:r>
          </w:p>
        </w:tc>
        <w:tc>
          <w:tcPr>
            <w:tcW w:w="473" w:type="dxa"/>
          </w:tcPr>
          <w:p w:rsidR="00F87BB0" w:rsidRPr="00EE457C" w:rsidRDefault="00F87BB0" w:rsidP="00202547">
            <w:pPr>
              <w:pStyle w:val="21"/>
              <w:ind w:firstLine="0"/>
              <w:jc w:val="center"/>
              <w:rPr>
                <w:sz w:val="18"/>
                <w:szCs w:val="18"/>
              </w:rPr>
            </w:pPr>
            <w:r w:rsidRPr="00EE457C">
              <w:rPr>
                <w:sz w:val="18"/>
                <w:szCs w:val="18"/>
              </w:rPr>
              <w:t>1,55</w:t>
            </w:r>
          </w:p>
        </w:tc>
        <w:tc>
          <w:tcPr>
            <w:tcW w:w="520" w:type="dxa"/>
          </w:tcPr>
          <w:p w:rsidR="00F87BB0" w:rsidRPr="00EE457C" w:rsidRDefault="00F87BB0" w:rsidP="00202547">
            <w:pPr>
              <w:pStyle w:val="21"/>
              <w:ind w:firstLine="0"/>
              <w:jc w:val="center"/>
              <w:rPr>
                <w:sz w:val="18"/>
                <w:szCs w:val="18"/>
              </w:rPr>
            </w:pPr>
            <w:r w:rsidRPr="00EE457C">
              <w:rPr>
                <w:sz w:val="18"/>
                <w:szCs w:val="18"/>
              </w:rPr>
              <w:t>1,40</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10" w:type="dxa"/>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16" w:type="dxa"/>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Кросс 1000 м.</w:t>
            </w:r>
          </w:p>
        </w:tc>
        <w:tc>
          <w:tcPr>
            <w:tcW w:w="981" w:type="dxa"/>
            <w:gridSpan w:val="3"/>
          </w:tcPr>
          <w:p w:rsidR="00F87BB0" w:rsidRPr="00EE457C" w:rsidRDefault="00F87BB0" w:rsidP="00202547">
            <w:pPr>
              <w:pStyle w:val="21"/>
              <w:ind w:firstLine="0"/>
              <w:jc w:val="center"/>
              <w:rPr>
                <w:sz w:val="18"/>
                <w:szCs w:val="18"/>
              </w:rPr>
            </w:pPr>
            <w:r w:rsidRPr="00EE457C">
              <w:rPr>
                <w:sz w:val="18"/>
                <w:szCs w:val="18"/>
              </w:rPr>
              <w:t>-</w:t>
            </w:r>
          </w:p>
        </w:tc>
        <w:tc>
          <w:tcPr>
            <w:tcW w:w="473" w:type="dxa"/>
          </w:tcPr>
          <w:p w:rsidR="00F87BB0" w:rsidRPr="00EE457C" w:rsidRDefault="00F87BB0" w:rsidP="00202547">
            <w:pPr>
              <w:pStyle w:val="21"/>
              <w:ind w:firstLine="0"/>
              <w:jc w:val="center"/>
              <w:rPr>
                <w:sz w:val="18"/>
                <w:szCs w:val="18"/>
              </w:rPr>
            </w:pPr>
            <w:r w:rsidRPr="00EE457C">
              <w:rPr>
                <w:sz w:val="18"/>
                <w:szCs w:val="18"/>
              </w:rPr>
              <w:t>-</w:t>
            </w:r>
          </w:p>
        </w:tc>
        <w:tc>
          <w:tcPr>
            <w:tcW w:w="520" w:type="dxa"/>
          </w:tcPr>
          <w:p w:rsidR="00F87BB0" w:rsidRPr="00EE457C" w:rsidRDefault="00F87BB0" w:rsidP="00202547">
            <w:pPr>
              <w:pStyle w:val="21"/>
              <w:ind w:firstLine="0"/>
              <w:jc w:val="center"/>
              <w:rPr>
                <w:sz w:val="18"/>
                <w:szCs w:val="18"/>
              </w:rPr>
            </w:pPr>
            <w:r w:rsidRPr="00EE457C">
              <w:rPr>
                <w:sz w:val="18"/>
                <w:szCs w:val="18"/>
              </w:rPr>
              <w:t>4,30</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4,00</w:t>
            </w:r>
          </w:p>
        </w:tc>
        <w:tc>
          <w:tcPr>
            <w:tcW w:w="610" w:type="dxa"/>
          </w:tcPr>
          <w:p w:rsidR="00F87BB0" w:rsidRPr="00EE457C" w:rsidRDefault="00F87BB0" w:rsidP="00202547">
            <w:pPr>
              <w:pStyle w:val="21"/>
              <w:ind w:firstLine="0"/>
              <w:jc w:val="center"/>
              <w:rPr>
                <w:sz w:val="18"/>
                <w:szCs w:val="18"/>
              </w:rPr>
            </w:pPr>
            <w:r w:rsidRPr="00EE457C">
              <w:rPr>
                <w:sz w:val="18"/>
                <w:szCs w:val="18"/>
              </w:rPr>
              <w:t>3,50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16" w:type="dxa"/>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Кросс 1500 м.</w:t>
            </w:r>
          </w:p>
        </w:tc>
        <w:tc>
          <w:tcPr>
            <w:tcW w:w="981" w:type="dxa"/>
            <w:gridSpan w:val="3"/>
          </w:tcPr>
          <w:p w:rsidR="00F87BB0" w:rsidRPr="00EE457C" w:rsidRDefault="00F87BB0" w:rsidP="00202547">
            <w:pPr>
              <w:pStyle w:val="21"/>
              <w:ind w:firstLine="0"/>
              <w:jc w:val="center"/>
              <w:rPr>
                <w:sz w:val="18"/>
                <w:szCs w:val="18"/>
              </w:rPr>
            </w:pPr>
            <w:r w:rsidRPr="00EE457C">
              <w:rPr>
                <w:sz w:val="18"/>
                <w:szCs w:val="18"/>
              </w:rPr>
              <w:t>-</w:t>
            </w:r>
          </w:p>
        </w:tc>
        <w:tc>
          <w:tcPr>
            <w:tcW w:w="473" w:type="dxa"/>
          </w:tcPr>
          <w:p w:rsidR="00F87BB0" w:rsidRPr="00EE457C" w:rsidRDefault="00F87BB0" w:rsidP="00202547">
            <w:pPr>
              <w:pStyle w:val="21"/>
              <w:ind w:firstLine="0"/>
              <w:jc w:val="center"/>
              <w:rPr>
                <w:sz w:val="18"/>
                <w:szCs w:val="18"/>
              </w:rPr>
            </w:pPr>
            <w:r w:rsidRPr="00EE457C">
              <w:rPr>
                <w:sz w:val="18"/>
                <w:szCs w:val="18"/>
              </w:rPr>
              <w:t>-</w:t>
            </w:r>
          </w:p>
        </w:tc>
        <w:tc>
          <w:tcPr>
            <w:tcW w:w="520" w:type="dxa"/>
          </w:tcPr>
          <w:p w:rsidR="00F87BB0" w:rsidRPr="00EE457C" w:rsidRDefault="00F87BB0" w:rsidP="00202547">
            <w:pPr>
              <w:pStyle w:val="21"/>
              <w:ind w:firstLine="0"/>
              <w:jc w:val="center"/>
              <w:rPr>
                <w:sz w:val="18"/>
                <w:szCs w:val="18"/>
              </w:rPr>
            </w:pPr>
            <w:r w:rsidRPr="00EE457C">
              <w:rPr>
                <w:sz w:val="18"/>
                <w:szCs w:val="18"/>
              </w:rPr>
              <w:t>-</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10" w:type="dxa"/>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5,30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5,15</w:t>
            </w:r>
          </w:p>
        </w:tc>
        <w:tc>
          <w:tcPr>
            <w:tcW w:w="716" w:type="dxa"/>
          </w:tcPr>
          <w:p w:rsidR="00F87BB0" w:rsidRPr="00EE457C" w:rsidRDefault="00F87BB0" w:rsidP="00202547">
            <w:pPr>
              <w:pStyle w:val="21"/>
              <w:ind w:firstLine="0"/>
              <w:jc w:val="center"/>
              <w:rPr>
                <w:sz w:val="18"/>
                <w:szCs w:val="18"/>
              </w:rPr>
            </w:pPr>
            <w:r w:rsidRPr="00EE457C">
              <w:rPr>
                <w:sz w:val="18"/>
                <w:szCs w:val="18"/>
              </w:rPr>
              <w:t>5,00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4,40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4,25</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Пресс 30сек.</w:t>
            </w:r>
          </w:p>
        </w:tc>
        <w:tc>
          <w:tcPr>
            <w:tcW w:w="981" w:type="dxa"/>
            <w:gridSpan w:val="3"/>
          </w:tcPr>
          <w:p w:rsidR="00F87BB0" w:rsidRPr="00EE457C" w:rsidRDefault="00F87BB0" w:rsidP="00202547">
            <w:pPr>
              <w:pStyle w:val="21"/>
              <w:ind w:firstLine="0"/>
              <w:jc w:val="center"/>
              <w:rPr>
                <w:sz w:val="18"/>
                <w:szCs w:val="18"/>
              </w:rPr>
            </w:pPr>
            <w:r w:rsidRPr="00EE457C">
              <w:rPr>
                <w:sz w:val="18"/>
                <w:szCs w:val="18"/>
              </w:rPr>
              <w:t>15</w:t>
            </w:r>
          </w:p>
        </w:tc>
        <w:tc>
          <w:tcPr>
            <w:tcW w:w="473" w:type="dxa"/>
          </w:tcPr>
          <w:p w:rsidR="00F87BB0" w:rsidRPr="00EE457C" w:rsidRDefault="00F87BB0" w:rsidP="00202547">
            <w:pPr>
              <w:pStyle w:val="21"/>
              <w:ind w:firstLine="0"/>
              <w:jc w:val="center"/>
              <w:rPr>
                <w:sz w:val="18"/>
                <w:szCs w:val="18"/>
              </w:rPr>
            </w:pPr>
            <w:r w:rsidRPr="00EE457C">
              <w:rPr>
                <w:sz w:val="18"/>
                <w:szCs w:val="18"/>
              </w:rPr>
              <w:t>18</w:t>
            </w:r>
          </w:p>
        </w:tc>
        <w:tc>
          <w:tcPr>
            <w:tcW w:w="520" w:type="dxa"/>
          </w:tcPr>
          <w:p w:rsidR="00F87BB0" w:rsidRPr="00EE457C" w:rsidRDefault="00F87BB0" w:rsidP="00202547">
            <w:pPr>
              <w:pStyle w:val="21"/>
              <w:ind w:firstLine="0"/>
              <w:jc w:val="center"/>
              <w:rPr>
                <w:sz w:val="18"/>
                <w:szCs w:val="18"/>
              </w:rPr>
            </w:pPr>
            <w:r w:rsidRPr="00EE457C">
              <w:rPr>
                <w:sz w:val="18"/>
                <w:szCs w:val="18"/>
              </w:rPr>
              <w:t>20</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20</w:t>
            </w:r>
          </w:p>
        </w:tc>
        <w:tc>
          <w:tcPr>
            <w:tcW w:w="610" w:type="dxa"/>
          </w:tcPr>
          <w:p w:rsidR="00F87BB0" w:rsidRPr="00EE457C" w:rsidRDefault="00F87BB0" w:rsidP="00202547">
            <w:pPr>
              <w:pStyle w:val="21"/>
              <w:ind w:firstLine="0"/>
              <w:jc w:val="center"/>
              <w:rPr>
                <w:sz w:val="18"/>
                <w:szCs w:val="18"/>
              </w:rPr>
            </w:pPr>
            <w:r w:rsidRPr="00EE457C">
              <w:rPr>
                <w:sz w:val="18"/>
                <w:szCs w:val="18"/>
              </w:rPr>
              <w:t>25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40</w:t>
            </w:r>
          </w:p>
        </w:tc>
        <w:tc>
          <w:tcPr>
            <w:tcW w:w="716" w:type="dxa"/>
          </w:tcPr>
          <w:p w:rsidR="00F87BB0" w:rsidRPr="00EE457C" w:rsidRDefault="00F87BB0" w:rsidP="00202547">
            <w:pPr>
              <w:pStyle w:val="21"/>
              <w:ind w:firstLine="0"/>
              <w:jc w:val="center"/>
              <w:rPr>
                <w:sz w:val="18"/>
                <w:szCs w:val="18"/>
              </w:rPr>
            </w:pPr>
            <w:r w:rsidRPr="00EE457C">
              <w:rPr>
                <w:sz w:val="18"/>
                <w:szCs w:val="18"/>
              </w:rPr>
              <w:t>40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45</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Подтягивание на перекладине</w:t>
            </w:r>
          </w:p>
        </w:tc>
        <w:tc>
          <w:tcPr>
            <w:tcW w:w="1454" w:type="dxa"/>
            <w:gridSpan w:val="4"/>
          </w:tcPr>
          <w:p w:rsidR="00F87BB0" w:rsidRPr="00EE457C" w:rsidRDefault="00F87BB0" w:rsidP="00202547">
            <w:pPr>
              <w:pStyle w:val="21"/>
              <w:ind w:firstLine="0"/>
              <w:jc w:val="center"/>
              <w:rPr>
                <w:sz w:val="18"/>
                <w:szCs w:val="18"/>
              </w:rPr>
            </w:pPr>
            <w:r w:rsidRPr="00EE457C">
              <w:rPr>
                <w:sz w:val="18"/>
                <w:szCs w:val="18"/>
              </w:rPr>
              <w:t>Развитие качеств</w:t>
            </w:r>
          </w:p>
        </w:tc>
        <w:tc>
          <w:tcPr>
            <w:tcW w:w="520" w:type="dxa"/>
          </w:tcPr>
          <w:p w:rsidR="00F87BB0" w:rsidRPr="00EE457C" w:rsidRDefault="00F87BB0" w:rsidP="00202547">
            <w:pPr>
              <w:pStyle w:val="21"/>
              <w:ind w:firstLine="0"/>
              <w:jc w:val="center"/>
              <w:rPr>
                <w:sz w:val="18"/>
                <w:szCs w:val="18"/>
              </w:rPr>
            </w:pPr>
            <w:r w:rsidRPr="00EE457C">
              <w:rPr>
                <w:sz w:val="18"/>
                <w:szCs w:val="18"/>
              </w:rPr>
              <w:t>3</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4</w:t>
            </w:r>
          </w:p>
        </w:tc>
        <w:tc>
          <w:tcPr>
            <w:tcW w:w="610" w:type="dxa"/>
          </w:tcPr>
          <w:p w:rsidR="00F87BB0" w:rsidRPr="00EE457C" w:rsidRDefault="00F87BB0" w:rsidP="00202547">
            <w:pPr>
              <w:pStyle w:val="21"/>
              <w:ind w:firstLine="0"/>
              <w:jc w:val="center"/>
              <w:rPr>
                <w:sz w:val="18"/>
                <w:szCs w:val="18"/>
              </w:rPr>
            </w:pPr>
            <w:r w:rsidRPr="00EE457C">
              <w:rPr>
                <w:sz w:val="18"/>
                <w:szCs w:val="18"/>
              </w:rPr>
              <w:t>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6</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8</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10</w:t>
            </w:r>
          </w:p>
        </w:tc>
        <w:tc>
          <w:tcPr>
            <w:tcW w:w="716" w:type="dxa"/>
          </w:tcPr>
          <w:p w:rsidR="00F87BB0" w:rsidRPr="00EE457C" w:rsidRDefault="00F87BB0" w:rsidP="00202547">
            <w:pPr>
              <w:pStyle w:val="21"/>
              <w:ind w:firstLine="0"/>
              <w:jc w:val="center"/>
              <w:rPr>
                <w:sz w:val="18"/>
                <w:szCs w:val="18"/>
              </w:rPr>
            </w:pPr>
            <w:r w:rsidRPr="00EE457C">
              <w:rPr>
                <w:sz w:val="18"/>
                <w:szCs w:val="18"/>
              </w:rPr>
              <w:t>12</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12</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15</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Сгибание и разгибание рук в упоре</w:t>
            </w:r>
          </w:p>
        </w:tc>
        <w:tc>
          <w:tcPr>
            <w:tcW w:w="1454" w:type="dxa"/>
            <w:gridSpan w:val="4"/>
          </w:tcPr>
          <w:p w:rsidR="00F87BB0" w:rsidRPr="00EE457C" w:rsidRDefault="00F87BB0" w:rsidP="00202547">
            <w:pPr>
              <w:pStyle w:val="21"/>
              <w:ind w:firstLine="0"/>
              <w:jc w:val="center"/>
              <w:rPr>
                <w:sz w:val="18"/>
                <w:szCs w:val="18"/>
              </w:rPr>
            </w:pPr>
            <w:r w:rsidRPr="00EE457C">
              <w:rPr>
                <w:sz w:val="18"/>
                <w:szCs w:val="18"/>
              </w:rPr>
              <w:t>Развитие качеств</w:t>
            </w:r>
          </w:p>
        </w:tc>
        <w:tc>
          <w:tcPr>
            <w:tcW w:w="520" w:type="dxa"/>
          </w:tcPr>
          <w:p w:rsidR="00F87BB0" w:rsidRPr="00EE457C" w:rsidRDefault="00F87BB0" w:rsidP="00202547">
            <w:pPr>
              <w:pStyle w:val="21"/>
              <w:ind w:firstLine="0"/>
              <w:jc w:val="center"/>
              <w:rPr>
                <w:sz w:val="18"/>
                <w:szCs w:val="18"/>
              </w:rPr>
            </w:pPr>
            <w:r w:rsidRPr="00EE457C">
              <w:rPr>
                <w:sz w:val="18"/>
                <w:szCs w:val="18"/>
              </w:rPr>
              <w:t>12</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15</w:t>
            </w:r>
          </w:p>
        </w:tc>
        <w:tc>
          <w:tcPr>
            <w:tcW w:w="610" w:type="dxa"/>
          </w:tcPr>
          <w:p w:rsidR="00F87BB0" w:rsidRPr="00EE457C" w:rsidRDefault="00F87BB0" w:rsidP="00202547">
            <w:pPr>
              <w:pStyle w:val="21"/>
              <w:ind w:firstLine="0"/>
              <w:jc w:val="center"/>
              <w:rPr>
                <w:sz w:val="18"/>
                <w:szCs w:val="18"/>
              </w:rPr>
            </w:pPr>
            <w:r w:rsidRPr="00EE457C">
              <w:rPr>
                <w:sz w:val="18"/>
                <w:szCs w:val="18"/>
              </w:rPr>
              <w:t>17</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20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35</w:t>
            </w:r>
          </w:p>
        </w:tc>
        <w:tc>
          <w:tcPr>
            <w:tcW w:w="716" w:type="dxa"/>
          </w:tcPr>
          <w:p w:rsidR="00F87BB0" w:rsidRPr="00EE457C" w:rsidRDefault="00F87BB0" w:rsidP="00202547">
            <w:pPr>
              <w:pStyle w:val="21"/>
              <w:ind w:firstLine="0"/>
              <w:jc w:val="center"/>
              <w:rPr>
                <w:sz w:val="18"/>
                <w:szCs w:val="18"/>
              </w:rPr>
            </w:pPr>
            <w:r w:rsidRPr="00EE457C">
              <w:rPr>
                <w:sz w:val="18"/>
                <w:szCs w:val="18"/>
              </w:rPr>
              <w:t>40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50</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Прыжок в длину с места</w:t>
            </w:r>
          </w:p>
        </w:tc>
        <w:tc>
          <w:tcPr>
            <w:tcW w:w="765" w:type="dxa"/>
            <w:gridSpan w:val="2"/>
          </w:tcPr>
          <w:p w:rsidR="00F87BB0" w:rsidRPr="00EE457C" w:rsidRDefault="00F87BB0" w:rsidP="00202547">
            <w:pPr>
              <w:pStyle w:val="21"/>
              <w:ind w:firstLine="0"/>
              <w:jc w:val="center"/>
              <w:rPr>
                <w:sz w:val="18"/>
                <w:szCs w:val="18"/>
              </w:rPr>
            </w:pPr>
            <w:r w:rsidRPr="00EE457C">
              <w:rPr>
                <w:sz w:val="18"/>
                <w:szCs w:val="18"/>
              </w:rPr>
              <w:t>140</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150</w:t>
            </w:r>
          </w:p>
        </w:tc>
        <w:tc>
          <w:tcPr>
            <w:tcW w:w="520" w:type="dxa"/>
          </w:tcPr>
          <w:p w:rsidR="00F87BB0" w:rsidRPr="00EE457C" w:rsidRDefault="00F87BB0" w:rsidP="00202547">
            <w:pPr>
              <w:pStyle w:val="21"/>
              <w:ind w:firstLine="0"/>
              <w:jc w:val="center"/>
              <w:rPr>
                <w:sz w:val="18"/>
                <w:szCs w:val="18"/>
              </w:rPr>
            </w:pPr>
            <w:r w:rsidRPr="00EE457C">
              <w:rPr>
                <w:sz w:val="18"/>
                <w:szCs w:val="18"/>
              </w:rPr>
              <w:t>160</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170</w:t>
            </w:r>
          </w:p>
        </w:tc>
        <w:tc>
          <w:tcPr>
            <w:tcW w:w="610" w:type="dxa"/>
          </w:tcPr>
          <w:p w:rsidR="00F87BB0" w:rsidRPr="00EE457C" w:rsidRDefault="00F87BB0" w:rsidP="00202547">
            <w:pPr>
              <w:pStyle w:val="21"/>
              <w:ind w:firstLine="0"/>
              <w:jc w:val="center"/>
              <w:rPr>
                <w:sz w:val="18"/>
                <w:szCs w:val="18"/>
              </w:rPr>
            </w:pPr>
            <w:r w:rsidRPr="00EE457C">
              <w:rPr>
                <w:sz w:val="18"/>
                <w:szCs w:val="18"/>
              </w:rPr>
              <w:t>180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190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200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210</w:t>
            </w:r>
          </w:p>
        </w:tc>
        <w:tc>
          <w:tcPr>
            <w:tcW w:w="716" w:type="dxa"/>
          </w:tcPr>
          <w:p w:rsidR="00F87BB0" w:rsidRPr="00EE457C" w:rsidRDefault="00F87BB0" w:rsidP="00202547">
            <w:pPr>
              <w:pStyle w:val="21"/>
              <w:ind w:firstLine="0"/>
              <w:jc w:val="center"/>
              <w:rPr>
                <w:sz w:val="18"/>
                <w:szCs w:val="18"/>
              </w:rPr>
            </w:pPr>
            <w:r w:rsidRPr="00EE457C">
              <w:rPr>
                <w:sz w:val="18"/>
                <w:szCs w:val="18"/>
              </w:rPr>
              <w:t>220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220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230</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Прыжок вверх с места</w:t>
            </w:r>
          </w:p>
        </w:tc>
        <w:tc>
          <w:tcPr>
            <w:tcW w:w="765" w:type="dxa"/>
            <w:gridSpan w:val="2"/>
          </w:tcPr>
          <w:p w:rsidR="00F87BB0" w:rsidRPr="00EE457C" w:rsidRDefault="00F87BB0" w:rsidP="00202547">
            <w:pPr>
              <w:pStyle w:val="21"/>
              <w:ind w:firstLine="0"/>
              <w:jc w:val="center"/>
              <w:rPr>
                <w:sz w:val="18"/>
                <w:szCs w:val="18"/>
              </w:rPr>
            </w:pPr>
            <w:r w:rsidRPr="00EE457C">
              <w:rPr>
                <w:sz w:val="18"/>
                <w:szCs w:val="18"/>
              </w:rPr>
              <w:t>32</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33</w:t>
            </w:r>
          </w:p>
        </w:tc>
        <w:tc>
          <w:tcPr>
            <w:tcW w:w="520" w:type="dxa"/>
          </w:tcPr>
          <w:p w:rsidR="00F87BB0" w:rsidRPr="00EE457C" w:rsidRDefault="00F87BB0" w:rsidP="00202547">
            <w:pPr>
              <w:pStyle w:val="21"/>
              <w:ind w:firstLine="0"/>
              <w:jc w:val="center"/>
              <w:rPr>
                <w:sz w:val="18"/>
                <w:szCs w:val="18"/>
              </w:rPr>
            </w:pPr>
            <w:r w:rsidRPr="00EE457C">
              <w:rPr>
                <w:sz w:val="18"/>
                <w:szCs w:val="18"/>
              </w:rPr>
              <w:t>34</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35</w:t>
            </w:r>
          </w:p>
        </w:tc>
        <w:tc>
          <w:tcPr>
            <w:tcW w:w="610" w:type="dxa"/>
          </w:tcPr>
          <w:p w:rsidR="00F87BB0" w:rsidRPr="00EE457C" w:rsidRDefault="00F87BB0" w:rsidP="00202547">
            <w:pPr>
              <w:pStyle w:val="21"/>
              <w:ind w:firstLine="0"/>
              <w:jc w:val="center"/>
              <w:rPr>
                <w:sz w:val="18"/>
                <w:szCs w:val="18"/>
              </w:rPr>
            </w:pPr>
            <w:r w:rsidRPr="00EE457C">
              <w:rPr>
                <w:sz w:val="18"/>
                <w:szCs w:val="18"/>
              </w:rPr>
              <w:t>36</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38</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42</w:t>
            </w:r>
          </w:p>
        </w:tc>
        <w:tc>
          <w:tcPr>
            <w:tcW w:w="716" w:type="dxa"/>
          </w:tcPr>
          <w:p w:rsidR="00F87BB0" w:rsidRPr="00EE457C" w:rsidRDefault="00F87BB0" w:rsidP="00202547">
            <w:pPr>
              <w:pStyle w:val="21"/>
              <w:ind w:firstLine="0"/>
              <w:jc w:val="center"/>
              <w:rPr>
                <w:sz w:val="18"/>
                <w:szCs w:val="18"/>
              </w:rPr>
            </w:pPr>
            <w:r w:rsidRPr="00EE457C">
              <w:rPr>
                <w:sz w:val="18"/>
                <w:szCs w:val="18"/>
              </w:rPr>
              <w:t>44</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46</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48</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Тройной прыжок с места</w:t>
            </w:r>
          </w:p>
        </w:tc>
        <w:tc>
          <w:tcPr>
            <w:tcW w:w="765" w:type="dxa"/>
            <w:gridSpan w:val="2"/>
          </w:tcPr>
          <w:p w:rsidR="00F87BB0" w:rsidRPr="00EE457C" w:rsidRDefault="00F87BB0" w:rsidP="00202547">
            <w:pPr>
              <w:pStyle w:val="21"/>
              <w:ind w:firstLine="0"/>
              <w:jc w:val="center"/>
              <w:rPr>
                <w:sz w:val="18"/>
                <w:szCs w:val="18"/>
              </w:rPr>
            </w:pPr>
            <w:r w:rsidRPr="00EE457C">
              <w:rPr>
                <w:sz w:val="18"/>
                <w:szCs w:val="18"/>
              </w:rPr>
              <w:t>460</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465</w:t>
            </w:r>
          </w:p>
        </w:tc>
        <w:tc>
          <w:tcPr>
            <w:tcW w:w="520" w:type="dxa"/>
          </w:tcPr>
          <w:p w:rsidR="00F87BB0" w:rsidRPr="00EE457C" w:rsidRDefault="00F87BB0" w:rsidP="00202547">
            <w:pPr>
              <w:pStyle w:val="21"/>
              <w:ind w:firstLine="0"/>
              <w:jc w:val="center"/>
              <w:rPr>
                <w:sz w:val="18"/>
                <w:szCs w:val="18"/>
              </w:rPr>
            </w:pPr>
            <w:r w:rsidRPr="00EE457C">
              <w:rPr>
                <w:sz w:val="18"/>
                <w:szCs w:val="18"/>
              </w:rPr>
              <w:t>471</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512</w:t>
            </w:r>
          </w:p>
        </w:tc>
        <w:tc>
          <w:tcPr>
            <w:tcW w:w="610" w:type="dxa"/>
          </w:tcPr>
          <w:p w:rsidR="00F87BB0" w:rsidRPr="00EE457C" w:rsidRDefault="00F87BB0" w:rsidP="00202547">
            <w:pPr>
              <w:pStyle w:val="21"/>
              <w:ind w:firstLine="0"/>
              <w:jc w:val="center"/>
              <w:rPr>
                <w:sz w:val="18"/>
                <w:szCs w:val="18"/>
              </w:rPr>
            </w:pPr>
            <w:r w:rsidRPr="00EE457C">
              <w:rPr>
                <w:sz w:val="18"/>
                <w:szCs w:val="18"/>
              </w:rPr>
              <w:t>525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535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550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565</w:t>
            </w:r>
          </w:p>
        </w:tc>
        <w:tc>
          <w:tcPr>
            <w:tcW w:w="716" w:type="dxa"/>
          </w:tcPr>
          <w:p w:rsidR="00F87BB0" w:rsidRPr="00EE457C" w:rsidRDefault="00F87BB0" w:rsidP="00202547">
            <w:pPr>
              <w:pStyle w:val="21"/>
              <w:ind w:firstLine="0"/>
              <w:jc w:val="center"/>
              <w:rPr>
                <w:sz w:val="18"/>
                <w:szCs w:val="18"/>
              </w:rPr>
            </w:pPr>
            <w:r w:rsidRPr="00EE457C">
              <w:rPr>
                <w:sz w:val="18"/>
                <w:szCs w:val="18"/>
              </w:rPr>
              <w:t>580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600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620</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Лыжная гонка 3км классическим ходом</w:t>
            </w:r>
          </w:p>
        </w:tc>
        <w:tc>
          <w:tcPr>
            <w:tcW w:w="1454" w:type="dxa"/>
            <w:gridSpan w:val="4"/>
          </w:tcPr>
          <w:p w:rsidR="00F87BB0" w:rsidRPr="00EE457C" w:rsidRDefault="00F87BB0" w:rsidP="00202547">
            <w:pPr>
              <w:pStyle w:val="21"/>
              <w:ind w:firstLine="0"/>
              <w:jc w:val="center"/>
              <w:rPr>
                <w:sz w:val="18"/>
                <w:szCs w:val="18"/>
              </w:rPr>
            </w:pPr>
            <w:r w:rsidRPr="00EE457C">
              <w:rPr>
                <w:sz w:val="18"/>
                <w:szCs w:val="18"/>
              </w:rPr>
              <w:t>Без учета времени</w:t>
            </w:r>
          </w:p>
        </w:tc>
        <w:tc>
          <w:tcPr>
            <w:tcW w:w="520" w:type="dxa"/>
          </w:tcPr>
          <w:p w:rsidR="00F87BB0" w:rsidRPr="00EE457C" w:rsidRDefault="00F87BB0" w:rsidP="00202547">
            <w:pPr>
              <w:pStyle w:val="21"/>
              <w:ind w:firstLine="0"/>
              <w:jc w:val="center"/>
              <w:rPr>
                <w:sz w:val="18"/>
                <w:szCs w:val="18"/>
              </w:rPr>
            </w:pPr>
            <w:r w:rsidRPr="00EE457C">
              <w:rPr>
                <w:sz w:val="18"/>
                <w:szCs w:val="18"/>
              </w:rPr>
              <w:t>16,40</w:t>
            </w:r>
          </w:p>
        </w:tc>
        <w:tc>
          <w:tcPr>
            <w:tcW w:w="838" w:type="dxa"/>
            <w:gridSpan w:val="2"/>
          </w:tcPr>
          <w:p w:rsidR="00F87BB0" w:rsidRPr="00EE457C" w:rsidRDefault="00F87BB0" w:rsidP="00202547">
            <w:pPr>
              <w:pStyle w:val="21"/>
              <w:ind w:firstLine="0"/>
              <w:jc w:val="center"/>
              <w:rPr>
                <w:sz w:val="18"/>
                <w:szCs w:val="18"/>
              </w:rPr>
            </w:pPr>
            <w:r w:rsidRPr="00EE457C">
              <w:rPr>
                <w:sz w:val="18"/>
                <w:szCs w:val="18"/>
              </w:rPr>
              <w:t>16,00</w:t>
            </w:r>
          </w:p>
        </w:tc>
        <w:tc>
          <w:tcPr>
            <w:tcW w:w="610" w:type="dxa"/>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c>
          <w:tcPr>
            <w:tcW w:w="716" w:type="dxa"/>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Лыжная гонка 5км</w:t>
            </w:r>
          </w:p>
        </w:tc>
        <w:tc>
          <w:tcPr>
            <w:tcW w:w="981" w:type="dxa"/>
            <w:gridSpan w:val="3"/>
          </w:tcPr>
          <w:p w:rsidR="00F87BB0" w:rsidRPr="00EE457C" w:rsidRDefault="00F87BB0" w:rsidP="00202547">
            <w:pPr>
              <w:pStyle w:val="21"/>
              <w:ind w:firstLine="0"/>
              <w:jc w:val="center"/>
              <w:rPr>
                <w:sz w:val="18"/>
                <w:szCs w:val="18"/>
              </w:rPr>
            </w:pPr>
          </w:p>
        </w:tc>
        <w:tc>
          <w:tcPr>
            <w:tcW w:w="473" w:type="dxa"/>
          </w:tcPr>
          <w:p w:rsidR="00F87BB0" w:rsidRPr="00EE457C" w:rsidRDefault="00F87BB0" w:rsidP="00202547">
            <w:pPr>
              <w:pStyle w:val="21"/>
              <w:ind w:firstLine="0"/>
              <w:jc w:val="center"/>
              <w:rPr>
                <w:sz w:val="18"/>
                <w:szCs w:val="18"/>
              </w:rPr>
            </w:pPr>
          </w:p>
        </w:tc>
        <w:tc>
          <w:tcPr>
            <w:tcW w:w="520" w:type="dxa"/>
          </w:tcPr>
          <w:p w:rsidR="00F87BB0" w:rsidRPr="00EE457C" w:rsidRDefault="00F87BB0" w:rsidP="00202547">
            <w:pPr>
              <w:pStyle w:val="21"/>
              <w:ind w:firstLine="0"/>
              <w:jc w:val="center"/>
              <w:rPr>
                <w:sz w:val="18"/>
                <w:szCs w:val="18"/>
              </w:rPr>
            </w:pPr>
          </w:p>
        </w:tc>
        <w:tc>
          <w:tcPr>
            <w:tcW w:w="838" w:type="dxa"/>
            <w:gridSpan w:val="2"/>
          </w:tcPr>
          <w:p w:rsidR="00F87BB0" w:rsidRPr="00EE457C" w:rsidRDefault="00F87BB0" w:rsidP="00202547">
            <w:pPr>
              <w:pStyle w:val="21"/>
              <w:ind w:firstLine="0"/>
              <w:jc w:val="center"/>
              <w:rPr>
                <w:sz w:val="18"/>
                <w:szCs w:val="18"/>
              </w:rPr>
            </w:pPr>
          </w:p>
        </w:tc>
        <w:tc>
          <w:tcPr>
            <w:tcW w:w="610" w:type="dxa"/>
          </w:tcPr>
          <w:p w:rsidR="00F87BB0" w:rsidRPr="00EE457C" w:rsidRDefault="00F87BB0" w:rsidP="00202547">
            <w:pPr>
              <w:pStyle w:val="21"/>
              <w:ind w:firstLine="0"/>
              <w:jc w:val="center"/>
              <w:rPr>
                <w:sz w:val="18"/>
                <w:szCs w:val="18"/>
              </w:rPr>
            </w:pPr>
            <w:r w:rsidRPr="00EE457C">
              <w:rPr>
                <w:sz w:val="18"/>
                <w:szCs w:val="18"/>
              </w:rPr>
              <w:t>25,20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24,20</w:t>
            </w:r>
          </w:p>
        </w:tc>
        <w:tc>
          <w:tcPr>
            <w:tcW w:w="732" w:type="dxa"/>
            <w:gridSpan w:val="2"/>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c>
          <w:tcPr>
            <w:tcW w:w="716" w:type="dxa"/>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Лыжная гонка 10км</w:t>
            </w:r>
          </w:p>
        </w:tc>
        <w:tc>
          <w:tcPr>
            <w:tcW w:w="981" w:type="dxa"/>
            <w:gridSpan w:val="3"/>
          </w:tcPr>
          <w:p w:rsidR="00F87BB0" w:rsidRPr="00EE457C" w:rsidRDefault="00F87BB0" w:rsidP="00202547">
            <w:pPr>
              <w:pStyle w:val="21"/>
              <w:ind w:firstLine="0"/>
              <w:jc w:val="center"/>
              <w:rPr>
                <w:sz w:val="18"/>
                <w:szCs w:val="18"/>
              </w:rPr>
            </w:pPr>
          </w:p>
        </w:tc>
        <w:tc>
          <w:tcPr>
            <w:tcW w:w="473" w:type="dxa"/>
          </w:tcPr>
          <w:p w:rsidR="00F87BB0" w:rsidRPr="00EE457C" w:rsidRDefault="00F87BB0" w:rsidP="00202547">
            <w:pPr>
              <w:pStyle w:val="21"/>
              <w:ind w:firstLine="0"/>
              <w:jc w:val="center"/>
              <w:rPr>
                <w:sz w:val="18"/>
                <w:szCs w:val="18"/>
              </w:rPr>
            </w:pPr>
          </w:p>
        </w:tc>
        <w:tc>
          <w:tcPr>
            <w:tcW w:w="520" w:type="dxa"/>
          </w:tcPr>
          <w:p w:rsidR="00F87BB0" w:rsidRPr="00EE457C" w:rsidRDefault="00F87BB0" w:rsidP="00202547">
            <w:pPr>
              <w:pStyle w:val="21"/>
              <w:ind w:firstLine="0"/>
              <w:jc w:val="center"/>
              <w:rPr>
                <w:sz w:val="18"/>
                <w:szCs w:val="18"/>
              </w:rPr>
            </w:pPr>
          </w:p>
        </w:tc>
        <w:tc>
          <w:tcPr>
            <w:tcW w:w="838" w:type="dxa"/>
            <w:gridSpan w:val="2"/>
          </w:tcPr>
          <w:p w:rsidR="00F87BB0" w:rsidRPr="00EE457C" w:rsidRDefault="00F87BB0" w:rsidP="00202547">
            <w:pPr>
              <w:pStyle w:val="21"/>
              <w:ind w:firstLine="0"/>
              <w:jc w:val="center"/>
              <w:rPr>
                <w:sz w:val="18"/>
                <w:szCs w:val="18"/>
              </w:rPr>
            </w:pPr>
          </w:p>
        </w:tc>
        <w:tc>
          <w:tcPr>
            <w:tcW w:w="610" w:type="dxa"/>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41,30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40,00</w:t>
            </w:r>
          </w:p>
        </w:tc>
        <w:tc>
          <w:tcPr>
            <w:tcW w:w="716" w:type="dxa"/>
          </w:tcPr>
          <w:p w:rsidR="00F87BB0" w:rsidRPr="00EE457C" w:rsidRDefault="00F87BB0" w:rsidP="00202547">
            <w:pPr>
              <w:pStyle w:val="21"/>
              <w:ind w:firstLine="0"/>
              <w:jc w:val="center"/>
              <w:rPr>
                <w:sz w:val="18"/>
                <w:szCs w:val="18"/>
              </w:rPr>
            </w:pPr>
            <w:r w:rsidRPr="00EE457C">
              <w:rPr>
                <w:sz w:val="18"/>
                <w:szCs w:val="18"/>
              </w:rPr>
              <w:t>39,00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37,30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35,40</w:t>
            </w:r>
          </w:p>
        </w:tc>
      </w:tr>
      <w:tr w:rsidR="00F87BB0"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Лыжные гонки</w:t>
            </w:r>
          </w:p>
        </w:tc>
        <w:tc>
          <w:tcPr>
            <w:tcW w:w="1974" w:type="dxa"/>
            <w:gridSpan w:val="5"/>
          </w:tcPr>
          <w:p w:rsidR="00F87BB0" w:rsidRPr="00EE457C" w:rsidRDefault="00F87BB0" w:rsidP="00202547">
            <w:pPr>
              <w:pStyle w:val="21"/>
              <w:ind w:firstLine="0"/>
              <w:jc w:val="center"/>
              <w:rPr>
                <w:sz w:val="18"/>
                <w:szCs w:val="18"/>
              </w:rPr>
            </w:pPr>
            <w:r w:rsidRPr="00EE457C">
              <w:rPr>
                <w:sz w:val="18"/>
                <w:szCs w:val="18"/>
              </w:rPr>
              <w:t>Участие не менее чем в 4-х соревнованиях за сезон</w:t>
            </w:r>
          </w:p>
        </w:tc>
        <w:tc>
          <w:tcPr>
            <w:tcW w:w="3128" w:type="dxa"/>
            <w:gridSpan w:val="8"/>
          </w:tcPr>
          <w:p w:rsidR="00F87BB0" w:rsidRPr="00EE457C" w:rsidRDefault="00F87BB0" w:rsidP="00202547">
            <w:pPr>
              <w:pStyle w:val="21"/>
              <w:ind w:firstLine="0"/>
              <w:jc w:val="center"/>
              <w:rPr>
                <w:sz w:val="18"/>
                <w:szCs w:val="18"/>
              </w:rPr>
            </w:pPr>
            <w:r w:rsidRPr="00EE457C">
              <w:rPr>
                <w:sz w:val="18"/>
                <w:szCs w:val="18"/>
              </w:rPr>
              <w:t xml:space="preserve">Выполнение разрядных нормативов согласно классификации по </w:t>
            </w:r>
            <w:proofErr w:type="gramStart"/>
            <w:r w:rsidRPr="00EE457C">
              <w:rPr>
                <w:sz w:val="18"/>
                <w:szCs w:val="18"/>
              </w:rPr>
              <w:t>л</w:t>
            </w:r>
            <w:proofErr w:type="gramEnd"/>
            <w:r w:rsidRPr="00EE457C">
              <w:rPr>
                <w:sz w:val="18"/>
                <w:szCs w:val="18"/>
              </w:rPr>
              <w:t>/гонкам</w:t>
            </w:r>
          </w:p>
          <w:p w:rsidR="00F87BB0" w:rsidRPr="00EE457C" w:rsidRDefault="00F87BB0" w:rsidP="00202547">
            <w:pPr>
              <w:pStyle w:val="21"/>
              <w:ind w:firstLine="0"/>
              <w:rPr>
                <w:sz w:val="18"/>
                <w:szCs w:val="18"/>
              </w:rPr>
            </w:pPr>
            <w:r w:rsidRPr="00EE457C">
              <w:rPr>
                <w:sz w:val="18"/>
                <w:szCs w:val="18"/>
              </w:rPr>
              <w:t xml:space="preserve">1-2ю         </w:t>
            </w:r>
            <w:proofErr w:type="gramStart"/>
            <w:r w:rsidRPr="00EE457C">
              <w:rPr>
                <w:sz w:val="18"/>
                <w:szCs w:val="18"/>
              </w:rPr>
              <w:t>Ш</w:t>
            </w:r>
            <w:proofErr w:type="gramEnd"/>
            <w:r w:rsidRPr="00EE457C">
              <w:rPr>
                <w:sz w:val="18"/>
                <w:szCs w:val="18"/>
              </w:rPr>
              <w:t xml:space="preserve">         П          1</w:t>
            </w:r>
          </w:p>
        </w:tc>
        <w:tc>
          <w:tcPr>
            <w:tcW w:w="2696" w:type="dxa"/>
            <w:gridSpan w:val="6"/>
          </w:tcPr>
          <w:p w:rsidR="00F87BB0" w:rsidRPr="00EE457C" w:rsidRDefault="00F87BB0" w:rsidP="00202547">
            <w:pPr>
              <w:pStyle w:val="21"/>
              <w:ind w:firstLine="0"/>
              <w:jc w:val="center"/>
              <w:rPr>
                <w:sz w:val="18"/>
                <w:szCs w:val="18"/>
              </w:rPr>
            </w:pPr>
            <w:r w:rsidRPr="00EE457C">
              <w:rPr>
                <w:sz w:val="18"/>
                <w:szCs w:val="18"/>
              </w:rPr>
              <w:t>Выполнение разрядных нормативов согласно классификации по биатлону</w:t>
            </w:r>
          </w:p>
          <w:p w:rsidR="00F87BB0" w:rsidRPr="00EE457C" w:rsidRDefault="00F87BB0" w:rsidP="00202547">
            <w:pPr>
              <w:pStyle w:val="21"/>
              <w:ind w:firstLine="0"/>
              <w:rPr>
                <w:sz w:val="18"/>
                <w:szCs w:val="18"/>
              </w:rPr>
            </w:pPr>
            <w:r w:rsidRPr="00EE457C">
              <w:rPr>
                <w:sz w:val="18"/>
                <w:szCs w:val="18"/>
              </w:rPr>
              <w:t xml:space="preserve">    1            1-КМС         КМС</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lastRenderedPageBreak/>
              <w:t xml:space="preserve">Пневматика: </w:t>
            </w:r>
            <w:proofErr w:type="gramStart"/>
            <w:r w:rsidRPr="00EE457C">
              <w:rPr>
                <w:sz w:val="18"/>
                <w:szCs w:val="18"/>
              </w:rPr>
              <w:t>стрельба</w:t>
            </w:r>
            <w:proofErr w:type="gramEnd"/>
            <w:r w:rsidRPr="00EE457C">
              <w:rPr>
                <w:sz w:val="18"/>
                <w:szCs w:val="18"/>
              </w:rPr>
              <w:t xml:space="preserve"> лежа с упора (20 выстрелов – упражнение ВП-2), очки</w:t>
            </w:r>
          </w:p>
        </w:tc>
        <w:tc>
          <w:tcPr>
            <w:tcW w:w="549" w:type="dxa"/>
          </w:tcPr>
          <w:p w:rsidR="00F87BB0" w:rsidRPr="00EE457C" w:rsidRDefault="00F87BB0" w:rsidP="00202547">
            <w:pPr>
              <w:pStyle w:val="21"/>
              <w:ind w:firstLine="0"/>
              <w:jc w:val="center"/>
              <w:rPr>
                <w:sz w:val="18"/>
                <w:szCs w:val="18"/>
              </w:rPr>
            </w:pPr>
            <w:r w:rsidRPr="00EE457C">
              <w:rPr>
                <w:sz w:val="18"/>
                <w:szCs w:val="18"/>
              </w:rPr>
              <w:t>150</w:t>
            </w:r>
          </w:p>
        </w:tc>
        <w:tc>
          <w:tcPr>
            <w:tcW w:w="909" w:type="dxa"/>
            <w:gridSpan w:val="3"/>
          </w:tcPr>
          <w:p w:rsidR="00F87BB0" w:rsidRPr="00EE457C" w:rsidRDefault="00F87BB0" w:rsidP="00202547">
            <w:pPr>
              <w:pStyle w:val="21"/>
              <w:ind w:firstLine="0"/>
              <w:jc w:val="center"/>
              <w:rPr>
                <w:sz w:val="18"/>
                <w:szCs w:val="18"/>
              </w:rPr>
            </w:pPr>
            <w:r w:rsidRPr="00EE457C">
              <w:rPr>
                <w:sz w:val="18"/>
                <w:szCs w:val="18"/>
              </w:rPr>
              <w:t>155</w:t>
            </w:r>
          </w:p>
        </w:tc>
        <w:tc>
          <w:tcPr>
            <w:tcW w:w="516" w:type="dxa"/>
          </w:tcPr>
          <w:p w:rsidR="00F87BB0" w:rsidRPr="00EE457C" w:rsidRDefault="00F87BB0" w:rsidP="00202547">
            <w:pPr>
              <w:pStyle w:val="21"/>
              <w:ind w:firstLine="0"/>
              <w:jc w:val="center"/>
              <w:rPr>
                <w:sz w:val="18"/>
                <w:szCs w:val="18"/>
              </w:rPr>
            </w:pPr>
            <w:r w:rsidRPr="00EE457C">
              <w:rPr>
                <w:sz w:val="18"/>
                <w:szCs w:val="18"/>
              </w:rPr>
              <w:t>155</w:t>
            </w:r>
          </w:p>
        </w:tc>
        <w:tc>
          <w:tcPr>
            <w:tcW w:w="622" w:type="dxa"/>
          </w:tcPr>
          <w:p w:rsidR="00F87BB0" w:rsidRPr="00EE457C" w:rsidRDefault="00F87BB0" w:rsidP="00202547">
            <w:pPr>
              <w:pStyle w:val="21"/>
              <w:ind w:firstLine="0"/>
              <w:jc w:val="center"/>
              <w:rPr>
                <w:sz w:val="18"/>
                <w:szCs w:val="18"/>
              </w:rPr>
            </w:pPr>
            <w:r w:rsidRPr="00EE457C">
              <w:rPr>
                <w:sz w:val="18"/>
                <w:szCs w:val="18"/>
              </w:rPr>
              <w:t>160</w:t>
            </w:r>
          </w:p>
        </w:tc>
        <w:tc>
          <w:tcPr>
            <w:tcW w:w="1085" w:type="dxa"/>
            <w:gridSpan w:val="3"/>
          </w:tcPr>
          <w:p w:rsidR="00F87BB0" w:rsidRPr="00EE457C" w:rsidRDefault="00F87BB0" w:rsidP="00202547">
            <w:pPr>
              <w:pStyle w:val="21"/>
              <w:ind w:firstLine="0"/>
              <w:jc w:val="center"/>
              <w:rPr>
                <w:sz w:val="18"/>
                <w:szCs w:val="18"/>
              </w:rPr>
            </w:pPr>
            <w:r w:rsidRPr="00EE457C">
              <w:rPr>
                <w:sz w:val="18"/>
                <w:szCs w:val="18"/>
              </w:rPr>
              <w:t>160</w:t>
            </w:r>
          </w:p>
        </w:tc>
        <w:tc>
          <w:tcPr>
            <w:tcW w:w="732" w:type="dxa"/>
            <w:gridSpan w:val="2"/>
          </w:tcPr>
          <w:p w:rsidR="00F87BB0" w:rsidRPr="00EE457C" w:rsidRDefault="00F87BB0" w:rsidP="00202547">
            <w:pPr>
              <w:pStyle w:val="21"/>
              <w:ind w:firstLine="0"/>
              <w:jc w:val="center"/>
              <w:rPr>
                <w:sz w:val="18"/>
                <w:szCs w:val="18"/>
              </w:rPr>
            </w:pPr>
          </w:p>
        </w:tc>
        <w:tc>
          <w:tcPr>
            <w:tcW w:w="689" w:type="dxa"/>
            <w:gridSpan w:val="2"/>
          </w:tcPr>
          <w:p w:rsidR="00F87BB0" w:rsidRPr="00EE457C" w:rsidRDefault="00F87BB0" w:rsidP="00202547">
            <w:pPr>
              <w:pStyle w:val="21"/>
              <w:ind w:firstLine="0"/>
              <w:jc w:val="center"/>
              <w:rPr>
                <w:sz w:val="18"/>
                <w:szCs w:val="18"/>
              </w:rPr>
            </w:pPr>
          </w:p>
        </w:tc>
        <w:tc>
          <w:tcPr>
            <w:tcW w:w="516" w:type="dxa"/>
          </w:tcPr>
          <w:p w:rsidR="00F87BB0" w:rsidRPr="00EE457C" w:rsidRDefault="00F87BB0" w:rsidP="00202547">
            <w:pPr>
              <w:pStyle w:val="21"/>
              <w:ind w:firstLine="0"/>
              <w:jc w:val="center"/>
              <w:rPr>
                <w:sz w:val="18"/>
                <w:szCs w:val="18"/>
              </w:rPr>
            </w:pPr>
          </w:p>
        </w:tc>
        <w:tc>
          <w:tcPr>
            <w:tcW w:w="975" w:type="dxa"/>
            <w:gridSpan w:val="2"/>
          </w:tcPr>
          <w:p w:rsidR="00F87BB0" w:rsidRPr="00EE457C" w:rsidRDefault="00F87BB0" w:rsidP="00202547">
            <w:pPr>
              <w:pStyle w:val="21"/>
              <w:ind w:firstLine="0"/>
              <w:jc w:val="center"/>
              <w:rPr>
                <w:sz w:val="18"/>
                <w:szCs w:val="18"/>
              </w:rPr>
            </w:pPr>
          </w:p>
        </w:tc>
        <w:tc>
          <w:tcPr>
            <w:tcW w:w="689" w:type="dxa"/>
            <w:gridSpan w:val="2"/>
          </w:tcPr>
          <w:p w:rsidR="00F87BB0" w:rsidRPr="00EE457C" w:rsidRDefault="00F87BB0" w:rsidP="00202547">
            <w:pPr>
              <w:pStyle w:val="21"/>
              <w:ind w:firstLine="0"/>
              <w:jc w:val="center"/>
              <w:rPr>
                <w:sz w:val="18"/>
                <w:szCs w:val="18"/>
              </w:rPr>
            </w:pPr>
          </w:p>
        </w:tc>
        <w:tc>
          <w:tcPr>
            <w:tcW w:w="516" w:type="dxa"/>
          </w:tcPr>
          <w:p w:rsidR="00F87BB0" w:rsidRPr="00EE457C" w:rsidRDefault="00F87BB0" w:rsidP="00202547">
            <w:pPr>
              <w:pStyle w:val="21"/>
              <w:ind w:firstLine="0"/>
              <w:jc w:val="center"/>
              <w:rPr>
                <w:sz w:val="18"/>
                <w:szCs w:val="18"/>
              </w:rPr>
            </w:pP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 xml:space="preserve">Пневматическая винтовка: </w:t>
            </w:r>
            <w:proofErr w:type="gramStart"/>
            <w:r w:rsidRPr="00EE457C">
              <w:rPr>
                <w:sz w:val="18"/>
                <w:szCs w:val="18"/>
              </w:rPr>
              <w:t>стрельба</w:t>
            </w:r>
            <w:proofErr w:type="gramEnd"/>
            <w:r w:rsidRPr="00EE457C">
              <w:rPr>
                <w:sz w:val="18"/>
                <w:szCs w:val="18"/>
              </w:rPr>
              <w:t xml:space="preserve"> стоя (20 выстрелов – упражнение ВП-2), очки</w:t>
            </w:r>
          </w:p>
        </w:tc>
        <w:tc>
          <w:tcPr>
            <w:tcW w:w="549" w:type="dxa"/>
          </w:tcPr>
          <w:p w:rsidR="00F87BB0" w:rsidRPr="00EE457C" w:rsidRDefault="00F87BB0" w:rsidP="00202547">
            <w:pPr>
              <w:pStyle w:val="21"/>
              <w:ind w:firstLine="0"/>
              <w:jc w:val="center"/>
              <w:rPr>
                <w:sz w:val="18"/>
                <w:szCs w:val="18"/>
              </w:rPr>
            </w:pPr>
          </w:p>
        </w:tc>
        <w:tc>
          <w:tcPr>
            <w:tcW w:w="909" w:type="dxa"/>
            <w:gridSpan w:val="3"/>
          </w:tcPr>
          <w:p w:rsidR="00F87BB0" w:rsidRPr="00EE457C" w:rsidRDefault="00F87BB0" w:rsidP="00202547">
            <w:pPr>
              <w:pStyle w:val="21"/>
              <w:ind w:firstLine="0"/>
              <w:jc w:val="center"/>
              <w:rPr>
                <w:sz w:val="18"/>
                <w:szCs w:val="18"/>
              </w:rPr>
            </w:pPr>
          </w:p>
        </w:tc>
        <w:tc>
          <w:tcPr>
            <w:tcW w:w="516" w:type="dxa"/>
          </w:tcPr>
          <w:p w:rsidR="00F87BB0" w:rsidRPr="00EE457C" w:rsidRDefault="00F87BB0" w:rsidP="00202547">
            <w:pPr>
              <w:pStyle w:val="21"/>
              <w:ind w:firstLine="0"/>
              <w:jc w:val="center"/>
              <w:rPr>
                <w:sz w:val="18"/>
                <w:szCs w:val="18"/>
              </w:rPr>
            </w:pPr>
          </w:p>
        </w:tc>
        <w:tc>
          <w:tcPr>
            <w:tcW w:w="622" w:type="dxa"/>
          </w:tcPr>
          <w:p w:rsidR="00F87BB0" w:rsidRPr="00EE457C" w:rsidRDefault="00F87BB0" w:rsidP="00202547">
            <w:pPr>
              <w:pStyle w:val="21"/>
              <w:ind w:firstLine="0"/>
              <w:jc w:val="center"/>
              <w:rPr>
                <w:sz w:val="18"/>
                <w:szCs w:val="18"/>
              </w:rPr>
            </w:pPr>
          </w:p>
        </w:tc>
        <w:tc>
          <w:tcPr>
            <w:tcW w:w="1085" w:type="dxa"/>
            <w:gridSpan w:val="3"/>
          </w:tcPr>
          <w:p w:rsidR="00F87BB0" w:rsidRPr="00EE457C" w:rsidRDefault="00F87BB0" w:rsidP="00202547">
            <w:pPr>
              <w:pStyle w:val="21"/>
              <w:ind w:firstLine="0"/>
              <w:jc w:val="center"/>
              <w:rPr>
                <w:sz w:val="18"/>
                <w:szCs w:val="18"/>
              </w:rPr>
            </w:pPr>
            <w:r w:rsidRPr="00EE457C">
              <w:rPr>
                <w:sz w:val="18"/>
                <w:szCs w:val="18"/>
              </w:rPr>
              <w:t>130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130</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140</w:t>
            </w:r>
          </w:p>
        </w:tc>
        <w:tc>
          <w:tcPr>
            <w:tcW w:w="516" w:type="dxa"/>
          </w:tcPr>
          <w:p w:rsidR="00F87BB0" w:rsidRPr="00EE457C" w:rsidRDefault="00F87BB0" w:rsidP="00202547">
            <w:pPr>
              <w:pStyle w:val="21"/>
              <w:ind w:firstLine="0"/>
              <w:jc w:val="center"/>
              <w:rPr>
                <w:sz w:val="18"/>
                <w:szCs w:val="18"/>
              </w:rPr>
            </w:pPr>
            <w:r w:rsidRPr="00EE457C">
              <w:rPr>
                <w:sz w:val="18"/>
                <w:szCs w:val="18"/>
              </w:rPr>
              <w:t>140</w:t>
            </w:r>
          </w:p>
        </w:tc>
        <w:tc>
          <w:tcPr>
            <w:tcW w:w="975" w:type="dxa"/>
            <w:gridSpan w:val="2"/>
          </w:tcPr>
          <w:p w:rsidR="00F87BB0" w:rsidRPr="00EE457C" w:rsidRDefault="00F87BB0" w:rsidP="00202547">
            <w:pPr>
              <w:pStyle w:val="21"/>
              <w:ind w:firstLine="0"/>
              <w:jc w:val="center"/>
              <w:rPr>
                <w:sz w:val="18"/>
                <w:szCs w:val="18"/>
              </w:rPr>
            </w:pPr>
            <w:r w:rsidRPr="00EE457C">
              <w:rPr>
                <w:sz w:val="18"/>
                <w:szCs w:val="18"/>
              </w:rPr>
              <w:t>150</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155</w:t>
            </w:r>
          </w:p>
        </w:tc>
        <w:tc>
          <w:tcPr>
            <w:tcW w:w="516" w:type="dxa"/>
          </w:tcPr>
          <w:p w:rsidR="00F87BB0" w:rsidRPr="00EE457C" w:rsidRDefault="00F87BB0" w:rsidP="00202547">
            <w:pPr>
              <w:pStyle w:val="21"/>
              <w:ind w:firstLine="0"/>
              <w:jc w:val="center"/>
              <w:rPr>
                <w:sz w:val="18"/>
                <w:szCs w:val="18"/>
              </w:rPr>
            </w:pPr>
            <w:r w:rsidRPr="00EE457C">
              <w:rPr>
                <w:sz w:val="18"/>
                <w:szCs w:val="18"/>
              </w:rPr>
              <w:t>160</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Упражнение МВ-2, очки</w:t>
            </w:r>
          </w:p>
        </w:tc>
        <w:tc>
          <w:tcPr>
            <w:tcW w:w="549" w:type="dxa"/>
          </w:tcPr>
          <w:p w:rsidR="00F87BB0" w:rsidRPr="00EE457C" w:rsidRDefault="00F87BB0" w:rsidP="00202547">
            <w:pPr>
              <w:pStyle w:val="21"/>
              <w:ind w:firstLine="0"/>
              <w:jc w:val="center"/>
              <w:rPr>
                <w:sz w:val="18"/>
                <w:szCs w:val="18"/>
              </w:rPr>
            </w:pPr>
          </w:p>
        </w:tc>
        <w:tc>
          <w:tcPr>
            <w:tcW w:w="909" w:type="dxa"/>
            <w:gridSpan w:val="3"/>
          </w:tcPr>
          <w:p w:rsidR="00F87BB0" w:rsidRPr="00EE457C" w:rsidRDefault="00F87BB0" w:rsidP="00202547">
            <w:pPr>
              <w:pStyle w:val="21"/>
              <w:ind w:firstLine="0"/>
              <w:jc w:val="center"/>
              <w:rPr>
                <w:sz w:val="18"/>
                <w:szCs w:val="18"/>
              </w:rPr>
            </w:pPr>
          </w:p>
        </w:tc>
        <w:tc>
          <w:tcPr>
            <w:tcW w:w="516" w:type="dxa"/>
          </w:tcPr>
          <w:p w:rsidR="00F87BB0" w:rsidRPr="00EE457C" w:rsidRDefault="00F87BB0" w:rsidP="00202547">
            <w:pPr>
              <w:pStyle w:val="21"/>
              <w:ind w:firstLine="0"/>
              <w:jc w:val="center"/>
              <w:rPr>
                <w:sz w:val="18"/>
                <w:szCs w:val="18"/>
              </w:rPr>
            </w:pPr>
          </w:p>
        </w:tc>
        <w:tc>
          <w:tcPr>
            <w:tcW w:w="622" w:type="dxa"/>
          </w:tcPr>
          <w:p w:rsidR="00F87BB0" w:rsidRPr="00EE457C" w:rsidRDefault="00F87BB0" w:rsidP="00202547">
            <w:pPr>
              <w:pStyle w:val="21"/>
              <w:ind w:firstLine="0"/>
              <w:jc w:val="center"/>
              <w:rPr>
                <w:sz w:val="18"/>
                <w:szCs w:val="18"/>
              </w:rPr>
            </w:pPr>
          </w:p>
        </w:tc>
        <w:tc>
          <w:tcPr>
            <w:tcW w:w="1085" w:type="dxa"/>
            <w:gridSpan w:val="3"/>
          </w:tcPr>
          <w:p w:rsidR="00F87BB0" w:rsidRPr="00EE457C" w:rsidRDefault="00F87BB0" w:rsidP="00202547">
            <w:pPr>
              <w:pStyle w:val="21"/>
              <w:ind w:firstLine="0"/>
              <w:jc w:val="center"/>
              <w:rPr>
                <w:sz w:val="18"/>
                <w:szCs w:val="18"/>
              </w:rPr>
            </w:pPr>
            <w:r w:rsidRPr="00EE457C">
              <w:rPr>
                <w:sz w:val="18"/>
                <w:szCs w:val="18"/>
              </w:rPr>
              <w:t>82</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85</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88</w:t>
            </w:r>
          </w:p>
        </w:tc>
        <w:tc>
          <w:tcPr>
            <w:tcW w:w="516" w:type="dxa"/>
          </w:tcPr>
          <w:p w:rsidR="00F87BB0" w:rsidRPr="00EE457C" w:rsidRDefault="00F87BB0" w:rsidP="00202547">
            <w:pPr>
              <w:pStyle w:val="21"/>
              <w:ind w:firstLine="0"/>
              <w:jc w:val="center"/>
              <w:rPr>
                <w:sz w:val="18"/>
                <w:szCs w:val="18"/>
              </w:rPr>
            </w:pPr>
            <w:r w:rsidRPr="00EE457C">
              <w:rPr>
                <w:sz w:val="18"/>
                <w:szCs w:val="18"/>
              </w:rPr>
              <w:t>90</w:t>
            </w:r>
          </w:p>
        </w:tc>
        <w:tc>
          <w:tcPr>
            <w:tcW w:w="975" w:type="dxa"/>
            <w:gridSpan w:val="2"/>
          </w:tcPr>
          <w:p w:rsidR="00F87BB0" w:rsidRPr="00EE457C" w:rsidRDefault="00F87BB0" w:rsidP="00202547">
            <w:pPr>
              <w:pStyle w:val="21"/>
              <w:ind w:firstLine="0"/>
              <w:jc w:val="center"/>
              <w:rPr>
                <w:sz w:val="18"/>
                <w:szCs w:val="18"/>
              </w:rPr>
            </w:pPr>
            <w:r w:rsidRPr="00EE457C">
              <w:rPr>
                <w:sz w:val="18"/>
                <w:szCs w:val="18"/>
              </w:rPr>
              <w:t>92</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95</w:t>
            </w:r>
          </w:p>
        </w:tc>
        <w:tc>
          <w:tcPr>
            <w:tcW w:w="516" w:type="dxa"/>
          </w:tcPr>
          <w:p w:rsidR="00F87BB0" w:rsidRPr="00EE457C" w:rsidRDefault="00F87BB0" w:rsidP="00202547">
            <w:pPr>
              <w:pStyle w:val="21"/>
              <w:ind w:firstLine="0"/>
              <w:jc w:val="center"/>
              <w:rPr>
                <w:sz w:val="18"/>
                <w:szCs w:val="18"/>
              </w:rPr>
            </w:pPr>
            <w:r w:rsidRPr="00EE457C">
              <w:rPr>
                <w:sz w:val="18"/>
                <w:szCs w:val="18"/>
              </w:rPr>
              <w:t>95</w:t>
            </w:r>
          </w:p>
        </w:tc>
      </w:tr>
      <w:tr w:rsidR="00EE457C" w:rsidRPr="003268B7" w:rsidTr="00EE457C">
        <w:trPr>
          <w:cantSplit/>
        </w:trPr>
        <w:tc>
          <w:tcPr>
            <w:tcW w:w="1773" w:type="dxa"/>
          </w:tcPr>
          <w:p w:rsidR="00F87BB0" w:rsidRPr="00EE457C" w:rsidRDefault="00F87BB0" w:rsidP="00202547">
            <w:pPr>
              <w:pStyle w:val="21"/>
              <w:ind w:firstLine="0"/>
              <w:rPr>
                <w:sz w:val="18"/>
                <w:szCs w:val="18"/>
              </w:rPr>
            </w:pPr>
            <w:r w:rsidRPr="00EE457C">
              <w:rPr>
                <w:sz w:val="18"/>
                <w:szCs w:val="18"/>
              </w:rPr>
              <w:t>Стрельба из двух положений (лежа, стоя), очки</w:t>
            </w:r>
          </w:p>
        </w:tc>
        <w:tc>
          <w:tcPr>
            <w:tcW w:w="549" w:type="dxa"/>
          </w:tcPr>
          <w:p w:rsidR="00F87BB0" w:rsidRPr="00EE457C" w:rsidRDefault="00F87BB0" w:rsidP="00202547">
            <w:pPr>
              <w:pStyle w:val="21"/>
              <w:ind w:firstLine="0"/>
              <w:jc w:val="center"/>
              <w:rPr>
                <w:sz w:val="18"/>
                <w:szCs w:val="18"/>
              </w:rPr>
            </w:pPr>
          </w:p>
        </w:tc>
        <w:tc>
          <w:tcPr>
            <w:tcW w:w="909" w:type="dxa"/>
            <w:gridSpan w:val="3"/>
          </w:tcPr>
          <w:p w:rsidR="00F87BB0" w:rsidRPr="00EE457C" w:rsidRDefault="00F87BB0" w:rsidP="00202547">
            <w:pPr>
              <w:pStyle w:val="21"/>
              <w:ind w:firstLine="0"/>
              <w:jc w:val="center"/>
              <w:rPr>
                <w:sz w:val="18"/>
                <w:szCs w:val="18"/>
              </w:rPr>
            </w:pPr>
          </w:p>
        </w:tc>
        <w:tc>
          <w:tcPr>
            <w:tcW w:w="516" w:type="dxa"/>
          </w:tcPr>
          <w:p w:rsidR="00F87BB0" w:rsidRPr="00EE457C" w:rsidRDefault="00F87BB0" w:rsidP="00202547">
            <w:pPr>
              <w:pStyle w:val="21"/>
              <w:ind w:firstLine="0"/>
              <w:jc w:val="center"/>
              <w:rPr>
                <w:sz w:val="18"/>
                <w:szCs w:val="18"/>
              </w:rPr>
            </w:pPr>
          </w:p>
        </w:tc>
        <w:tc>
          <w:tcPr>
            <w:tcW w:w="622" w:type="dxa"/>
          </w:tcPr>
          <w:p w:rsidR="00F87BB0" w:rsidRPr="00EE457C" w:rsidRDefault="00F87BB0" w:rsidP="00202547">
            <w:pPr>
              <w:pStyle w:val="21"/>
              <w:ind w:firstLine="0"/>
              <w:jc w:val="center"/>
              <w:rPr>
                <w:sz w:val="18"/>
                <w:szCs w:val="18"/>
              </w:rPr>
            </w:pPr>
          </w:p>
        </w:tc>
        <w:tc>
          <w:tcPr>
            <w:tcW w:w="1085" w:type="dxa"/>
            <w:gridSpan w:val="3"/>
          </w:tcPr>
          <w:p w:rsidR="00F87BB0" w:rsidRPr="00EE457C" w:rsidRDefault="00F87BB0" w:rsidP="00202547">
            <w:pPr>
              <w:pStyle w:val="21"/>
              <w:ind w:firstLine="0"/>
              <w:jc w:val="center"/>
              <w:rPr>
                <w:sz w:val="18"/>
                <w:szCs w:val="18"/>
              </w:rPr>
            </w:pPr>
            <w:r w:rsidRPr="00EE457C">
              <w:rPr>
                <w:sz w:val="18"/>
                <w:szCs w:val="18"/>
              </w:rPr>
              <w:t>130</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135</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140</w:t>
            </w:r>
          </w:p>
        </w:tc>
        <w:tc>
          <w:tcPr>
            <w:tcW w:w="516" w:type="dxa"/>
          </w:tcPr>
          <w:p w:rsidR="00F87BB0" w:rsidRPr="00EE457C" w:rsidRDefault="00F87BB0" w:rsidP="00202547">
            <w:pPr>
              <w:pStyle w:val="21"/>
              <w:ind w:firstLine="0"/>
              <w:jc w:val="center"/>
              <w:rPr>
                <w:sz w:val="18"/>
                <w:szCs w:val="18"/>
              </w:rPr>
            </w:pPr>
            <w:r w:rsidRPr="00EE457C">
              <w:rPr>
                <w:sz w:val="18"/>
                <w:szCs w:val="18"/>
              </w:rPr>
              <w:t>145</w:t>
            </w:r>
          </w:p>
        </w:tc>
        <w:tc>
          <w:tcPr>
            <w:tcW w:w="975" w:type="dxa"/>
            <w:gridSpan w:val="2"/>
          </w:tcPr>
          <w:p w:rsidR="00F87BB0" w:rsidRPr="00EE457C" w:rsidRDefault="00F87BB0" w:rsidP="00202547">
            <w:pPr>
              <w:pStyle w:val="21"/>
              <w:ind w:firstLine="0"/>
              <w:jc w:val="center"/>
              <w:rPr>
                <w:sz w:val="18"/>
                <w:szCs w:val="18"/>
              </w:rPr>
            </w:pPr>
            <w:r w:rsidRPr="00EE457C">
              <w:rPr>
                <w:sz w:val="18"/>
                <w:szCs w:val="18"/>
              </w:rPr>
              <w:t>150</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155</w:t>
            </w:r>
          </w:p>
        </w:tc>
        <w:tc>
          <w:tcPr>
            <w:tcW w:w="516" w:type="dxa"/>
          </w:tcPr>
          <w:p w:rsidR="00F87BB0" w:rsidRPr="00EE457C" w:rsidRDefault="00F87BB0" w:rsidP="00202547">
            <w:pPr>
              <w:pStyle w:val="21"/>
              <w:ind w:firstLine="0"/>
              <w:jc w:val="center"/>
              <w:rPr>
                <w:sz w:val="18"/>
                <w:szCs w:val="18"/>
              </w:rPr>
            </w:pPr>
            <w:r w:rsidRPr="00EE457C">
              <w:rPr>
                <w:sz w:val="18"/>
                <w:szCs w:val="18"/>
              </w:rPr>
              <w:t>160</w:t>
            </w:r>
          </w:p>
        </w:tc>
      </w:tr>
      <w:tr w:rsidR="00EE457C" w:rsidRPr="003268B7" w:rsidTr="00EE457C">
        <w:trPr>
          <w:cantSplit/>
        </w:trPr>
        <w:tc>
          <w:tcPr>
            <w:tcW w:w="1773" w:type="dxa"/>
          </w:tcPr>
          <w:p w:rsidR="00F87BB0" w:rsidRPr="00EE457C" w:rsidRDefault="00F87BB0" w:rsidP="00202547">
            <w:pPr>
              <w:pStyle w:val="21"/>
              <w:ind w:firstLine="0"/>
              <w:rPr>
                <w:sz w:val="18"/>
                <w:szCs w:val="18"/>
              </w:rPr>
            </w:pPr>
            <w:proofErr w:type="gramStart"/>
            <w:r w:rsidRPr="00EE457C">
              <w:rPr>
                <w:sz w:val="18"/>
                <w:szCs w:val="18"/>
              </w:rPr>
              <w:t>Стрельба</w:t>
            </w:r>
            <w:proofErr w:type="gramEnd"/>
            <w:r w:rsidRPr="00EE457C">
              <w:rPr>
                <w:sz w:val="18"/>
                <w:szCs w:val="18"/>
              </w:rPr>
              <w:t xml:space="preserve"> стоя (10 выстрелов), очки</w:t>
            </w:r>
          </w:p>
        </w:tc>
        <w:tc>
          <w:tcPr>
            <w:tcW w:w="549" w:type="dxa"/>
          </w:tcPr>
          <w:p w:rsidR="00F87BB0" w:rsidRPr="00EE457C" w:rsidRDefault="00F87BB0" w:rsidP="00202547">
            <w:pPr>
              <w:pStyle w:val="21"/>
              <w:ind w:firstLine="0"/>
              <w:jc w:val="center"/>
              <w:rPr>
                <w:sz w:val="18"/>
                <w:szCs w:val="18"/>
              </w:rPr>
            </w:pPr>
          </w:p>
        </w:tc>
        <w:tc>
          <w:tcPr>
            <w:tcW w:w="909" w:type="dxa"/>
            <w:gridSpan w:val="3"/>
          </w:tcPr>
          <w:p w:rsidR="00F87BB0" w:rsidRPr="00EE457C" w:rsidRDefault="00F87BB0" w:rsidP="00202547">
            <w:pPr>
              <w:pStyle w:val="21"/>
              <w:ind w:firstLine="0"/>
              <w:jc w:val="center"/>
              <w:rPr>
                <w:sz w:val="18"/>
                <w:szCs w:val="18"/>
              </w:rPr>
            </w:pPr>
          </w:p>
        </w:tc>
        <w:tc>
          <w:tcPr>
            <w:tcW w:w="516" w:type="dxa"/>
          </w:tcPr>
          <w:p w:rsidR="00F87BB0" w:rsidRPr="00EE457C" w:rsidRDefault="00F87BB0" w:rsidP="00202547">
            <w:pPr>
              <w:pStyle w:val="21"/>
              <w:ind w:firstLine="0"/>
              <w:jc w:val="center"/>
              <w:rPr>
                <w:sz w:val="18"/>
                <w:szCs w:val="18"/>
              </w:rPr>
            </w:pPr>
          </w:p>
        </w:tc>
        <w:tc>
          <w:tcPr>
            <w:tcW w:w="622" w:type="dxa"/>
          </w:tcPr>
          <w:p w:rsidR="00F87BB0" w:rsidRPr="00EE457C" w:rsidRDefault="00F87BB0" w:rsidP="00202547">
            <w:pPr>
              <w:pStyle w:val="21"/>
              <w:ind w:firstLine="0"/>
              <w:jc w:val="center"/>
              <w:rPr>
                <w:sz w:val="18"/>
                <w:szCs w:val="18"/>
              </w:rPr>
            </w:pPr>
          </w:p>
        </w:tc>
        <w:tc>
          <w:tcPr>
            <w:tcW w:w="1085" w:type="dxa"/>
            <w:gridSpan w:val="3"/>
          </w:tcPr>
          <w:p w:rsidR="00F87BB0" w:rsidRPr="00EE457C" w:rsidRDefault="00F87BB0" w:rsidP="00202547">
            <w:pPr>
              <w:pStyle w:val="21"/>
              <w:ind w:firstLine="0"/>
              <w:jc w:val="center"/>
              <w:rPr>
                <w:sz w:val="18"/>
                <w:szCs w:val="18"/>
              </w:rPr>
            </w:pPr>
            <w:r w:rsidRPr="00EE457C">
              <w:rPr>
                <w:sz w:val="18"/>
                <w:szCs w:val="18"/>
              </w:rPr>
              <w:t>45</w:t>
            </w:r>
          </w:p>
        </w:tc>
        <w:tc>
          <w:tcPr>
            <w:tcW w:w="732" w:type="dxa"/>
            <w:gridSpan w:val="2"/>
          </w:tcPr>
          <w:p w:rsidR="00F87BB0" w:rsidRPr="00EE457C" w:rsidRDefault="00F87BB0" w:rsidP="00202547">
            <w:pPr>
              <w:pStyle w:val="21"/>
              <w:ind w:firstLine="0"/>
              <w:jc w:val="center"/>
              <w:rPr>
                <w:sz w:val="18"/>
                <w:szCs w:val="18"/>
              </w:rPr>
            </w:pPr>
            <w:r w:rsidRPr="00EE457C">
              <w:rPr>
                <w:sz w:val="18"/>
                <w:szCs w:val="18"/>
              </w:rPr>
              <w:t>50</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55</w:t>
            </w:r>
          </w:p>
        </w:tc>
        <w:tc>
          <w:tcPr>
            <w:tcW w:w="516" w:type="dxa"/>
          </w:tcPr>
          <w:p w:rsidR="00F87BB0" w:rsidRPr="00EE457C" w:rsidRDefault="00F87BB0" w:rsidP="00202547">
            <w:pPr>
              <w:pStyle w:val="21"/>
              <w:ind w:firstLine="0"/>
              <w:jc w:val="center"/>
              <w:rPr>
                <w:sz w:val="18"/>
                <w:szCs w:val="18"/>
              </w:rPr>
            </w:pPr>
            <w:r w:rsidRPr="00EE457C">
              <w:rPr>
                <w:sz w:val="18"/>
                <w:szCs w:val="18"/>
              </w:rPr>
              <w:t>60</w:t>
            </w:r>
          </w:p>
        </w:tc>
        <w:tc>
          <w:tcPr>
            <w:tcW w:w="975" w:type="dxa"/>
            <w:gridSpan w:val="2"/>
          </w:tcPr>
          <w:p w:rsidR="00F87BB0" w:rsidRPr="00EE457C" w:rsidRDefault="00F87BB0" w:rsidP="00202547">
            <w:pPr>
              <w:pStyle w:val="21"/>
              <w:ind w:firstLine="0"/>
              <w:jc w:val="center"/>
              <w:rPr>
                <w:sz w:val="18"/>
                <w:szCs w:val="18"/>
              </w:rPr>
            </w:pPr>
            <w:r w:rsidRPr="00EE457C">
              <w:rPr>
                <w:sz w:val="18"/>
                <w:szCs w:val="18"/>
              </w:rPr>
              <w:t>63</w:t>
            </w:r>
          </w:p>
        </w:tc>
        <w:tc>
          <w:tcPr>
            <w:tcW w:w="689" w:type="dxa"/>
            <w:gridSpan w:val="2"/>
          </w:tcPr>
          <w:p w:rsidR="00F87BB0" w:rsidRPr="00EE457C" w:rsidRDefault="00F87BB0" w:rsidP="00202547">
            <w:pPr>
              <w:pStyle w:val="21"/>
              <w:ind w:firstLine="0"/>
              <w:jc w:val="center"/>
              <w:rPr>
                <w:sz w:val="18"/>
                <w:szCs w:val="18"/>
              </w:rPr>
            </w:pPr>
            <w:r w:rsidRPr="00EE457C">
              <w:rPr>
                <w:sz w:val="18"/>
                <w:szCs w:val="18"/>
              </w:rPr>
              <w:t>65</w:t>
            </w:r>
          </w:p>
        </w:tc>
        <w:tc>
          <w:tcPr>
            <w:tcW w:w="516" w:type="dxa"/>
          </w:tcPr>
          <w:p w:rsidR="00F87BB0" w:rsidRPr="00EE457C" w:rsidRDefault="00F87BB0" w:rsidP="00202547">
            <w:pPr>
              <w:pStyle w:val="21"/>
              <w:ind w:firstLine="0"/>
              <w:jc w:val="center"/>
              <w:rPr>
                <w:sz w:val="18"/>
                <w:szCs w:val="18"/>
              </w:rPr>
            </w:pPr>
            <w:r w:rsidRPr="00EE457C">
              <w:rPr>
                <w:sz w:val="18"/>
                <w:szCs w:val="18"/>
              </w:rPr>
              <w:t>65</w:t>
            </w:r>
          </w:p>
        </w:tc>
      </w:tr>
    </w:tbl>
    <w:p w:rsidR="00F87BB0" w:rsidRPr="00674063" w:rsidRDefault="00F87BB0" w:rsidP="00F87BB0">
      <w:pPr>
        <w:pStyle w:val="21"/>
        <w:jc w:val="center"/>
        <w:rPr>
          <w:bCs/>
        </w:rPr>
      </w:pPr>
      <w:r w:rsidRPr="00674063">
        <w:rPr>
          <w:bCs/>
        </w:rPr>
        <w:t>Контрольно-переводные нормативы (девушки)</w:t>
      </w:r>
    </w:p>
    <w:p w:rsidR="00F87BB0" w:rsidRPr="003268B7" w:rsidRDefault="00F87BB0" w:rsidP="00F87BB0">
      <w:pPr>
        <w:pStyle w:val="21"/>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705"/>
        <w:gridCol w:w="35"/>
        <w:gridCol w:w="11"/>
        <w:gridCol w:w="61"/>
        <w:gridCol w:w="566"/>
        <w:gridCol w:w="47"/>
        <w:gridCol w:w="619"/>
        <w:gridCol w:w="630"/>
        <w:gridCol w:w="36"/>
        <w:gridCol w:w="666"/>
        <w:gridCol w:w="18"/>
        <w:gridCol w:w="648"/>
        <w:gridCol w:w="72"/>
        <w:gridCol w:w="594"/>
        <w:gridCol w:w="6"/>
        <w:gridCol w:w="660"/>
        <w:gridCol w:w="666"/>
        <w:gridCol w:w="54"/>
        <w:gridCol w:w="615"/>
        <w:gridCol w:w="105"/>
        <w:gridCol w:w="561"/>
      </w:tblGrid>
      <w:tr w:rsidR="00F87BB0" w:rsidRPr="003268B7" w:rsidTr="00202547">
        <w:trPr>
          <w:cantSplit/>
        </w:trPr>
        <w:tc>
          <w:tcPr>
            <w:tcW w:w="2479" w:type="dxa"/>
            <w:vMerge w:val="restart"/>
          </w:tcPr>
          <w:p w:rsidR="00F87BB0" w:rsidRPr="00EE457C" w:rsidRDefault="00F87BB0" w:rsidP="00202547">
            <w:pPr>
              <w:pStyle w:val="21"/>
              <w:ind w:firstLine="0"/>
              <w:jc w:val="center"/>
              <w:rPr>
                <w:sz w:val="18"/>
                <w:szCs w:val="18"/>
              </w:rPr>
            </w:pPr>
            <w:r w:rsidRPr="00EE457C">
              <w:rPr>
                <w:sz w:val="18"/>
                <w:szCs w:val="18"/>
              </w:rPr>
              <w:t>Нормативы</w:t>
            </w:r>
          </w:p>
        </w:tc>
        <w:tc>
          <w:tcPr>
            <w:tcW w:w="7375" w:type="dxa"/>
            <w:gridSpan w:val="21"/>
          </w:tcPr>
          <w:p w:rsidR="00F87BB0" w:rsidRPr="00EE457C" w:rsidRDefault="00F87BB0" w:rsidP="00202547">
            <w:pPr>
              <w:pStyle w:val="21"/>
              <w:ind w:firstLine="0"/>
              <w:jc w:val="center"/>
              <w:rPr>
                <w:sz w:val="18"/>
                <w:szCs w:val="18"/>
              </w:rPr>
            </w:pPr>
            <w:r w:rsidRPr="00EE457C">
              <w:rPr>
                <w:sz w:val="18"/>
                <w:szCs w:val="18"/>
              </w:rPr>
              <w:t>Возраст</w:t>
            </w:r>
          </w:p>
        </w:tc>
      </w:tr>
      <w:tr w:rsidR="00F87BB0" w:rsidRPr="003268B7" w:rsidTr="00202547">
        <w:trPr>
          <w:cantSplit/>
        </w:trPr>
        <w:tc>
          <w:tcPr>
            <w:tcW w:w="2479" w:type="dxa"/>
            <w:vMerge/>
          </w:tcPr>
          <w:p w:rsidR="00F87BB0" w:rsidRPr="00EE457C" w:rsidRDefault="00F87BB0" w:rsidP="00202547">
            <w:pPr>
              <w:pStyle w:val="21"/>
              <w:ind w:firstLine="0"/>
              <w:jc w:val="center"/>
              <w:rPr>
                <w:b/>
                <w:bCs/>
                <w:sz w:val="18"/>
                <w:szCs w:val="18"/>
              </w:rPr>
            </w:pPr>
          </w:p>
        </w:tc>
        <w:tc>
          <w:tcPr>
            <w:tcW w:w="812" w:type="dxa"/>
            <w:gridSpan w:val="4"/>
          </w:tcPr>
          <w:p w:rsidR="00F87BB0" w:rsidRPr="00EE457C" w:rsidRDefault="00F87BB0" w:rsidP="00202547">
            <w:pPr>
              <w:pStyle w:val="21"/>
              <w:ind w:firstLine="0"/>
              <w:jc w:val="center"/>
              <w:rPr>
                <w:sz w:val="18"/>
                <w:szCs w:val="18"/>
              </w:rPr>
            </w:pPr>
            <w:r w:rsidRPr="00EE457C">
              <w:rPr>
                <w:sz w:val="18"/>
                <w:szCs w:val="18"/>
              </w:rPr>
              <w:t>8-9</w:t>
            </w:r>
          </w:p>
        </w:tc>
        <w:tc>
          <w:tcPr>
            <w:tcW w:w="566" w:type="dxa"/>
          </w:tcPr>
          <w:p w:rsidR="00F87BB0" w:rsidRPr="00EE457C" w:rsidRDefault="00F87BB0" w:rsidP="00202547">
            <w:pPr>
              <w:pStyle w:val="21"/>
              <w:ind w:firstLine="0"/>
              <w:jc w:val="center"/>
              <w:rPr>
                <w:sz w:val="18"/>
                <w:szCs w:val="18"/>
              </w:rPr>
            </w:pPr>
            <w:r w:rsidRPr="00EE457C">
              <w:rPr>
                <w:sz w:val="18"/>
                <w:szCs w:val="18"/>
              </w:rPr>
              <w:t>10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11</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12</w:t>
            </w:r>
          </w:p>
        </w:tc>
        <w:tc>
          <w:tcPr>
            <w:tcW w:w="666" w:type="dxa"/>
          </w:tcPr>
          <w:p w:rsidR="00F87BB0" w:rsidRPr="00EE457C" w:rsidRDefault="00F87BB0" w:rsidP="00202547">
            <w:pPr>
              <w:pStyle w:val="21"/>
              <w:ind w:firstLine="0"/>
              <w:jc w:val="center"/>
              <w:rPr>
                <w:sz w:val="18"/>
                <w:szCs w:val="18"/>
              </w:rPr>
            </w:pPr>
            <w:r w:rsidRPr="00EE457C">
              <w:rPr>
                <w:sz w:val="18"/>
                <w:szCs w:val="18"/>
              </w:rPr>
              <w:t>13</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14</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16</w:t>
            </w:r>
          </w:p>
        </w:tc>
        <w:tc>
          <w:tcPr>
            <w:tcW w:w="666" w:type="dxa"/>
          </w:tcPr>
          <w:p w:rsidR="00F87BB0" w:rsidRPr="00EE457C" w:rsidRDefault="00F87BB0" w:rsidP="00202547">
            <w:pPr>
              <w:pStyle w:val="21"/>
              <w:ind w:firstLine="0"/>
              <w:jc w:val="center"/>
              <w:rPr>
                <w:sz w:val="18"/>
                <w:szCs w:val="18"/>
              </w:rPr>
            </w:pPr>
            <w:r w:rsidRPr="00EE457C">
              <w:rPr>
                <w:sz w:val="18"/>
                <w:szCs w:val="18"/>
              </w:rPr>
              <w:t>17</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18</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19</w:t>
            </w:r>
          </w:p>
        </w:tc>
      </w:tr>
      <w:tr w:rsidR="00F87BB0" w:rsidRPr="003268B7" w:rsidTr="00202547">
        <w:trPr>
          <w:cantSplit/>
        </w:trPr>
        <w:tc>
          <w:tcPr>
            <w:tcW w:w="9854" w:type="dxa"/>
            <w:gridSpan w:val="22"/>
          </w:tcPr>
          <w:p w:rsidR="00F87BB0" w:rsidRPr="00EE457C" w:rsidRDefault="00F87BB0" w:rsidP="00202547">
            <w:pPr>
              <w:pStyle w:val="21"/>
              <w:ind w:firstLine="0"/>
              <w:jc w:val="center"/>
              <w:rPr>
                <w:sz w:val="18"/>
                <w:szCs w:val="18"/>
              </w:rPr>
            </w:pPr>
            <w:r w:rsidRPr="00EE457C">
              <w:rPr>
                <w:sz w:val="18"/>
                <w:szCs w:val="18"/>
              </w:rPr>
              <w:t>Общая физическая подготовка</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Бег  60 м.</w:t>
            </w:r>
          </w:p>
        </w:tc>
        <w:tc>
          <w:tcPr>
            <w:tcW w:w="812" w:type="dxa"/>
            <w:gridSpan w:val="4"/>
          </w:tcPr>
          <w:p w:rsidR="00F87BB0" w:rsidRPr="00EE457C" w:rsidRDefault="00F87BB0" w:rsidP="00202547">
            <w:pPr>
              <w:pStyle w:val="21"/>
              <w:ind w:firstLine="0"/>
              <w:jc w:val="center"/>
              <w:rPr>
                <w:sz w:val="18"/>
                <w:szCs w:val="18"/>
              </w:rPr>
            </w:pPr>
            <w:r w:rsidRPr="00EE457C">
              <w:rPr>
                <w:sz w:val="18"/>
                <w:szCs w:val="18"/>
              </w:rPr>
              <w:t>13,5</w:t>
            </w:r>
          </w:p>
        </w:tc>
        <w:tc>
          <w:tcPr>
            <w:tcW w:w="566" w:type="dxa"/>
          </w:tcPr>
          <w:p w:rsidR="00F87BB0" w:rsidRPr="00EE457C" w:rsidRDefault="00F87BB0" w:rsidP="00202547">
            <w:pPr>
              <w:pStyle w:val="21"/>
              <w:ind w:firstLine="0"/>
              <w:jc w:val="center"/>
              <w:rPr>
                <w:sz w:val="18"/>
                <w:szCs w:val="18"/>
              </w:rPr>
            </w:pPr>
            <w:r w:rsidRPr="00EE457C">
              <w:rPr>
                <w:sz w:val="18"/>
                <w:szCs w:val="18"/>
              </w:rPr>
              <w:t>13,0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12,5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11,0</w:t>
            </w:r>
          </w:p>
        </w:tc>
        <w:tc>
          <w:tcPr>
            <w:tcW w:w="666" w:type="dxa"/>
          </w:tcPr>
          <w:p w:rsidR="00F87BB0" w:rsidRPr="00EE457C" w:rsidRDefault="00F87BB0" w:rsidP="00202547">
            <w:pPr>
              <w:pStyle w:val="21"/>
              <w:ind w:firstLine="0"/>
              <w:jc w:val="center"/>
              <w:rPr>
                <w:sz w:val="18"/>
                <w:szCs w:val="18"/>
              </w:rPr>
            </w:pPr>
            <w:r w:rsidRPr="00EE457C">
              <w:rPr>
                <w:sz w:val="18"/>
                <w:szCs w:val="18"/>
              </w:rPr>
              <w:t>10,0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9,6</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tcPr>
          <w:p w:rsidR="00F87BB0" w:rsidRPr="00EE457C" w:rsidRDefault="00F87BB0" w:rsidP="00202547">
            <w:pPr>
              <w:pStyle w:val="21"/>
              <w:ind w:firstLine="0"/>
              <w:jc w:val="center"/>
              <w:rPr>
                <w:sz w:val="18"/>
                <w:szCs w:val="18"/>
              </w:rPr>
            </w:pPr>
            <w:r w:rsidRPr="00EE457C">
              <w:rPr>
                <w:sz w:val="18"/>
                <w:szCs w:val="18"/>
              </w:rPr>
              <w:t>-</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Бег 100 м.</w:t>
            </w:r>
          </w:p>
        </w:tc>
        <w:tc>
          <w:tcPr>
            <w:tcW w:w="812" w:type="dxa"/>
            <w:gridSpan w:val="4"/>
          </w:tcPr>
          <w:p w:rsidR="00F87BB0" w:rsidRPr="00EE457C" w:rsidRDefault="00F87BB0" w:rsidP="00202547">
            <w:pPr>
              <w:pStyle w:val="21"/>
              <w:ind w:firstLine="0"/>
              <w:jc w:val="center"/>
              <w:rPr>
                <w:sz w:val="18"/>
                <w:szCs w:val="18"/>
              </w:rPr>
            </w:pPr>
            <w:r w:rsidRPr="00EE457C">
              <w:rPr>
                <w:sz w:val="18"/>
                <w:szCs w:val="18"/>
              </w:rPr>
              <w:t>-</w:t>
            </w:r>
          </w:p>
        </w:tc>
        <w:tc>
          <w:tcPr>
            <w:tcW w:w="566" w:type="dxa"/>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16,0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15,5</w:t>
            </w:r>
          </w:p>
        </w:tc>
        <w:tc>
          <w:tcPr>
            <w:tcW w:w="666" w:type="dxa"/>
          </w:tcPr>
          <w:p w:rsidR="00F87BB0" w:rsidRPr="00EE457C" w:rsidRDefault="00F87BB0" w:rsidP="00202547">
            <w:pPr>
              <w:pStyle w:val="21"/>
              <w:ind w:firstLine="0"/>
              <w:jc w:val="center"/>
              <w:rPr>
                <w:sz w:val="18"/>
                <w:szCs w:val="18"/>
              </w:rPr>
            </w:pPr>
            <w:r w:rsidRPr="00EE457C">
              <w:rPr>
                <w:sz w:val="18"/>
                <w:szCs w:val="18"/>
              </w:rPr>
              <w:t>15,0</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14,8</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14,6</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Кросс 500 м.</w:t>
            </w:r>
          </w:p>
        </w:tc>
        <w:tc>
          <w:tcPr>
            <w:tcW w:w="1378" w:type="dxa"/>
            <w:gridSpan w:val="5"/>
          </w:tcPr>
          <w:p w:rsidR="00F87BB0" w:rsidRPr="00EE457C" w:rsidRDefault="00F87BB0" w:rsidP="00202547">
            <w:pPr>
              <w:pStyle w:val="21"/>
              <w:ind w:firstLine="0"/>
              <w:jc w:val="center"/>
              <w:rPr>
                <w:sz w:val="18"/>
                <w:szCs w:val="18"/>
              </w:rPr>
            </w:pPr>
            <w:r w:rsidRPr="00EE457C">
              <w:rPr>
                <w:sz w:val="18"/>
                <w:szCs w:val="18"/>
              </w:rPr>
              <w:t>Без учета времени</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2,20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2,10</w:t>
            </w:r>
          </w:p>
        </w:tc>
        <w:tc>
          <w:tcPr>
            <w:tcW w:w="666" w:type="dxa"/>
          </w:tcPr>
          <w:p w:rsidR="00F87BB0" w:rsidRPr="00EE457C" w:rsidRDefault="00F87BB0" w:rsidP="00202547">
            <w:pPr>
              <w:pStyle w:val="21"/>
              <w:ind w:firstLine="0"/>
              <w:jc w:val="center"/>
              <w:rPr>
                <w:sz w:val="18"/>
                <w:szCs w:val="18"/>
              </w:rPr>
            </w:pPr>
            <w:r w:rsidRPr="00EE457C">
              <w:rPr>
                <w:sz w:val="18"/>
                <w:szCs w:val="18"/>
              </w:rPr>
              <w:t>2,00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1,55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tcPr>
          <w:p w:rsidR="00F87BB0" w:rsidRPr="00EE457C" w:rsidRDefault="00F87BB0" w:rsidP="00202547">
            <w:pPr>
              <w:pStyle w:val="21"/>
              <w:ind w:firstLine="0"/>
              <w:jc w:val="center"/>
              <w:rPr>
                <w:sz w:val="18"/>
                <w:szCs w:val="18"/>
              </w:rPr>
            </w:pPr>
            <w:r w:rsidRPr="00EE457C">
              <w:rPr>
                <w:sz w:val="18"/>
                <w:szCs w:val="18"/>
              </w:rPr>
              <w:t>-</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Кросс 1000 м.</w:t>
            </w:r>
          </w:p>
        </w:tc>
        <w:tc>
          <w:tcPr>
            <w:tcW w:w="812" w:type="dxa"/>
            <w:gridSpan w:val="4"/>
          </w:tcPr>
          <w:p w:rsidR="00F87BB0" w:rsidRPr="00EE457C" w:rsidRDefault="00F87BB0" w:rsidP="00202547">
            <w:pPr>
              <w:pStyle w:val="21"/>
              <w:ind w:firstLine="0"/>
              <w:jc w:val="center"/>
              <w:rPr>
                <w:sz w:val="18"/>
                <w:szCs w:val="18"/>
              </w:rPr>
            </w:pPr>
            <w:r w:rsidRPr="00EE457C">
              <w:rPr>
                <w:sz w:val="18"/>
                <w:szCs w:val="18"/>
              </w:rPr>
              <w:t>-</w:t>
            </w:r>
          </w:p>
        </w:tc>
        <w:tc>
          <w:tcPr>
            <w:tcW w:w="566" w:type="dxa"/>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4,15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4,12</w:t>
            </w:r>
          </w:p>
        </w:tc>
        <w:tc>
          <w:tcPr>
            <w:tcW w:w="666" w:type="dxa"/>
          </w:tcPr>
          <w:p w:rsidR="00F87BB0" w:rsidRPr="00EE457C" w:rsidRDefault="00F87BB0" w:rsidP="00202547">
            <w:pPr>
              <w:pStyle w:val="21"/>
              <w:ind w:firstLine="0"/>
              <w:jc w:val="center"/>
              <w:rPr>
                <w:sz w:val="18"/>
                <w:szCs w:val="18"/>
              </w:rPr>
            </w:pPr>
            <w:r w:rsidRPr="00EE457C">
              <w:rPr>
                <w:sz w:val="18"/>
                <w:szCs w:val="18"/>
              </w:rPr>
              <w:t>4,00</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3,56</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3,50</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Кросс 1500 м.</w:t>
            </w:r>
          </w:p>
        </w:tc>
        <w:tc>
          <w:tcPr>
            <w:tcW w:w="812" w:type="dxa"/>
            <w:gridSpan w:val="4"/>
          </w:tcPr>
          <w:p w:rsidR="00F87BB0" w:rsidRPr="00EE457C" w:rsidRDefault="00F87BB0" w:rsidP="00202547">
            <w:pPr>
              <w:pStyle w:val="21"/>
              <w:ind w:firstLine="0"/>
              <w:jc w:val="center"/>
              <w:rPr>
                <w:sz w:val="18"/>
                <w:szCs w:val="18"/>
              </w:rPr>
            </w:pPr>
            <w:r w:rsidRPr="00EE457C">
              <w:rPr>
                <w:sz w:val="18"/>
                <w:szCs w:val="18"/>
              </w:rPr>
              <w:t>-</w:t>
            </w:r>
          </w:p>
        </w:tc>
        <w:tc>
          <w:tcPr>
            <w:tcW w:w="566" w:type="dxa"/>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5,30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5,15</w:t>
            </w:r>
          </w:p>
        </w:tc>
        <w:tc>
          <w:tcPr>
            <w:tcW w:w="666" w:type="dxa"/>
          </w:tcPr>
          <w:p w:rsidR="00F87BB0" w:rsidRPr="00EE457C" w:rsidRDefault="00F87BB0" w:rsidP="00202547">
            <w:pPr>
              <w:pStyle w:val="21"/>
              <w:ind w:firstLine="0"/>
              <w:jc w:val="center"/>
              <w:rPr>
                <w:sz w:val="18"/>
                <w:szCs w:val="18"/>
              </w:rPr>
            </w:pPr>
            <w:r w:rsidRPr="00EE457C">
              <w:rPr>
                <w:sz w:val="18"/>
                <w:szCs w:val="18"/>
              </w:rPr>
              <w:t>5,00</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4,40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4,25</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Пресс 30сек.</w:t>
            </w:r>
          </w:p>
        </w:tc>
        <w:tc>
          <w:tcPr>
            <w:tcW w:w="812" w:type="dxa"/>
            <w:gridSpan w:val="4"/>
          </w:tcPr>
          <w:p w:rsidR="00F87BB0" w:rsidRPr="00EE457C" w:rsidRDefault="00F87BB0" w:rsidP="00202547">
            <w:pPr>
              <w:pStyle w:val="21"/>
              <w:ind w:firstLine="0"/>
              <w:jc w:val="center"/>
              <w:rPr>
                <w:sz w:val="18"/>
                <w:szCs w:val="18"/>
              </w:rPr>
            </w:pPr>
            <w:r w:rsidRPr="00EE457C">
              <w:rPr>
                <w:sz w:val="18"/>
                <w:szCs w:val="18"/>
              </w:rPr>
              <w:t>10</w:t>
            </w:r>
          </w:p>
        </w:tc>
        <w:tc>
          <w:tcPr>
            <w:tcW w:w="566" w:type="dxa"/>
          </w:tcPr>
          <w:p w:rsidR="00F87BB0" w:rsidRPr="00EE457C" w:rsidRDefault="00F87BB0" w:rsidP="00202547">
            <w:pPr>
              <w:pStyle w:val="21"/>
              <w:ind w:firstLine="0"/>
              <w:jc w:val="center"/>
              <w:rPr>
                <w:sz w:val="18"/>
                <w:szCs w:val="18"/>
              </w:rPr>
            </w:pPr>
            <w:r w:rsidRPr="00EE457C">
              <w:rPr>
                <w:sz w:val="18"/>
                <w:szCs w:val="18"/>
              </w:rPr>
              <w:t>15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18</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20</w:t>
            </w:r>
          </w:p>
        </w:tc>
        <w:tc>
          <w:tcPr>
            <w:tcW w:w="666" w:type="dxa"/>
          </w:tcPr>
          <w:p w:rsidR="00F87BB0" w:rsidRPr="00EE457C" w:rsidRDefault="00F87BB0" w:rsidP="00202547">
            <w:pPr>
              <w:pStyle w:val="21"/>
              <w:ind w:firstLine="0"/>
              <w:jc w:val="center"/>
              <w:rPr>
                <w:sz w:val="18"/>
                <w:szCs w:val="18"/>
              </w:rPr>
            </w:pPr>
            <w:r w:rsidRPr="00EE457C">
              <w:rPr>
                <w:sz w:val="18"/>
                <w:szCs w:val="18"/>
              </w:rPr>
              <w:t>20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30</w:t>
            </w:r>
          </w:p>
        </w:tc>
        <w:tc>
          <w:tcPr>
            <w:tcW w:w="666" w:type="dxa"/>
          </w:tcPr>
          <w:p w:rsidR="00F87BB0" w:rsidRPr="00EE457C" w:rsidRDefault="00F87BB0" w:rsidP="00202547">
            <w:pPr>
              <w:pStyle w:val="21"/>
              <w:ind w:firstLine="0"/>
              <w:jc w:val="center"/>
              <w:rPr>
                <w:sz w:val="18"/>
                <w:szCs w:val="18"/>
              </w:rPr>
            </w:pPr>
            <w:r w:rsidRPr="00EE457C">
              <w:rPr>
                <w:sz w:val="18"/>
                <w:szCs w:val="18"/>
              </w:rPr>
              <w:t>35</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35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35</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Подтягивание на перекладине</w:t>
            </w:r>
          </w:p>
        </w:tc>
        <w:tc>
          <w:tcPr>
            <w:tcW w:w="1378" w:type="dxa"/>
            <w:gridSpan w:val="5"/>
          </w:tcPr>
          <w:p w:rsidR="00F87BB0" w:rsidRPr="00EE457C" w:rsidRDefault="00F87BB0" w:rsidP="00202547">
            <w:pPr>
              <w:pStyle w:val="21"/>
              <w:ind w:firstLine="0"/>
              <w:jc w:val="center"/>
              <w:rPr>
                <w:sz w:val="18"/>
                <w:szCs w:val="18"/>
              </w:rPr>
            </w:pPr>
            <w:r w:rsidRPr="00EE457C">
              <w:rPr>
                <w:sz w:val="18"/>
                <w:szCs w:val="18"/>
              </w:rPr>
              <w:t>Развитие качеств</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w:t>
            </w:r>
          </w:p>
        </w:tc>
        <w:tc>
          <w:tcPr>
            <w:tcW w:w="666" w:type="dxa"/>
          </w:tcPr>
          <w:p w:rsidR="00F87BB0" w:rsidRPr="00EE457C" w:rsidRDefault="00F87BB0" w:rsidP="00202547">
            <w:pPr>
              <w:pStyle w:val="21"/>
              <w:ind w:firstLine="0"/>
              <w:jc w:val="center"/>
              <w:rPr>
                <w:sz w:val="18"/>
                <w:szCs w:val="18"/>
              </w:rPr>
            </w:pPr>
            <w:r w:rsidRPr="00EE457C">
              <w:rPr>
                <w:sz w:val="18"/>
                <w:szCs w:val="18"/>
              </w:rPr>
              <w:t>4</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6</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6</w:t>
            </w:r>
          </w:p>
        </w:tc>
        <w:tc>
          <w:tcPr>
            <w:tcW w:w="666" w:type="dxa"/>
          </w:tcPr>
          <w:p w:rsidR="00F87BB0" w:rsidRPr="00EE457C" w:rsidRDefault="00F87BB0" w:rsidP="00202547">
            <w:pPr>
              <w:pStyle w:val="21"/>
              <w:ind w:firstLine="0"/>
              <w:jc w:val="center"/>
              <w:rPr>
                <w:sz w:val="18"/>
                <w:szCs w:val="18"/>
              </w:rPr>
            </w:pPr>
            <w:r w:rsidRPr="00EE457C">
              <w:rPr>
                <w:sz w:val="18"/>
                <w:szCs w:val="18"/>
              </w:rPr>
              <w:t>7</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7</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8</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Сгибание и разгибание рук в упоре</w:t>
            </w:r>
          </w:p>
        </w:tc>
        <w:tc>
          <w:tcPr>
            <w:tcW w:w="1378" w:type="dxa"/>
            <w:gridSpan w:val="5"/>
          </w:tcPr>
          <w:p w:rsidR="00F87BB0" w:rsidRPr="00EE457C" w:rsidRDefault="00F87BB0" w:rsidP="00202547">
            <w:pPr>
              <w:pStyle w:val="21"/>
              <w:ind w:firstLine="0"/>
              <w:jc w:val="center"/>
              <w:rPr>
                <w:sz w:val="18"/>
                <w:szCs w:val="18"/>
              </w:rPr>
            </w:pPr>
            <w:r w:rsidRPr="00EE457C">
              <w:rPr>
                <w:sz w:val="18"/>
                <w:szCs w:val="18"/>
              </w:rPr>
              <w:t>Развитие качеств</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12</w:t>
            </w:r>
          </w:p>
        </w:tc>
        <w:tc>
          <w:tcPr>
            <w:tcW w:w="666" w:type="dxa"/>
          </w:tcPr>
          <w:p w:rsidR="00F87BB0" w:rsidRPr="00EE457C" w:rsidRDefault="00F87BB0" w:rsidP="00202547">
            <w:pPr>
              <w:pStyle w:val="21"/>
              <w:ind w:firstLine="0"/>
              <w:jc w:val="center"/>
              <w:rPr>
                <w:sz w:val="18"/>
                <w:szCs w:val="18"/>
              </w:rPr>
            </w:pPr>
            <w:r w:rsidRPr="00EE457C">
              <w:rPr>
                <w:sz w:val="18"/>
                <w:szCs w:val="18"/>
              </w:rPr>
              <w:t>14</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17</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25</w:t>
            </w:r>
          </w:p>
        </w:tc>
        <w:tc>
          <w:tcPr>
            <w:tcW w:w="666" w:type="dxa"/>
          </w:tcPr>
          <w:p w:rsidR="00F87BB0" w:rsidRPr="00EE457C" w:rsidRDefault="00F87BB0" w:rsidP="00202547">
            <w:pPr>
              <w:pStyle w:val="21"/>
              <w:ind w:firstLine="0"/>
              <w:jc w:val="center"/>
              <w:rPr>
                <w:sz w:val="18"/>
                <w:szCs w:val="18"/>
              </w:rPr>
            </w:pPr>
            <w:r w:rsidRPr="00EE457C">
              <w:rPr>
                <w:sz w:val="18"/>
                <w:szCs w:val="18"/>
              </w:rPr>
              <w:t>30</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30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30</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Прыжок в длину с места</w:t>
            </w:r>
          </w:p>
        </w:tc>
        <w:tc>
          <w:tcPr>
            <w:tcW w:w="740" w:type="dxa"/>
            <w:gridSpan w:val="2"/>
          </w:tcPr>
          <w:p w:rsidR="00F87BB0" w:rsidRPr="00EE457C" w:rsidRDefault="00F87BB0" w:rsidP="00202547">
            <w:pPr>
              <w:pStyle w:val="21"/>
              <w:ind w:firstLine="0"/>
              <w:jc w:val="center"/>
              <w:rPr>
                <w:sz w:val="18"/>
                <w:szCs w:val="18"/>
              </w:rPr>
            </w:pPr>
            <w:r w:rsidRPr="00EE457C">
              <w:rPr>
                <w:sz w:val="18"/>
                <w:szCs w:val="18"/>
              </w:rPr>
              <w:t>130</w:t>
            </w:r>
          </w:p>
        </w:tc>
        <w:tc>
          <w:tcPr>
            <w:tcW w:w="638" w:type="dxa"/>
            <w:gridSpan w:val="3"/>
          </w:tcPr>
          <w:p w:rsidR="00F87BB0" w:rsidRPr="00EE457C" w:rsidRDefault="00F87BB0" w:rsidP="00202547">
            <w:pPr>
              <w:pStyle w:val="21"/>
              <w:ind w:firstLine="0"/>
              <w:jc w:val="center"/>
              <w:rPr>
                <w:sz w:val="18"/>
                <w:szCs w:val="18"/>
              </w:rPr>
            </w:pPr>
            <w:r w:rsidRPr="00EE457C">
              <w:rPr>
                <w:sz w:val="18"/>
                <w:szCs w:val="18"/>
              </w:rPr>
              <w:t>140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150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160</w:t>
            </w:r>
          </w:p>
        </w:tc>
        <w:tc>
          <w:tcPr>
            <w:tcW w:w="666" w:type="dxa"/>
          </w:tcPr>
          <w:p w:rsidR="00F87BB0" w:rsidRPr="00EE457C" w:rsidRDefault="00F87BB0" w:rsidP="00202547">
            <w:pPr>
              <w:pStyle w:val="21"/>
              <w:ind w:firstLine="0"/>
              <w:jc w:val="center"/>
              <w:rPr>
                <w:sz w:val="18"/>
                <w:szCs w:val="18"/>
              </w:rPr>
            </w:pPr>
            <w:r w:rsidRPr="00EE457C">
              <w:rPr>
                <w:sz w:val="18"/>
                <w:szCs w:val="18"/>
              </w:rPr>
              <w:t>170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180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190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200</w:t>
            </w:r>
          </w:p>
        </w:tc>
        <w:tc>
          <w:tcPr>
            <w:tcW w:w="666" w:type="dxa"/>
          </w:tcPr>
          <w:p w:rsidR="00F87BB0" w:rsidRPr="00EE457C" w:rsidRDefault="00F87BB0" w:rsidP="00202547">
            <w:pPr>
              <w:pStyle w:val="21"/>
              <w:ind w:firstLine="0"/>
              <w:jc w:val="center"/>
              <w:rPr>
                <w:sz w:val="18"/>
                <w:szCs w:val="18"/>
              </w:rPr>
            </w:pPr>
            <w:r w:rsidRPr="00EE457C">
              <w:rPr>
                <w:sz w:val="18"/>
                <w:szCs w:val="18"/>
              </w:rPr>
              <w:t>200</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200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200</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Прыжок вверх с места</w:t>
            </w:r>
          </w:p>
        </w:tc>
        <w:tc>
          <w:tcPr>
            <w:tcW w:w="740" w:type="dxa"/>
            <w:gridSpan w:val="2"/>
          </w:tcPr>
          <w:p w:rsidR="00F87BB0" w:rsidRPr="00EE457C" w:rsidRDefault="00F87BB0" w:rsidP="00202547">
            <w:pPr>
              <w:pStyle w:val="21"/>
              <w:ind w:firstLine="0"/>
              <w:jc w:val="center"/>
              <w:rPr>
                <w:sz w:val="18"/>
                <w:szCs w:val="18"/>
              </w:rPr>
            </w:pPr>
            <w:r w:rsidRPr="00EE457C">
              <w:rPr>
                <w:sz w:val="18"/>
                <w:szCs w:val="18"/>
              </w:rPr>
              <w:t>32</w:t>
            </w:r>
          </w:p>
        </w:tc>
        <w:tc>
          <w:tcPr>
            <w:tcW w:w="638" w:type="dxa"/>
            <w:gridSpan w:val="3"/>
          </w:tcPr>
          <w:p w:rsidR="00F87BB0" w:rsidRPr="00EE457C" w:rsidRDefault="00F87BB0" w:rsidP="00202547">
            <w:pPr>
              <w:pStyle w:val="21"/>
              <w:ind w:firstLine="0"/>
              <w:jc w:val="center"/>
              <w:rPr>
                <w:sz w:val="18"/>
                <w:szCs w:val="18"/>
              </w:rPr>
            </w:pPr>
            <w:r w:rsidRPr="00EE457C">
              <w:rPr>
                <w:sz w:val="18"/>
                <w:szCs w:val="18"/>
              </w:rPr>
              <w:t>33</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34</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35</w:t>
            </w:r>
          </w:p>
        </w:tc>
        <w:tc>
          <w:tcPr>
            <w:tcW w:w="666" w:type="dxa"/>
          </w:tcPr>
          <w:p w:rsidR="00F87BB0" w:rsidRPr="00EE457C" w:rsidRDefault="00F87BB0" w:rsidP="00202547">
            <w:pPr>
              <w:pStyle w:val="21"/>
              <w:ind w:firstLine="0"/>
              <w:jc w:val="center"/>
              <w:rPr>
                <w:sz w:val="18"/>
                <w:szCs w:val="18"/>
              </w:rPr>
            </w:pPr>
            <w:r w:rsidRPr="00EE457C">
              <w:rPr>
                <w:sz w:val="18"/>
                <w:szCs w:val="18"/>
              </w:rPr>
              <w:t>36</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38</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40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42</w:t>
            </w:r>
          </w:p>
        </w:tc>
        <w:tc>
          <w:tcPr>
            <w:tcW w:w="666" w:type="dxa"/>
          </w:tcPr>
          <w:p w:rsidR="00F87BB0" w:rsidRPr="00EE457C" w:rsidRDefault="00F87BB0" w:rsidP="00202547">
            <w:pPr>
              <w:pStyle w:val="21"/>
              <w:ind w:firstLine="0"/>
              <w:jc w:val="center"/>
              <w:rPr>
                <w:sz w:val="18"/>
                <w:szCs w:val="18"/>
              </w:rPr>
            </w:pPr>
            <w:r w:rsidRPr="00EE457C">
              <w:rPr>
                <w:sz w:val="18"/>
                <w:szCs w:val="18"/>
              </w:rPr>
              <w:t>44</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46</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48</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Тройной прыжок с места</w:t>
            </w:r>
          </w:p>
        </w:tc>
        <w:tc>
          <w:tcPr>
            <w:tcW w:w="740" w:type="dxa"/>
            <w:gridSpan w:val="2"/>
          </w:tcPr>
          <w:p w:rsidR="00F87BB0" w:rsidRPr="00EE457C" w:rsidRDefault="00F87BB0" w:rsidP="00202547">
            <w:pPr>
              <w:pStyle w:val="21"/>
              <w:ind w:firstLine="0"/>
              <w:jc w:val="center"/>
              <w:rPr>
                <w:sz w:val="18"/>
                <w:szCs w:val="18"/>
              </w:rPr>
            </w:pPr>
            <w:r w:rsidRPr="00EE457C">
              <w:rPr>
                <w:sz w:val="18"/>
                <w:szCs w:val="18"/>
              </w:rPr>
              <w:t>460</w:t>
            </w:r>
          </w:p>
        </w:tc>
        <w:tc>
          <w:tcPr>
            <w:tcW w:w="638" w:type="dxa"/>
            <w:gridSpan w:val="3"/>
          </w:tcPr>
          <w:p w:rsidR="00F87BB0" w:rsidRPr="00EE457C" w:rsidRDefault="00F87BB0" w:rsidP="00202547">
            <w:pPr>
              <w:pStyle w:val="21"/>
              <w:ind w:firstLine="0"/>
              <w:jc w:val="center"/>
              <w:rPr>
                <w:sz w:val="18"/>
                <w:szCs w:val="18"/>
              </w:rPr>
            </w:pPr>
            <w:r w:rsidRPr="00EE457C">
              <w:rPr>
                <w:sz w:val="18"/>
                <w:szCs w:val="18"/>
              </w:rPr>
              <w:t>465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471</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512</w:t>
            </w:r>
          </w:p>
        </w:tc>
        <w:tc>
          <w:tcPr>
            <w:tcW w:w="666" w:type="dxa"/>
          </w:tcPr>
          <w:p w:rsidR="00F87BB0" w:rsidRPr="00EE457C" w:rsidRDefault="00F87BB0" w:rsidP="00202547">
            <w:pPr>
              <w:pStyle w:val="21"/>
              <w:ind w:firstLine="0"/>
              <w:jc w:val="center"/>
              <w:rPr>
                <w:sz w:val="18"/>
                <w:szCs w:val="18"/>
              </w:rPr>
            </w:pPr>
            <w:r w:rsidRPr="00EE457C">
              <w:rPr>
                <w:sz w:val="18"/>
                <w:szCs w:val="18"/>
              </w:rPr>
              <w:t>525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535</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550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565</w:t>
            </w:r>
          </w:p>
        </w:tc>
        <w:tc>
          <w:tcPr>
            <w:tcW w:w="666" w:type="dxa"/>
          </w:tcPr>
          <w:p w:rsidR="00F87BB0" w:rsidRPr="00EE457C" w:rsidRDefault="00F87BB0" w:rsidP="00202547">
            <w:pPr>
              <w:pStyle w:val="21"/>
              <w:ind w:firstLine="0"/>
              <w:jc w:val="center"/>
              <w:rPr>
                <w:sz w:val="18"/>
                <w:szCs w:val="18"/>
              </w:rPr>
            </w:pPr>
            <w:r w:rsidRPr="00EE457C">
              <w:rPr>
                <w:sz w:val="18"/>
                <w:szCs w:val="18"/>
              </w:rPr>
              <w:t>580</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600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620</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Лыжная гонка 3км классическим ходом</w:t>
            </w:r>
          </w:p>
        </w:tc>
        <w:tc>
          <w:tcPr>
            <w:tcW w:w="1378" w:type="dxa"/>
            <w:gridSpan w:val="5"/>
          </w:tcPr>
          <w:p w:rsidR="00F87BB0" w:rsidRPr="00EE457C" w:rsidRDefault="00F87BB0" w:rsidP="00202547">
            <w:pPr>
              <w:pStyle w:val="21"/>
              <w:ind w:firstLine="0"/>
              <w:jc w:val="center"/>
              <w:rPr>
                <w:sz w:val="18"/>
                <w:szCs w:val="18"/>
              </w:rPr>
            </w:pPr>
            <w:r w:rsidRPr="00EE457C">
              <w:rPr>
                <w:sz w:val="18"/>
                <w:szCs w:val="18"/>
              </w:rPr>
              <w:t>Без учета времени</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23,00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21,30</w:t>
            </w:r>
          </w:p>
        </w:tc>
        <w:tc>
          <w:tcPr>
            <w:tcW w:w="666" w:type="dxa"/>
          </w:tcPr>
          <w:p w:rsidR="00F87BB0" w:rsidRPr="00EE457C" w:rsidRDefault="00F87BB0" w:rsidP="00202547">
            <w:pPr>
              <w:pStyle w:val="21"/>
              <w:ind w:firstLine="0"/>
              <w:jc w:val="center"/>
              <w:rPr>
                <w:sz w:val="18"/>
                <w:szCs w:val="18"/>
              </w:rPr>
            </w:pPr>
            <w:r w:rsidRPr="00EE457C">
              <w:rPr>
                <w:sz w:val="18"/>
                <w:szCs w:val="18"/>
              </w:rPr>
              <w:t>20,12</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17,15</w:t>
            </w:r>
          </w:p>
        </w:tc>
        <w:tc>
          <w:tcPr>
            <w:tcW w:w="666" w:type="dxa"/>
            <w:gridSpan w:val="2"/>
          </w:tcPr>
          <w:p w:rsidR="00F87BB0" w:rsidRPr="00EE457C" w:rsidRDefault="00F87BB0" w:rsidP="00202547">
            <w:pPr>
              <w:pStyle w:val="21"/>
              <w:ind w:firstLine="0"/>
              <w:jc w:val="center"/>
              <w:rPr>
                <w:sz w:val="18"/>
                <w:szCs w:val="18"/>
              </w:rPr>
            </w:pPr>
          </w:p>
        </w:tc>
        <w:tc>
          <w:tcPr>
            <w:tcW w:w="666" w:type="dxa"/>
            <w:gridSpan w:val="2"/>
          </w:tcPr>
          <w:p w:rsidR="00F87BB0" w:rsidRPr="00EE457C" w:rsidRDefault="00F87BB0" w:rsidP="00202547">
            <w:pPr>
              <w:pStyle w:val="21"/>
              <w:ind w:firstLine="0"/>
              <w:jc w:val="center"/>
              <w:rPr>
                <w:sz w:val="18"/>
                <w:szCs w:val="18"/>
              </w:rPr>
            </w:pPr>
          </w:p>
        </w:tc>
        <w:tc>
          <w:tcPr>
            <w:tcW w:w="666" w:type="dxa"/>
          </w:tcPr>
          <w:p w:rsidR="00F87BB0" w:rsidRPr="00EE457C" w:rsidRDefault="00F87BB0" w:rsidP="00202547">
            <w:pPr>
              <w:pStyle w:val="21"/>
              <w:ind w:firstLine="0"/>
              <w:jc w:val="center"/>
              <w:rPr>
                <w:sz w:val="18"/>
                <w:szCs w:val="18"/>
              </w:rPr>
            </w:pPr>
          </w:p>
        </w:tc>
        <w:tc>
          <w:tcPr>
            <w:tcW w:w="669" w:type="dxa"/>
            <w:gridSpan w:val="2"/>
          </w:tcPr>
          <w:p w:rsidR="00F87BB0" w:rsidRPr="00EE457C" w:rsidRDefault="00F87BB0" w:rsidP="00202547">
            <w:pPr>
              <w:pStyle w:val="21"/>
              <w:ind w:firstLine="0"/>
              <w:jc w:val="center"/>
              <w:rPr>
                <w:sz w:val="18"/>
                <w:szCs w:val="18"/>
              </w:rPr>
            </w:pPr>
          </w:p>
        </w:tc>
        <w:tc>
          <w:tcPr>
            <w:tcW w:w="666" w:type="dxa"/>
            <w:gridSpan w:val="2"/>
          </w:tcPr>
          <w:p w:rsidR="00F87BB0" w:rsidRPr="00EE457C" w:rsidRDefault="00F87BB0" w:rsidP="00202547">
            <w:pPr>
              <w:pStyle w:val="21"/>
              <w:ind w:firstLine="0"/>
              <w:jc w:val="center"/>
              <w:rPr>
                <w:sz w:val="18"/>
                <w:szCs w:val="18"/>
              </w:rPr>
            </w:pP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Лыжная гонка 5км</w:t>
            </w:r>
          </w:p>
        </w:tc>
        <w:tc>
          <w:tcPr>
            <w:tcW w:w="751" w:type="dxa"/>
            <w:gridSpan w:val="3"/>
          </w:tcPr>
          <w:p w:rsidR="00F87BB0" w:rsidRPr="00EE457C" w:rsidRDefault="00F87BB0" w:rsidP="00202547">
            <w:pPr>
              <w:pStyle w:val="21"/>
              <w:ind w:firstLine="0"/>
              <w:jc w:val="center"/>
              <w:rPr>
                <w:sz w:val="18"/>
                <w:szCs w:val="18"/>
              </w:rPr>
            </w:pPr>
          </w:p>
        </w:tc>
        <w:tc>
          <w:tcPr>
            <w:tcW w:w="627" w:type="dxa"/>
            <w:gridSpan w:val="2"/>
          </w:tcPr>
          <w:p w:rsidR="00F87BB0" w:rsidRPr="00EE457C" w:rsidRDefault="00F87BB0" w:rsidP="00202547">
            <w:pPr>
              <w:pStyle w:val="21"/>
              <w:ind w:firstLine="0"/>
              <w:jc w:val="center"/>
              <w:rPr>
                <w:sz w:val="18"/>
                <w:szCs w:val="18"/>
              </w:rPr>
            </w:pPr>
          </w:p>
        </w:tc>
        <w:tc>
          <w:tcPr>
            <w:tcW w:w="666" w:type="dxa"/>
            <w:gridSpan w:val="2"/>
          </w:tcPr>
          <w:p w:rsidR="00F87BB0" w:rsidRPr="00EE457C" w:rsidRDefault="00F87BB0" w:rsidP="00202547">
            <w:pPr>
              <w:pStyle w:val="21"/>
              <w:ind w:firstLine="0"/>
              <w:jc w:val="center"/>
              <w:rPr>
                <w:sz w:val="18"/>
                <w:szCs w:val="18"/>
              </w:rPr>
            </w:pPr>
          </w:p>
        </w:tc>
        <w:tc>
          <w:tcPr>
            <w:tcW w:w="666" w:type="dxa"/>
            <w:gridSpan w:val="2"/>
          </w:tcPr>
          <w:p w:rsidR="00F87BB0" w:rsidRPr="00EE457C" w:rsidRDefault="00F87BB0" w:rsidP="00202547">
            <w:pPr>
              <w:pStyle w:val="21"/>
              <w:ind w:firstLine="0"/>
              <w:jc w:val="center"/>
              <w:rPr>
                <w:sz w:val="18"/>
                <w:szCs w:val="18"/>
              </w:rPr>
            </w:pPr>
          </w:p>
        </w:tc>
        <w:tc>
          <w:tcPr>
            <w:tcW w:w="666" w:type="dxa"/>
          </w:tcPr>
          <w:p w:rsidR="00F87BB0" w:rsidRPr="00EE457C" w:rsidRDefault="00F87BB0" w:rsidP="00202547">
            <w:pPr>
              <w:pStyle w:val="21"/>
              <w:ind w:firstLine="0"/>
              <w:jc w:val="center"/>
              <w:rPr>
                <w:sz w:val="18"/>
                <w:szCs w:val="18"/>
              </w:rPr>
            </w:pPr>
          </w:p>
        </w:tc>
        <w:tc>
          <w:tcPr>
            <w:tcW w:w="666" w:type="dxa"/>
            <w:gridSpan w:val="2"/>
          </w:tcPr>
          <w:p w:rsidR="00F87BB0" w:rsidRPr="00EE457C" w:rsidRDefault="00F87BB0" w:rsidP="00202547">
            <w:pPr>
              <w:pStyle w:val="21"/>
              <w:ind w:firstLine="0"/>
              <w:jc w:val="center"/>
              <w:rPr>
                <w:sz w:val="18"/>
                <w:szCs w:val="18"/>
              </w:rPr>
            </w:pP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25,38</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22,30</w:t>
            </w:r>
          </w:p>
        </w:tc>
        <w:tc>
          <w:tcPr>
            <w:tcW w:w="666" w:type="dxa"/>
          </w:tcPr>
          <w:p w:rsidR="00F87BB0" w:rsidRPr="00EE457C" w:rsidRDefault="00F87BB0" w:rsidP="00202547">
            <w:pPr>
              <w:pStyle w:val="21"/>
              <w:ind w:firstLine="0"/>
              <w:jc w:val="center"/>
              <w:rPr>
                <w:sz w:val="18"/>
                <w:szCs w:val="18"/>
              </w:rPr>
            </w:pPr>
            <w:r w:rsidRPr="00EE457C">
              <w:rPr>
                <w:sz w:val="18"/>
                <w:szCs w:val="18"/>
              </w:rPr>
              <w:t>21,00</w:t>
            </w:r>
          </w:p>
        </w:tc>
        <w:tc>
          <w:tcPr>
            <w:tcW w:w="669" w:type="dxa"/>
            <w:gridSpan w:val="2"/>
          </w:tcPr>
          <w:p w:rsidR="00F87BB0" w:rsidRPr="00EE457C" w:rsidRDefault="00F87BB0" w:rsidP="00202547">
            <w:pPr>
              <w:pStyle w:val="21"/>
              <w:ind w:firstLine="0"/>
              <w:jc w:val="center"/>
              <w:rPr>
                <w:sz w:val="18"/>
                <w:szCs w:val="18"/>
              </w:rPr>
            </w:pPr>
            <w:r w:rsidRPr="00EE457C">
              <w:rPr>
                <w:sz w:val="18"/>
                <w:szCs w:val="18"/>
              </w:rPr>
              <w:t>20,00</w:t>
            </w:r>
          </w:p>
        </w:tc>
        <w:tc>
          <w:tcPr>
            <w:tcW w:w="666" w:type="dxa"/>
            <w:gridSpan w:val="2"/>
          </w:tcPr>
          <w:p w:rsidR="00F87BB0" w:rsidRPr="00EE457C" w:rsidRDefault="00F87BB0" w:rsidP="00202547">
            <w:pPr>
              <w:pStyle w:val="21"/>
              <w:ind w:firstLine="0"/>
              <w:jc w:val="center"/>
              <w:rPr>
                <w:sz w:val="18"/>
                <w:szCs w:val="18"/>
              </w:rPr>
            </w:pPr>
            <w:r w:rsidRPr="00EE457C">
              <w:rPr>
                <w:sz w:val="18"/>
                <w:szCs w:val="18"/>
              </w:rPr>
              <w:t>18,00</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Лыжные гонки</w:t>
            </w:r>
          </w:p>
        </w:tc>
        <w:tc>
          <w:tcPr>
            <w:tcW w:w="2044" w:type="dxa"/>
            <w:gridSpan w:val="7"/>
          </w:tcPr>
          <w:p w:rsidR="00F87BB0" w:rsidRPr="00EE457C" w:rsidRDefault="00F87BB0" w:rsidP="00202547">
            <w:pPr>
              <w:pStyle w:val="21"/>
              <w:ind w:firstLine="0"/>
              <w:jc w:val="center"/>
              <w:rPr>
                <w:sz w:val="18"/>
                <w:szCs w:val="18"/>
              </w:rPr>
            </w:pPr>
            <w:r w:rsidRPr="00EE457C">
              <w:rPr>
                <w:sz w:val="18"/>
                <w:szCs w:val="18"/>
              </w:rPr>
              <w:t>Участие не менее чем в 4-х соревнованиях за сезон</w:t>
            </w:r>
          </w:p>
        </w:tc>
        <w:tc>
          <w:tcPr>
            <w:tcW w:w="2670" w:type="dxa"/>
            <w:gridSpan w:val="8"/>
          </w:tcPr>
          <w:p w:rsidR="00F87BB0" w:rsidRPr="00EE457C" w:rsidRDefault="00F87BB0" w:rsidP="00202547">
            <w:pPr>
              <w:pStyle w:val="21"/>
              <w:ind w:firstLine="0"/>
              <w:jc w:val="center"/>
              <w:rPr>
                <w:sz w:val="18"/>
                <w:szCs w:val="18"/>
              </w:rPr>
            </w:pPr>
            <w:r w:rsidRPr="00EE457C">
              <w:rPr>
                <w:sz w:val="18"/>
                <w:szCs w:val="18"/>
              </w:rPr>
              <w:t xml:space="preserve">Выполнение разрядных нормативов согласно классификации по </w:t>
            </w:r>
            <w:proofErr w:type="gramStart"/>
            <w:r w:rsidRPr="00EE457C">
              <w:rPr>
                <w:sz w:val="18"/>
                <w:szCs w:val="18"/>
              </w:rPr>
              <w:t>л</w:t>
            </w:r>
            <w:proofErr w:type="gramEnd"/>
            <w:r w:rsidRPr="00EE457C">
              <w:rPr>
                <w:sz w:val="18"/>
                <w:szCs w:val="18"/>
              </w:rPr>
              <w:t>/гонкам</w:t>
            </w:r>
          </w:p>
          <w:p w:rsidR="00F87BB0" w:rsidRPr="00EE457C" w:rsidRDefault="00F87BB0" w:rsidP="00202547">
            <w:pPr>
              <w:pStyle w:val="21"/>
              <w:ind w:firstLine="0"/>
              <w:rPr>
                <w:sz w:val="18"/>
                <w:szCs w:val="18"/>
              </w:rPr>
            </w:pPr>
            <w:r w:rsidRPr="00EE457C">
              <w:rPr>
                <w:sz w:val="18"/>
                <w:szCs w:val="18"/>
              </w:rPr>
              <w:t xml:space="preserve">1-2ю         </w:t>
            </w:r>
            <w:proofErr w:type="gramStart"/>
            <w:r w:rsidRPr="00EE457C">
              <w:rPr>
                <w:sz w:val="18"/>
                <w:szCs w:val="18"/>
              </w:rPr>
              <w:t>Ш</w:t>
            </w:r>
            <w:proofErr w:type="gramEnd"/>
            <w:r w:rsidRPr="00EE457C">
              <w:rPr>
                <w:sz w:val="18"/>
                <w:szCs w:val="18"/>
              </w:rPr>
              <w:t xml:space="preserve">         П          1</w:t>
            </w:r>
          </w:p>
        </w:tc>
        <w:tc>
          <w:tcPr>
            <w:tcW w:w="2661" w:type="dxa"/>
            <w:gridSpan w:val="6"/>
          </w:tcPr>
          <w:p w:rsidR="00F87BB0" w:rsidRPr="00EE457C" w:rsidRDefault="00F87BB0" w:rsidP="00202547">
            <w:pPr>
              <w:pStyle w:val="21"/>
              <w:ind w:firstLine="0"/>
              <w:jc w:val="center"/>
              <w:rPr>
                <w:sz w:val="18"/>
                <w:szCs w:val="18"/>
              </w:rPr>
            </w:pPr>
            <w:r w:rsidRPr="00EE457C">
              <w:rPr>
                <w:sz w:val="18"/>
                <w:szCs w:val="18"/>
              </w:rPr>
              <w:t>Выполнение разрядных нормативов согласно классификации по биатлону</w:t>
            </w:r>
          </w:p>
          <w:p w:rsidR="00F87BB0" w:rsidRPr="00EE457C" w:rsidRDefault="00F87BB0" w:rsidP="00202547">
            <w:pPr>
              <w:pStyle w:val="21"/>
              <w:ind w:firstLine="0"/>
              <w:rPr>
                <w:sz w:val="18"/>
                <w:szCs w:val="18"/>
              </w:rPr>
            </w:pPr>
            <w:r w:rsidRPr="00EE457C">
              <w:rPr>
                <w:sz w:val="18"/>
                <w:szCs w:val="18"/>
              </w:rPr>
              <w:t xml:space="preserve">    1            1-КМС         КМС</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 xml:space="preserve">Пневматика: </w:t>
            </w:r>
            <w:proofErr w:type="gramStart"/>
            <w:r w:rsidRPr="00EE457C">
              <w:rPr>
                <w:sz w:val="18"/>
                <w:szCs w:val="18"/>
              </w:rPr>
              <w:t>стрельба</w:t>
            </w:r>
            <w:proofErr w:type="gramEnd"/>
            <w:r w:rsidRPr="00EE457C">
              <w:rPr>
                <w:sz w:val="18"/>
                <w:szCs w:val="18"/>
              </w:rPr>
              <w:t xml:space="preserve"> лежа с упора (20 выстрелов – упражнение ВП-2), очки</w:t>
            </w:r>
          </w:p>
        </w:tc>
        <w:tc>
          <w:tcPr>
            <w:tcW w:w="705" w:type="dxa"/>
          </w:tcPr>
          <w:p w:rsidR="00F87BB0" w:rsidRPr="00EE457C" w:rsidRDefault="00F87BB0" w:rsidP="00202547">
            <w:pPr>
              <w:pStyle w:val="21"/>
              <w:ind w:firstLine="0"/>
              <w:jc w:val="center"/>
              <w:rPr>
                <w:sz w:val="18"/>
                <w:szCs w:val="18"/>
              </w:rPr>
            </w:pPr>
            <w:r w:rsidRPr="00EE457C">
              <w:rPr>
                <w:sz w:val="18"/>
                <w:szCs w:val="18"/>
              </w:rPr>
              <w:t>150</w:t>
            </w:r>
          </w:p>
        </w:tc>
        <w:tc>
          <w:tcPr>
            <w:tcW w:w="720" w:type="dxa"/>
            <w:gridSpan w:val="5"/>
          </w:tcPr>
          <w:p w:rsidR="00F87BB0" w:rsidRPr="00EE457C" w:rsidRDefault="00F87BB0" w:rsidP="00202547">
            <w:pPr>
              <w:pStyle w:val="21"/>
              <w:ind w:firstLine="0"/>
              <w:jc w:val="center"/>
              <w:rPr>
                <w:sz w:val="18"/>
                <w:szCs w:val="18"/>
              </w:rPr>
            </w:pPr>
            <w:r w:rsidRPr="00EE457C">
              <w:rPr>
                <w:sz w:val="18"/>
                <w:szCs w:val="18"/>
              </w:rPr>
              <w:t>155</w:t>
            </w:r>
          </w:p>
        </w:tc>
        <w:tc>
          <w:tcPr>
            <w:tcW w:w="619" w:type="dxa"/>
          </w:tcPr>
          <w:p w:rsidR="00F87BB0" w:rsidRPr="00EE457C" w:rsidRDefault="00F87BB0" w:rsidP="00202547">
            <w:pPr>
              <w:pStyle w:val="21"/>
              <w:ind w:firstLine="0"/>
              <w:jc w:val="center"/>
              <w:rPr>
                <w:sz w:val="18"/>
                <w:szCs w:val="18"/>
              </w:rPr>
            </w:pPr>
            <w:r w:rsidRPr="00EE457C">
              <w:rPr>
                <w:sz w:val="18"/>
                <w:szCs w:val="18"/>
              </w:rPr>
              <w:t>155</w:t>
            </w:r>
          </w:p>
        </w:tc>
        <w:tc>
          <w:tcPr>
            <w:tcW w:w="630" w:type="dxa"/>
          </w:tcPr>
          <w:p w:rsidR="00F87BB0" w:rsidRPr="00EE457C" w:rsidRDefault="00F87BB0" w:rsidP="00202547">
            <w:pPr>
              <w:pStyle w:val="21"/>
              <w:ind w:firstLine="0"/>
              <w:jc w:val="center"/>
              <w:rPr>
                <w:sz w:val="18"/>
                <w:szCs w:val="18"/>
              </w:rPr>
            </w:pPr>
            <w:r w:rsidRPr="00EE457C">
              <w:rPr>
                <w:sz w:val="18"/>
                <w:szCs w:val="18"/>
              </w:rPr>
              <w:t>160</w:t>
            </w:r>
          </w:p>
        </w:tc>
        <w:tc>
          <w:tcPr>
            <w:tcW w:w="720" w:type="dxa"/>
            <w:gridSpan w:val="3"/>
          </w:tcPr>
          <w:p w:rsidR="00F87BB0" w:rsidRPr="00EE457C" w:rsidRDefault="00F87BB0" w:rsidP="00202547">
            <w:pPr>
              <w:pStyle w:val="21"/>
              <w:ind w:firstLine="0"/>
              <w:jc w:val="center"/>
              <w:rPr>
                <w:sz w:val="18"/>
                <w:szCs w:val="18"/>
              </w:rPr>
            </w:pPr>
            <w:r w:rsidRPr="00EE457C">
              <w:rPr>
                <w:sz w:val="18"/>
                <w:szCs w:val="18"/>
              </w:rPr>
              <w:t>160</w:t>
            </w:r>
          </w:p>
        </w:tc>
        <w:tc>
          <w:tcPr>
            <w:tcW w:w="720" w:type="dxa"/>
            <w:gridSpan w:val="2"/>
          </w:tcPr>
          <w:p w:rsidR="00F87BB0" w:rsidRPr="00EE457C" w:rsidRDefault="00F87BB0" w:rsidP="00202547">
            <w:pPr>
              <w:pStyle w:val="21"/>
              <w:ind w:firstLine="0"/>
              <w:jc w:val="center"/>
              <w:rPr>
                <w:sz w:val="18"/>
                <w:szCs w:val="18"/>
              </w:rPr>
            </w:pPr>
          </w:p>
        </w:tc>
        <w:tc>
          <w:tcPr>
            <w:tcW w:w="600" w:type="dxa"/>
            <w:gridSpan w:val="2"/>
          </w:tcPr>
          <w:p w:rsidR="00F87BB0" w:rsidRPr="00EE457C" w:rsidRDefault="00F87BB0" w:rsidP="00202547">
            <w:pPr>
              <w:pStyle w:val="21"/>
              <w:ind w:firstLine="0"/>
              <w:jc w:val="center"/>
              <w:rPr>
                <w:sz w:val="18"/>
                <w:szCs w:val="18"/>
              </w:rPr>
            </w:pPr>
          </w:p>
        </w:tc>
        <w:tc>
          <w:tcPr>
            <w:tcW w:w="660" w:type="dxa"/>
          </w:tcPr>
          <w:p w:rsidR="00F87BB0" w:rsidRPr="00EE457C" w:rsidRDefault="00F87BB0" w:rsidP="00202547">
            <w:pPr>
              <w:pStyle w:val="21"/>
              <w:ind w:firstLine="0"/>
              <w:jc w:val="center"/>
              <w:rPr>
                <w:sz w:val="18"/>
                <w:szCs w:val="18"/>
              </w:rPr>
            </w:pPr>
          </w:p>
        </w:tc>
        <w:tc>
          <w:tcPr>
            <w:tcW w:w="720" w:type="dxa"/>
            <w:gridSpan w:val="2"/>
          </w:tcPr>
          <w:p w:rsidR="00F87BB0" w:rsidRPr="00EE457C" w:rsidRDefault="00F87BB0" w:rsidP="00202547">
            <w:pPr>
              <w:pStyle w:val="21"/>
              <w:ind w:firstLine="0"/>
              <w:jc w:val="center"/>
              <w:rPr>
                <w:sz w:val="18"/>
                <w:szCs w:val="18"/>
              </w:rPr>
            </w:pPr>
          </w:p>
        </w:tc>
        <w:tc>
          <w:tcPr>
            <w:tcW w:w="720" w:type="dxa"/>
            <w:gridSpan w:val="2"/>
          </w:tcPr>
          <w:p w:rsidR="00F87BB0" w:rsidRPr="00EE457C" w:rsidRDefault="00F87BB0" w:rsidP="00202547">
            <w:pPr>
              <w:pStyle w:val="21"/>
              <w:ind w:firstLine="0"/>
              <w:jc w:val="center"/>
              <w:rPr>
                <w:sz w:val="18"/>
                <w:szCs w:val="18"/>
              </w:rPr>
            </w:pPr>
          </w:p>
        </w:tc>
        <w:tc>
          <w:tcPr>
            <w:tcW w:w="561" w:type="dxa"/>
          </w:tcPr>
          <w:p w:rsidR="00F87BB0" w:rsidRPr="00EE457C" w:rsidRDefault="00F87BB0" w:rsidP="00202547">
            <w:pPr>
              <w:pStyle w:val="21"/>
              <w:ind w:firstLine="0"/>
              <w:jc w:val="center"/>
              <w:rPr>
                <w:sz w:val="18"/>
                <w:szCs w:val="18"/>
              </w:rPr>
            </w:pP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 xml:space="preserve">Пневматическая винтовка: </w:t>
            </w:r>
            <w:proofErr w:type="gramStart"/>
            <w:r w:rsidRPr="00EE457C">
              <w:rPr>
                <w:sz w:val="18"/>
                <w:szCs w:val="18"/>
              </w:rPr>
              <w:t>стрельба</w:t>
            </w:r>
            <w:proofErr w:type="gramEnd"/>
            <w:r w:rsidRPr="00EE457C">
              <w:rPr>
                <w:sz w:val="18"/>
                <w:szCs w:val="18"/>
              </w:rPr>
              <w:t xml:space="preserve"> стоя (20 выстрелов – упражнение ВП-2), очки</w:t>
            </w:r>
          </w:p>
        </w:tc>
        <w:tc>
          <w:tcPr>
            <w:tcW w:w="705" w:type="dxa"/>
          </w:tcPr>
          <w:p w:rsidR="00F87BB0" w:rsidRPr="00EE457C" w:rsidRDefault="00F87BB0" w:rsidP="00202547">
            <w:pPr>
              <w:pStyle w:val="21"/>
              <w:ind w:firstLine="0"/>
              <w:jc w:val="center"/>
              <w:rPr>
                <w:sz w:val="18"/>
                <w:szCs w:val="18"/>
              </w:rPr>
            </w:pPr>
          </w:p>
        </w:tc>
        <w:tc>
          <w:tcPr>
            <w:tcW w:w="720" w:type="dxa"/>
            <w:gridSpan w:val="5"/>
          </w:tcPr>
          <w:p w:rsidR="00F87BB0" w:rsidRPr="00EE457C" w:rsidRDefault="00F87BB0" w:rsidP="00202547">
            <w:pPr>
              <w:pStyle w:val="21"/>
              <w:ind w:firstLine="0"/>
              <w:jc w:val="center"/>
              <w:rPr>
                <w:sz w:val="18"/>
                <w:szCs w:val="18"/>
              </w:rPr>
            </w:pPr>
          </w:p>
        </w:tc>
        <w:tc>
          <w:tcPr>
            <w:tcW w:w="619" w:type="dxa"/>
          </w:tcPr>
          <w:p w:rsidR="00F87BB0" w:rsidRPr="00EE457C" w:rsidRDefault="00F87BB0" w:rsidP="00202547">
            <w:pPr>
              <w:pStyle w:val="21"/>
              <w:ind w:firstLine="0"/>
              <w:jc w:val="center"/>
              <w:rPr>
                <w:sz w:val="18"/>
                <w:szCs w:val="18"/>
              </w:rPr>
            </w:pPr>
          </w:p>
        </w:tc>
        <w:tc>
          <w:tcPr>
            <w:tcW w:w="630" w:type="dxa"/>
          </w:tcPr>
          <w:p w:rsidR="00F87BB0" w:rsidRPr="00EE457C" w:rsidRDefault="00F87BB0" w:rsidP="00202547">
            <w:pPr>
              <w:pStyle w:val="21"/>
              <w:ind w:firstLine="0"/>
              <w:jc w:val="center"/>
              <w:rPr>
                <w:sz w:val="18"/>
                <w:szCs w:val="18"/>
              </w:rPr>
            </w:pPr>
          </w:p>
        </w:tc>
        <w:tc>
          <w:tcPr>
            <w:tcW w:w="720" w:type="dxa"/>
            <w:gridSpan w:val="3"/>
          </w:tcPr>
          <w:p w:rsidR="00F87BB0" w:rsidRPr="00EE457C" w:rsidRDefault="00F87BB0" w:rsidP="00202547">
            <w:pPr>
              <w:pStyle w:val="21"/>
              <w:ind w:firstLine="0"/>
              <w:jc w:val="center"/>
              <w:rPr>
                <w:sz w:val="18"/>
                <w:szCs w:val="18"/>
              </w:rPr>
            </w:pPr>
            <w:r w:rsidRPr="00EE457C">
              <w:rPr>
                <w:sz w:val="18"/>
                <w:szCs w:val="18"/>
              </w:rPr>
              <w:t>130</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130</w:t>
            </w:r>
          </w:p>
        </w:tc>
        <w:tc>
          <w:tcPr>
            <w:tcW w:w="600" w:type="dxa"/>
            <w:gridSpan w:val="2"/>
          </w:tcPr>
          <w:p w:rsidR="00F87BB0" w:rsidRPr="00EE457C" w:rsidRDefault="00F87BB0" w:rsidP="00202547">
            <w:pPr>
              <w:pStyle w:val="21"/>
              <w:ind w:firstLine="0"/>
              <w:jc w:val="center"/>
              <w:rPr>
                <w:sz w:val="18"/>
                <w:szCs w:val="18"/>
              </w:rPr>
            </w:pPr>
            <w:r w:rsidRPr="00EE457C">
              <w:rPr>
                <w:sz w:val="18"/>
                <w:szCs w:val="18"/>
              </w:rPr>
              <w:t>140</w:t>
            </w:r>
          </w:p>
        </w:tc>
        <w:tc>
          <w:tcPr>
            <w:tcW w:w="660" w:type="dxa"/>
          </w:tcPr>
          <w:p w:rsidR="00F87BB0" w:rsidRPr="00EE457C" w:rsidRDefault="00F87BB0" w:rsidP="00202547">
            <w:pPr>
              <w:pStyle w:val="21"/>
              <w:ind w:firstLine="0"/>
              <w:jc w:val="center"/>
              <w:rPr>
                <w:sz w:val="18"/>
                <w:szCs w:val="18"/>
              </w:rPr>
            </w:pPr>
            <w:r w:rsidRPr="00EE457C">
              <w:rPr>
                <w:sz w:val="18"/>
                <w:szCs w:val="18"/>
              </w:rPr>
              <w:t>140</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150</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155</w:t>
            </w:r>
          </w:p>
        </w:tc>
        <w:tc>
          <w:tcPr>
            <w:tcW w:w="561" w:type="dxa"/>
          </w:tcPr>
          <w:p w:rsidR="00F87BB0" w:rsidRPr="00EE457C" w:rsidRDefault="00F87BB0" w:rsidP="00202547">
            <w:pPr>
              <w:pStyle w:val="21"/>
              <w:ind w:firstLine="0"/>
              <w:jc w:val="center"/>
              <w:rPr>
                <w:sz w:val="18"/>
                <w:szCs w:val="18"/>
              </w:rPr>
            </w:pPr>
            <w:r w:rsidRPr="00EE457C">
              <w:rPr>
                <w:sz w:val="18"/>
                <w:szCs w:val="18"/>
              </w:rPr>
              <w:t>160</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Упражнение МВ-2, очки</w:t>
            </w:r>
          </w:p>
        </w:tc>
        <w:tc>
          <w:tcPr>
            <w:tcW w:w="705" w:type="dxa"/>
          </w:tcPr>
          <w:p w:rsidR="00F87BB0" w:rsidRPr="00EE457C" w:rsidRDefault="00F87BB0" w:rsidP="00202547">
            <w:pPr>
              <w:pStyle w:val="21"/>
              <w:ind w:firstLine="0"/>
              <w:jc w:val="center"/>
              <w:rPr>
                <w:sz w:val="18"/>
                <w:szCs w:val="18"/>
              </w:rPr>
            </w:pPr>
          </w:p>
        </w:tc>
        <w:tc>
          <w:tcPr>
            <w:tcW w:w="720" w:type="dxa"/>
            <w:gridSpan w:val="5"/>
          </w:tcPr>
          <w:p w:rsidR="00F87BB0" w:rsidRPr="00EE457C" w:rsidRDefault="00F87BB0" w:rsidP="00202547">
            <w:pPr>
              <w:pStyle w:val="21"/>
              <w:ind w:firstLine="0"/>
              <w:jc w:val="center"/>
              <w:rPr>
                <w:sz w:val="18"/>
                <w:szCs w:val="18"/>
              </w:rPr>
            </w:pPr>
          </w:p>
        </w:tc>
        <w:tc>
          <w:tcPr>
            <w:tcW w:w="619" w:type="dxa"/>
          </w:tcPr>
          <w:p w:rsidR="00F87BB0" w:rsidRPr="00EE457C" w:rsidRDefault="00F87BB0" w:rsidP="00202547">
            <w:pPr>
              <w:pStyle w:val="21"/>
              <w:ind w:firstLine="0"/>
              <w:jc w:val="center"/>
              <w:rPr>
                <w:sz w:val="18"/>
                <w:szCs w:val="18"/>
              </w:rPr>
            </w:pPr>
          </w:p>
        </w:tc>
        <w:tc>
          <w:tcPr>
            <w:tcW w:w="630" w:type="dxa"/>
          </w:tcPr>
          <w:p w:rsidR="00F87BB0" w:rsidRPr="00EE457C" w:rsidRDefault="00F87BB0" w:rsidP="00202547">
            <w:pPr>
              <w:pStyle w:val="21"/>
              <w:ind w:firstLine="0"/>
              <w:jc w:val="center"/>
              <w:rPr>
                <w:sz w:val="18"/>
                <w:szCs w:val="18"/>
              </w:rPr>
            </w:pPr>
          </w:p>
        </w:tc>
        <w:tc>
          <w:tcPr>
            <w:tcW w:w="720" w:type="dxa"/>
            <w:gridSpan w:val="3"/>
          </w:tcPr>
          <w:p w:rsidR="00F87BB0" w:rsidRPr="00EE457C" w:rsidRDefault="00F87BB0" w:rsidP="00202547">
            <w:pPr>
              <w:pStyle w:val="21"/>
              <w:ind w:firstLine="0"/>
              <w:jc w:val="center"/>
              <w:rPr>
                <w:sz w:val="18"/>
                <w:szCs w:val="18"/>
              </w:rPr>
            </w:pPr>
            <w:r w:rsidRPr="00EE457C">
              <w:rPr>
                <w:sz w:val="18"/>
                <w:szCs w:val="18"/>
              </w:rPr>
              <w:t>82</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85</w:t>
            </w:r>
          </w:p>
        </w:tc>
        <w:tc>
          <w:tcPr>
            <w:tcW w:w="600" w:type="dxa"/>
            <w:gridSpan w:val="2"/>
          </w:tcPr>
          <w:p w:rsidR="00F87BB0" w:rsidRPr="00EE457C" w:rsidRDefault="00F87BB0" w:rsidP="00202547">
            <w:pPr>
              <w:pStyle w:val="21"/>
              <w:ind w:firstLine="0"/>
              <w:jc w:val="center"/>
              <w:rPr>
                <w:sz w:val="18"/>
                <w:szCs w:val="18"/>
              </w:rPr>
            </w:pPr>
            <w:r w:rsidRPr="00EE457C">
              <w:rPr>
                <w:sz w:val="18"/>
                <w:szCs w:val="18"/>
              </w:rPr>
              <w:t>88</w:t>
            </w:r>
          </w:p>
        </w:tc>
        <w:tc>
          <w:tcPr>
            <w:tcW w:w="660" w:type="dxa"/>
          </w:tcPr>
          <w:p w:rsidR="00F87BB0" w:rsidRPr="00EE457C" w:rsidRDefault="00F87BB0" w:rsidP="00202547">
            <w:pPr>
              <w:pStyle w:val="21"/>
              <w:ind w:firstLine="0"/>
              <w:jc w:val="center"/>
              <w:rPr>
                <w:sz w:val="18"/>
                <w:szCs w:val="18"/>
              </w:rPr>
            </w:pPr>
            <w:r w:rsidRPr="00EE457C">
              <w:rPr>
                <w:sz w:val="18"/>
                <w:szCs w:val="18"/>
              </w:rPr>
              <w:t>90</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92</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95</w:t>
            </w:r>
          </w:p>
        </w:tc>
        <w:tc>
          <w:tcPr>
            <w:tcW w:w="561" w:type="dxa"/>
          </w:tcPr>
          <w:p w:rsidR="00F87BB0" w:rsidRPr="00EE457C" w:rsidRDefault="00F87BB0" w:rsidP="00202547">
            <w:pPr>
              <w:pStyle w:val="21"/>
              <w:ind w:firstLine="0"/>
              <w:jc w:val="center"/>
              <w:rPr>
                <w:sz w:val="18"/>
                <w:szCs w:val="18"/>
              </w:rPr>
            </w:pPr>
            <w:r w:rsidRPr="00EE457C">
              <w:rPr>
                <w:sz w:val="18"/>
                <w:szCs w:val="18"/>
              </w:rPr>
              <w:t>95</w:t>
            </w:r>
          </w:p>
        </w:tc>
      </w:tr>
      <w:tr w:rsidR="00F87BB0" w:rsidRPr="003268B7" w:rsidTr="00202547">
        <w:trPr>
          <w:cantSplit/>
        </w:trPr>
        <w:tc>
          <w:tcPr>
            <w:tcW w:w="2479" w:type="dxa"/>
          </w:tcPr>
          <w:p w:rsidR="00F87BB0" w:rsidRPr="00EE457C" w:rsidRDefault="00F87BB0" w:rsidP="00202547">
            <w:pPr>
              <w:pStyle w:val="21"/>
              <w:ind w:firstLine="0"/>
              <w:rPr>
                <w:sz w:val="18"/>
                <w:szCs w:val="18"/>
              </w:rPr>
            </w:pPr>
            <w:r w:rsidRPr="00EE457C">
              <w:rPr>
                <w:sz w:val="18"/>
                <w:szCs w:val="18"/>
              </w:rPr>
              <w:t>Стрельба из двух положений (лежа, стоя), очки</w:t>
            </w:r>
          </w:p>
        </w:tc>
        <w:tc>
          <w:tcPr>
            <w:tcW w:w="705" w:type="dxa"/>
          </w:tcPr>
          <w:p w:rsidR="00F87BB0" w:rsidRPr="00EE457C" w:rsidRDefault="00F87BB0" w:rsidP="00202547">
            <w:pPr>
              <w:pStyle w:val="21"/>
              <w:ind w:firstLine="0"/>
              <w:jc w:val="center"/>
              <w:rPr>
                <w:sz w:val="18"/>
                <w:szCs w:val="18"/>
              </w:rPr>
            </w:pPr>
          </w:p>
        </w:tc>
        <w:tc>
          <w:tcPr>
            <w:tcW w:w="720" w:type="dxa"/>
            <w:gridSpan w:val="5"/>
          </w:tcPr>
          <w:p w:rsidR="00F87BB0" w:rsidRPr="00EE457C" w:rsidRDefault="00F87BB0" w:rsidP="00202547">
            <w:pPr>
              <w:pStyle w:val="21"/>
              <w:ind w:firstLine="0"/>
              <w:jc w:val="center"/>
              <w:rPr>
                <w:sz w:val="18"/>
                <w:szCs w:val="18"/>
              </w:rPr>
            </w:pPr>
          </w:p>
        </w:tc>
        <w:tc>
          <w:tcPr>
            <w:tcW w:w="619" w:type="dxa"/>
          </w:tcPr>
          <w:p w:rsidR="00F87BB0" w:rsidRPr="00EE457C" w:rsidRDefault="00F87BB0" w:rsidP="00202547">
            <w:pPr>
              <w:pStyle w:val="21"/>
              <w:ind w:firstLine="0"/>
              <w:jc w:val="center"/>
              <w:rPr>
                <w:sz w:val="18"/>
                <w:szCs w:val="18"/>
              </w:rPr>
            </w:pPr>
          </w:p>
        </w:tc>
        <w:tc>
          <w:tcPr>
            <w:tcW w:w="630" w:type="dxa"/>
          </w:tcPr>
          <w:p w:rsidR="00F87BB0" w:rsidRPr="00EE457C" w:rsidRDefault="00F87BB0" w:rsidP="00202547">
            <w:pPr>
              <w:pStyle w:val="21"/>
              <w:ind w:firstLine="0"/>
              <w:jc w:val="center"/>
              <w:rPr>
                <w:sz w:val="18"/>
                <w:szCs w:val="18"/>
              </w:rPr>
            </w:pPr>
          </w:p>
        </w:tc>
        <w:tc>
          <w:tcPr>
            <w:tcW w:w="720" w:type="dxa"/>
            <w:gridSpan w:val="3"/>
          </w:tcPr>
          <w:p w:rsidR="00F87BB0" w:rsidRPr="00EE457C" w:rsidRDefault="00F87BB0" w:rsidP="00202547">
            <w:pPr>
              <w:pStyle w:val="21"/>
              <w:ind w:firstLine="0"/>
              <w:jc w:val="center"/>
              <w:rPr>
                <w:sz w:val="18"/>
                <w:szCs w:val="18"/>
              </w:rPr>
            </w:pPr>
            <w:r w:rsidRPr="00EE457C">
              <w:rPr>
                <w:sz w:val="18"/>
                <w:szCs w:val="18"/>
              </w:rPr>
              <w:t>130</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135</w:t>
            </w:r>
          </w:p>
        </w:tc>
        <w:tc>
          <w:tcPr>
            <w:tcW w:w="600" w:type="dxa"/>
            <w:gridSpan w:val="2"/>
          </w:tcPr>
          <w:p w:rsidR="00F87BB0" w:rsidRPr="00EE457C" w:rsidRDefault="00F87BB0" w:rsidP="00202547">
            <w:pPr>
              <w:pStyle w:val="21"/>
              <w:ind w:firstLine="0"/>
              <w:jc w:val="center"/>
              <w:rPr>
                <w:sz w:val="18"/>
                <w:szCs w:val="18"/>
              </w:rPr>
            </w:pPr>
            <w:r w:rsidRPr="00EE457C">
              <w:rPr>
                <w:sz w:val="18"/>
                <w:szCs w:val="18"/>
              </w:rPr>
              <w:t>140</w:t>
            </w:r>
          </w:p>
        </w:tc>
        <w:tc>
          <w:tcPr>
            <w:tcW w:w="660" w:type="dxa"/>
          </w:tcPr>
          <w:p w:rsidR="00F87BB0" w:rsidRPr="00EE457C" w:rsidRDefault="00F87BB0" w:rsidP="00202547">
            <w:pPr>
              <w:pStyle w:val="21"/>
              <w:ind w:firstLine="0"/>
              <w:jc w:val="center"/>
              <w:rPr>
                <w:sz w:val="18"/>
                <w:szCs w:val="18"/>
              </w:rPr>
            </w:pPr>
            <w:r w:rsidRPr="00EE457C">
              <w:rPr>
                <w:sz w:val="18"/>
                <w:szCs w:val="18"/>
              </w:rPr>
              <w:t>145</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150</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155</w:t>
            </w:r>
          </w:p>
        </w:tc>
        <w:tc>
          <w:tcPr>
            <w:tcW w:w="561" w:type="dxa"/>
          </w:tcPr>
          <w:p w:rsidR="00F87BB0" w:rsidRPr="00EE457C" w:rsidRDefault="00F87BB0" w:rsidP="00202547">
            <w:pPr>
              <w:pStyle w:val="21"/>
              <w:ind w:firstLine="0"/>
              <w:jc w:val="center"/>
              <w:rPr>
                <w:sz w:val="18"/>
                <w:szCs w:val="18"/>
              </w:rPr>
            </w:pPr>
            <w:r w:rsidRPr="00EE457C">
              <w:rPr>
                <w:sz w:val="18"/>
                <w:szCs w:val="18"/>
              </w:rPr>
              <w:t>160</w:t>
            </w:r>
          </w:p>
        </w:tc>
      </w:tr>
      <w:tr w:rsidR="00F87BB0" w:rsidRPr="003268B7" w:rsidTr="00202547">
        <w:trPr>
          <w:cantSplit/>
        </w:trPr>
        <w:tc>
          <w:tcPr>
            <w:tcW w:w="2479" w:type="dxa"/>
          </w:tcPr>
          <w:p w:rsidR="00F87BB0" w:rsidRPr="00EE457C" w:rsidRDefault="00F87BB0" w:rsidP="00202547">
            <w:pPr>
              <w:pStyle w:val="21"/>
              <w:ind w:firstLine="0"/>
              <w:rPr>
                <w:sz w:val="18"/>
                <w:szCs w:val="18"/>
              </w:rPr>
            </w:pPr>
            <w:proofErr w:type="gramStart"/>
            <w:r w:rsidRPr="00EE457C">
              <w:rPr>
                <w:sz w:val="18"/>
                <w:szCs w:val="18"/>
              </w:rPr>
              <w:t>Стрельба</w:t>
            </w:r>
            <w:proofErr w:type="gramEnd"/>
            <w:r w:rsidRPr="00EE457C">
              <w:rPr>
                <w:sz w:val="18"/>
                <w:szCs w:val="18"/>
              </w:rPr>
              <w:t xml:space="preserve"> стоя (10 выстрелов), очки</w:t>
            </w:r>
          </w:p>
        </w:tc>
        <w:tc>
          <w:tcPr>
            <w:tcW w:w="705" w:type="dxa"/>
          </w:tcPr>
          <w:p w:rsidR="00F87BB0" w:rsidRPr="00EE457C" w:rsidRDefault="00F87BB0" w:rsidP="00202547">
            <w:pPr>
              <w:pStyle w:val="21"/>
              <w:ind w:firstLine="0"/>
              <w:jc w:val="center"/>
              <w:rPr>
                <w:sz w:val="18"/>
                <w:szCs w:val="18"/>
              </w:rPr>
            </w:pPr>
          </w:p>
        </w:tc>
        <w:tc>
          <w:tcPr>
            <w:tcW w:w="720" w:type="dxa"/>
            <w:gridSpan w:val="5"/>
          </w:tcPr>
          <w:p w:rsidR="00F87BB0" w:rsidRPr="00EE457C" w:rsidRDefault="00F87BB0" w:rsidP="00202547">
            <w:pPr>
              <w:pStyle w:val="21"/>
              <w:ind w:firstLine="0"/>
              <w:jc w:val="center"/>
              <w:rPr>
                <w:sz w:val="18"/>
                <w:szCs w:val="18"/>
              </w:rPr>
            </w:pPr>
          </w:p>
        </w:tc>
        <w:tc>
          <w:tcPr>
            <w:tcW w:w="619" w:type="dxa"/>
          </w:tcPr>
          <w:p w:rsidR="00F87BB0" w:rsidRPr="00EE457C" w:rsidRDefault="00F87BB0" w:rsidP="00202547">
            <w:pPr>
              <w:pStyle w:val="21"/>
              <w:ind w:firstLine="0"/>
              <w:jc w:val="center"/>
              <w:rPr>
                <w:sz w:val="18"/>
                <w:szCs w:val="18"/>
              </w:rPr>
            </w:pPr>
          </w:p>
        </w:tc>
        <w:tc>
          <w:tcPr>
            <w:tcW w:w="630" w:type="dxa"/>
          </w:tcPr>
          <w:p w:rsidR="00F87BB0" w:rsidRPr="00EE457C" w:rsidRDefault="00F87BB0" w:rsidP="00202547">
            <w:pPr>
              <w:pStyle w:val="21"/>
              <w:ind w:firstLine="0"/>
              <w:jc w:val="center"/>
              <w:rPr>
                <w:sz w:val="18"/>
                <w:szCs w:val="18"/>
              </w:rPr>
            </w:pPr>
          </w:p>
        </w:tc>
        <w:tc>
          <w:tcPr>
            <w:tcW w:w="720" w:type="dxa"/>
            <w:gridSpan w:val="3"/>
          </w:tcPr>
          <w:p w:rsidR="00F87BB0" w:rsidRPr="00EE457C" w:rsidRDefault="00F87BB0" w:rsidP="00202547">
            <w:pPr>
              <w:pStyle w:val="21"/>
              <w:ind w:firstLine="0"/>
              <w:jc w:val="center"/>
              <w:rPr>
                <w:sz w:val="18"/>
                <w:szCs w:val="18"/>
              </w:rPr>
            </w:pPr>
            <w:r w:rsidRPr="00EE457C">
              <w:rPr>
                <w:sz w:val="18"/>
                <w:szCs w:val="18"/>
              </w:rPr>
              <w:t>45</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50</w:t>
            </w:r>
          </w:p>
        </w:tc>
        <w:tc>
          <w:tcPr>
            <w:tcW w:w="600" w:type="dxa"/>
            <w:gridSpan w:val="2"/>
          </w:tcPr>
          <w:p w:rsidR="00F87BB0" w:rsidRPr="00EE457C" w:rsidRDefault="00F87BB0" w:rsidP="00202547">
            <w:pPr>
              <w:pStyle w:val="21"/>
              <w:ind w:firstLine="0"/>
              <w:jc w:val="center"/>
              <w:rPr>
                <w:sz w:val="18"/>
                <w:szCs w:val="18"/>
              </w:rPr>
            </w:pPr>
            <w:r w:rsidRPr="00EE457C">
              <w:rPr>
                <w:sz w:val="18"/>
                <w:szCs w:val="18"/>
              </w:rPr>
              <w:t>55</w:t>
            </w:r>
          </w:p>
        </w:tc>
        <w:tc>
          <w:tcPr>
            <w:tcW w:w="660" w:type="dxa"/>
          </w:tcPr>
          <w:p w:rsidR="00F87BB0" w:rsidRPr="00EE457C" w:rsidRDefault="00F87BB0" w:rsidP="00202547">
            <w:pPr>
              <w:pStyle w:val="21"/>
              <w:ind w:firstLine="0"/>
              <w:jc w:val="center"/>
              <w:rPr>
                <w:sz w:val="18"/>
                <w:szCs w:val="18"/>
              </w:rPr>
            </w:pPr>
            <w:r w:rsidRPr="00EE457C">
              <w:rPr>
                <w:sz w:val="18"/>
                <w:szCs w:val="18"/>
              </w:rPr>
              <w:t>60</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63</w:t>
            </w:r>
          </w:p>
        </w:tc>
        <w:tc>
          <w:tcPr>
            <w:tcW w:w="720" w:type="dxa"/>
            <w:gridSpan w:val="2"/>
          </w:tcPr>
          <w:p w:rsidR="00F87BB0" w:rsidRPr="00EE457C" w:rsidRDefault="00F87BB0" w:rsidP="00202547">
            <w:pPr>
              <w:pStyle w:val="21"/>
              <w:ind w:firstLine="0"/>
              <w:jc w:val="center"/>
              <w:rPr>
                <w:sz w:val="18"/>
                <w:szCs w:val="18"/>
              </w:rPr>
            </w:pPr>
            <w:r w:rsidRPr="00EE457C">
              <w:rPr>
                <w:sz w:val="18"/>
                <w:szCs w:val="18"/>
              </w:rPr>
              <w:t>65</w:t>
            </w:r>
          </w:p>
        </w:tc>
        <w:tc>
          <w:tcPr>
            <w:tcW w:w="561" w:type="dxa"/>
          </w:tcPr>
          <w:p w:rsidR="00F87BB0" w:rsidRPr="00EE457C" w:rsidRDefault="00F87BB0" w:rsidP="00202547">
            <w:pPr>
              <w:pStyle w:val="21"/>
              <w:ind w:firstLine="0"/>
              <w:jc w:val="center"/>
              <w:rPr>
                <w:sz w:val="18"/>
                <w:szCs w:val="18"/>
              </w:rPr>
            </w:pPr>
            <w:r w:rsidRPr="00EE457C">
              <w:rPr>
                <w:sz w:val="18"/>
                <w:szCs w:val="18"/>
              </w:rPr>
              <w:t>65</w:t>
            </w:r>
          </w:p>
        </w:tc>
      </w:tr>
    </w:tbl>
    <w:p w:rsidR="00CE2580" w:rsidRPr="003268B7" w:rsidRDefault="00CE2580">
      <w:pPr>
        <w:rPr>
          <w:rFonts w:ascii="Times New Roman" w:hAnsi="Times New Roman" w:cs="Times New Roman"/>
          <w:sz w:val="24"/>
          <w:szCs w:val="24"/>
        </w:rPr>
      </w:pPr>
    </w:p>
    <w:p w:rsidR="00F87BB0" w:rsidRPr="00674063" w:rsidRDefault="00F87BB0" w:rsidP="00EE457C">
      <w:pPr>
        <w:spacing w:after="0"/>
        <w:jc w:val="center"/>
        <w:rPr>
          <w:rFonts w:ascii="Times New Roman" w:hAnsi="Times New Roman" w:cs="Times New Roman"/>
          <w:bCs/>
          <w:color w:val="000000"/>
          <w:sz w:val="28"/>
          <w:szCs w:val="24"/>
        </w:rPr>
      </w:pPr>
      <w:r w:rsidRPr="00674063">
        <w:rPr>
          <w:rFonts w:ascii="Times New Roman" w:hAnsi="Times New Roman" w:cs="Times New Roman"/>
          <w:bCs/>
          <w:color w:val="000000"/>
          <w:sz w:val="28"/>
          <w:szCs w:val="24"/>
        </w:rPr>
        <w:t>Возрастные границы этапов подготовки и рекомендуемые дистанции</w:t>
      </w:r>
    </w:p>
    <w:p w:rsidR="00F87BB0" w:rsidRPr="00674063" w:rsidRDefault="00F87BB0" w:rsidP="00EE457C">
      <w:pPr>
        <w:spacing w:after="0"/>
        <w:jc w:val="center"/>
        <w:rPr>
          <w:rFonts w:ascii="Times New Roman" w:hAnsi="Times New Roman" w:cs="Times New Roman"/>
          <w:bCs/>
          <w:color w:val="000000"/>
          <w:sz w:val="28"/>
          <w:szCs w:val="24"/>
        </w:rPr>
      </w:pPr>
      <w:r w:rsidRPr="00674063">
        <w:rPr>
          <w:rFonts w:ascii="Times New Roman" w:hAnsi="Times New Roman" w:cs="Times New Roman"/>
          <w:bCs/>
          <w:color w:val="000000"/>
          <w:sz w:val="28"/>
          <w:szCs w:val="24"/>
        </w:rPr>
        <w:t>для участия в соревнованиях по биатлону</w:t>
      </w:r>
    </w:p>
    <w:tbl>
      <w:tblPr>
        <w:tblW w:w="10263" w:type="dxa"/>
        <w:jc w:val="center"/>
        <w:tblInd w:w="-132" w:type="dxa"/>
        <w:tblLayout w:type="fixed"/>
        <w:tblCellMar>
          <w:left w:w="40" w:type="dxa"/>
          <w:right w:w="40" w:type="dxa"/>
        </w:tblCellMar>
        <w:tblLook w:val="0000" w:firstRow="0" w:lastRow="0" w:firstColumn="0" w:lastColumn="0" w:noHBand="0" w:noVBand="0"/>
      </w:tblPr>
      <w:tblGrid>
        <w:gridCol w:w="723"/>
        <w:gridCol w:w="720"/>
        <w:gridCol w:w="1080"/>
        <w:gridCol w:w="900"/>
        <w:gridCol w:w="3420"/>
        <w:gridCol w:w="3420"/>
      </w:tblGrid>
      <w:tr w:rsidR="00F87BB0" w:rsidRPr="003268B7" w:rsidTr="00202547">
        <w:trPr>
          <w:trHeight w:val="566"/>
          <w:jc w:val="center"/>
        </w:trPr>
        <w:tc>
          <w:tcPr>
            <w:tcW w:w="723" w:type="dxa"/>
            <w:tcBorders>
              <w:top w:val="single" w:sz="6" w:space="0" w:color="auto"/>
              <w:left w:val="single" w:sz="6" w:space="0" w:color="auto"/>
              <w:bottom w:val="single" w:sz="6" w:space="0" w:color="auto"/>
              <w:right w:val="single" w:sz="6" w:space="0" w:color="auto"/>
            </w:tcBorders>
            <w:vAlign w:val="center"/>
          </w:tcPr>
          <w:p w:rsidR="00F87BB0" w:rsidRPr="00EE457C" w:rsidRDefault="00F87BB0" w:rsidP="00EE457C">
            <w:pPr>
              <w:autoSpaceDE w:val="0"/>
              <w:autoSpaceDN w:val="0"/>
              <w:adjustRightInd w:val="0"/>
              <w:spacing w:after="0"/>
              <w:rPr>
                <w:rFonts w:ascii="Times New Roman" w:hAnsi="Times New Roman" w:cs="Times New Roman"/>
                <w:b/>
                <w:sz w:val="20"/>
                <w:szCs w:val="20"/>
              </w:rPr>
            </w:pPr>
            <w:r w:rsidRPr="00EE457C">
              <w:rPr>
                <w:rFonts w:ascii="Times New Roman" w:hAnsi="Times New Roman" w:cs="Times New Roman"/>
                <w:b/>
                <w:sz w:val="20"/>
                <w:szCs w:val="20"/>
              </w:rPr>
              <w:t>№</w:t>
            </w:r>
          </w:p>
          <w:p w:rsidR="00F87BB0" w:rsidRPr="00EE457C" w:rsidRDefault="00F87BB0" w:rsidP="00EE457C">
            <w:pPr>
              <w:autoSpaceDE w:val="0"/>
              <w:autoSpaceDN w:val="0"/>
              <w:adjustRightInd w:val="0"/>
              <w:spacing w:after="0"/>
              <w:rPr>
                <w:rFonts w:ascii="Times New Roman" w:hAnsi="Times New Roman" w:cs="Times New Roman"/>
                <w:b/>
                <w:sz w:val="20"/>
                <w:szCs w:val="20"/>
              </w:rPr>
            </w:pPr>
            <w:proofErr w:type="gramStart"/>
            <w:r w:rsidRPr="00EE457C">
              <w:rPr>
                <w:rFonts w:ascii="Times New Roman" w:hAnsi="Times New Roman" w:cs="Times New Roman"/>
                <w:b/>
                <w:sz w:val="20"/>
                <w:szCs w:val="20"/>
              </w:rPr>
              <w:t>п</w:t>
            </w:r>
            <w:proofErr w:type="gramEnd"/>
            <w:r w:rsidRPr="00EE457C">
              <w:rPr>
                <w:rFonts w:ascii="Times New Roman" w:hAnsi="Times New Roman" w:cs="Times New Roman"/>
                <w:b/>
                <w:sz w:val="20"/>
                <w:szCs w:val="20"/>
              </w:rPr>
              <w:t>/п</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b/>
                <w:sz w:val="20"/>
                <w:szCs w:val="20"/>
              </w:rPr>
            </w:pPr>
            <w:r w:rsidRPr="00EE457C">
              <w:rPr>
                <w:rFonts w:ascii="Times New Roman" w:hAnsi="Times New Roman" w:cs="Times New Roman"/>
                <w:b/>
                <w:color w:val="000000"/>
                <w:sz w:val="20"/>
                <w:szCs w:val="20"/>
              </w:rPr>
              <w:t>Возрастные группы</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b/>
                <w:sz w:val="20"/>
                <w:szCs w:val="20"/>
              </w:rPr>
            </w:pPr>
            <w:r w:rsidRPr="00EE457C">
              <w:rPr>
                <w:rFonts w:ascii="Times New Roman" w:hAnsi="Times New Roman" w:cs="Times New Roman"/>
                <w:b/>
                <w:color w:val="000000"/>
                <w:sz w:val="20"/>
                <w:szCs w:val="20"/>
                <w:lang w:val="en-US"/>
              </w:rPr>
              <w:t>Bo</w:t>
            </w:r>
            <w:r w:rsidRPr="00EE457C">
              <w:rPr>
                <w:rFonts w:ascii="Times New Roman" w:hAnsi="Times New Roman" w:cs="Times New Roman"/>
                <w:b/>
                <w:color w:val="000000"/>
                <w:sz w:val="20"/>
                <w:szCs w:val="20"/>
              </w:rPr>
              <w:t>з</w:t>
            </w:r>
            <w:proofErr w:type="spellStart"/>
            <w:r w:rsidRPr="00EE457C">
              <w:rPr>
                <w:rFonts w:ascii="Times New Roman" w:hAnsi="Times New Roman" w:cs="Times New Roman"/>
                <w:b/>
                <w:color w:val="000000"/>
                <w:sz w:val="20"/>
                <w:szCs w:val="20"/>
                <w:lang w:val="en-US"/>
              </w:rPr>
              <w:t>pac</w:t>
            </w:r>
            <w:proofErr w:type="spellEnd"/>
            <w:r w:rsidRPr="00EE457C">
              <w:rPr>
                <w:rFonts w:ascii="Times New Roman" w:hAnsi="Times New Roman" w:cs="Times New Roman"/>
                <w:b/>
                <w:color w:val="000000"/>
                <w:sz w:val="20"/>
                <w:szCs w:val="20"/>
              </w:rPr>
              <w:t>т, кол-во лет</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b/>
                <w:sz w:val="20"/>
                <w:szCs w:val="20"/>
              </w:rPr>
            </w:pPr>
            <w:r w:rsidRPr="00EE457C">
              <w:rPr>
                <w:rFonts w:ascii="Times New Roman" w:hAnsi="Times New Roman" w:cs="Times New Roman"/>
                <w:b/>
                <w:color w:val="000000"/>
                <w:sz w:val="20"/>
                <w:szCs w:val="20"/>
              </w:rPr>
              <w:t xml:space="preserve">Спецификация соревнований в зимних условиях и протяженность дистанций, </w:t>
            </w:r>
            <w:proofErr w:type="gramStart"/>
            <w:r w:rsidRPr="00EE457C">
              <w:rPr>
                <w:rFonts w:ascii="Times New Roman" w:hAnsi="Times New Roman" w:cs="Times New Roman"/>
                <w:b/>
                <w:color w:val="000000"/>
                <w:sz w:val="20"/>
                <w:szCs w:val="20"/>
              </w:rPr>
              <w:t>км</w:t>
            </w:r>
            <w:proofErr w:type="gramEnd"/>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b/>
                <w:sz w:val="20"/>
                <w:szCs w:val="20"/>
              </w:rPr>
            </w:pPr>
            <w:r w:rsidRPr="00EE457C">
              <w:rPr>
                <w:rFonts w:ascii="Times New Roman" w:hAnsi="Times New Roman" w:cs="Times New Roman"/>
                <w:b/>
                <w:color w:val="000000"/>
                <w:sz w:val="20"/>
                <w:szCs w:val="20"/>
              </w:rPr>
              <w:t xml:space="preserve">Спецификация </w:t>
            </w:r>
            <w:r w:rsidRPr="00EE457C">
              <w:rPr>
                <w:rFonts w:ascii="Times New Roman" w:hAnsi="Times New Roman" w:cs="Times New Roman"/>
                <w:b/>
                <w:bCs/>
                <w:color w:val="000000"/>
                <w:sz w:val="20"/>
                <w:szCs w:val="20"/>
              </w:rPr>
              <w:t xml:space="preserve">соревнований </w:t>
            </w:r>
            <w:r w:rsidRPr="00EE457C">
              <w:rPr>
                <w:rFonts w:ascii="Times New Roman" w:hAnsi="Times New Roman" w:cs="Times New Roman"/>
                <w:b/>
                <w:color w:val="000000"/>
                <w:sz w:val="20"/>
                <w:szCs w:val="20"/>
              </w:rPr>
              <w:t xml:space="preserve">в летних условиях </w:t>
            </w:r>
            <w:r w:rsidRPr="00EE457C">
              <w:rPr>
                <w:rFonts w:ascii="Times New Roman" w:hAnsi="Times New Roman" w:cs="Times New Roman"/>
                <w:b/>
                <w:bCs/>
                <w:color w:val="000000"/>
                <w:sz w:val="20"/>
                <w:szCs w:val="20"/>
              </w:rPr>
              <w:t xml:space="preserve">и </w:t>
            </w:r>
            <w:r w:rsidRPr="00EE457C">
              <w:rPr>
                <w:rFonts w:ascii="Times New Roman" w:hAnsi="Times New Roman" w:cs="Times New Roman"/>
                <w:b/>
                <w:color w:val="000000"/>
                <w:sz w:val="20"/>
                <w:szCs w:val="20"/>
              </w:rPr>
              <w:t xml:space="preserve">протяженность </w:t>
            </w:r>
            <w:r w:rsidRPr="00EE457C">
              <w:rPr>
                <w:rFonts w:ascii="Times New Roman" w:hAnsi="Times New Roman" w:cs="Times New Roman"/>
                <w:b/>
                <w:bCs/>
                <w:color w:val="000000"/>
                <w:sz w:val="20"/>
                <w:szCs w:val="20"/>
              </w:rPr>
              <w:t xml:space="preserve">дистанций, </w:t>
            </w:r>
            <w:proofErr w:type="gramStart"/>
            <w:r w:rsidRPr="00EE457C">
              <w:rPr>
                <w:rFonts w:ascii="Times New Roman" w:hAnsi="Times New Roman" w:cs="Times New Roman"/>
                <w:b/>
                <w:color w:val="000000"/>
                <w:sz w:val="20"/>
                <w:szCs w:val="20"/>
              </w:rPr>
              <w:t>км</w:t>
            </w:r>
            <w:proofErr w:type="gramEnd"/>
          </w:p>
        </w:tc>
      </w:tr>
      <w:tr w:rsidR="00F87BB0" w:rsidRPr="003268B7" w:rsidTr="00202547">
        <w:trPr>
          <w:trHeight w:val="355"/>
          <w:jc w:val="center"/>
        </w:trPr>
        <w:tc>
          <w:tcPr>
            <w:tcW w:w="723" w:type="dxa"/>
            <w:tcBorders>
              <w:top w:val="single" w:sz="6" w:space="0" w:color="auto"/>
              <w:left w:val="single" w:sz="6" w:space="0" w:color="auto"/>
              <w:bottom w:val="single" w:sz="6" w:space="0" w:color="auto"/>
              <w:right w:val="single" w:sz="6" w:space="0" w:color="auto"/>
            </w:tcBorders>
            <w:vAlign w:val="center"/>
          </w:tcPr>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sz w:val="20"/>
                <w:szCs w:val="20"/>
              </w:rPr>
              <w:t>1</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3</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4</w:t>
            </w:r>
          </w:p>
        </w:tc>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5</w:t>
            </w:r>
          </w:p>
        </w:tc>
      </w:tr>
      <w:tr w:rsidR="00F87BB0" w:rsidRPr="003268B7" w:rsidTr="00202547">
        <w:trPr>
          <w:trHeight w:val="413"/>
          <w:jc w:val="center"/>
        </w:trPr>
        <w:tc>
          <w:tcPr>
            <w:tcW w:w="723" w:type="dxa"/>
            <w:tcBorders>
              <w:top w:val="single" w:sz="6" w:space="0" w:color="auto"/>
              <w:left w:val="single" w:sz="6" w:space="0" w:color="auto"/>
              <w:bottom w:val="single" w:sz="6" w:space="0" w:color="auto"/>
              <w:right w:val="single" w:sz="6" w:space="0" w:color="auto"/>
            </w:tcBorders>
            <w:vAlign w:val="center"/>
          </w:tcPr>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sz w:val="20"/>
                <w:szCs w:val="20"/>
              </w:rPr>
              <w:lastRenderedPageBreak/>
              <w:t>1</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Малинки, девочки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9-10</w:t>
            </w:r>
          </w:p>
        </w:tc>
        <w:tc>
          <w:tcPr>
            <w:tcW w:w="3420" w:type="dxa"/>
            <w:tcBorders>
              <w:top w:val="single" w:sz="6" w:space="0" w:color="auto"/>
              <w:left w:val="single" w:sz="6" w:space="0" w:color="auto"/>
              <w:bottom w:val="nil"/>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Лыжные гонки на дистанцию от 1 до 3 км; стрельба из пневматической винтовки с упора без нагрузки</w:t>
            </w:r>
          </w:p>
        </w:tc>
        <w:tc>
          <w:tcPr>
            <w:tcW w:w="3420" w:type="dxa"/>
            <w:tcBorders>
              <w:top w:val="single" w:sz="6" w:space="0" w:color="auto"/>
              <w:left w:val="single" w:sz="6" w:space="0" w:color="auto"/>
              <w:bottom w:val="nil"/>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Кросс на дистанцию от 0,5 до 0,8 км; стрельба из пневматической винтовки с упора без нагрузки</w:t>
            </w:r>
          </w:p>
        </w:tc>
      </w:tr>
      <w:tr w:rsidR="00F87BB0" w:rsidRPr="003268B7" w:rsidTr="00202547">
        <w:trPr>
          <w:trHeight w:val="461"/>
          <w:jc w:val="center"/>
        </w:trPr>
        <w:tc>
          <w:tcPr>
            <w:tcW w:w="723" w:type="dxa"/>
            <w:tcBorders>
              <w:top w:val="single" w:sz="6" w:space="0" w:color="auto"/>
              <w:left w:val="single" w:sz="6" w:space="0" w:color="auto"/>
              <w:bottom w:val="single" w:sz="6" w:space="0" w:color="auto"/>
              <w:right w:val="single" w:sz="6" w:space="0" w:color="auto"/>
            </w:tcBorders>
            <w:vAlign w:val="center"/>
          </w:tcPr>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sz w:val="20"/>
                <w:szCs w:val="20"/>
              </w:rPr>
              <w:t>2</w:t>
            </w: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Мальчики, девочки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11-12</w:t>
            </w:r>
          </w:p>
        </w:tc>
        <w:tc>
          <w:tcPr>
            <w:tcW w:w="3420" w:type="dxa"/>
            <w:tcBorders>
              <w:top w:val="nil"/>
              <w:left w:val="single" w:sz="6" w:space="0" w:color="auto"/>
              <w:bottom w:val="single" w:sz="6"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tc>
        <w:tc>
          <w:tcPr>
            <w:tcW w:w="3420" w:type="dxa"/>
            <w:tcBorders>
              <w:top w:val="nil"/>
              <w:left w:val="single" w:sz="6" w:space="0" w:color="auto"/>
              <w:bottom w:val="single" w:sz="6"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tc>
      </w:tr>
      <w:tr w:rsidR="00F87BB0" w:rsidRPr="003268B7" w:rsidTr="00202547">
        <w:trPr>
          <w:cantSplit/>
          <w:trHeight w:val="585"/>
          <w:jc w:val="center"/>
        </w:trPr>
        <w:tc>
          <w:tcPr>
            <w:tcW w:w="723" w:type="dxa"/>
            <w:vMerge w:val="restart"/>
            <w:tcBorders>
              <w:top w:val="single" w:sz="6" w:space="0" w:color="auto"/>
              <w:left w:val="single" w:sz="6" w:space="0" w:color="auto"/>
              <w:right w:val="single" w:sz="6" w:space="0" w:color="auto"/>
            </w:tcBorders>
            <w:vAlign w:val="center"/>
          </w:tcPr>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sz w:val="20"/>
                <w:szCs w:val="20"/>
              </w:rPr>
              <w:t>3</w:t>
            </w: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tc>
        <w:tc>
          <w:tcPr>
            <w:tcW w:w="720" w:type="dxa"/>
            <w:vMerge w:val="restart"/>
            <w:tcBorders>
              <w:top w:val="single" w:sz="6" w:space="0" w:color="auto"/>
              <w:left w:val="single" w:sz="6" w:space="0" w:color="auto"/>
              <w:right w:val="single" w:sz="4"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Младший</w:t>
            </w: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возраст</w:t>
            </w:r>
          </w:p>
        </w:tc>
        <w:tc>
          <w:tcPr>
            <w:tcW w:w="1080" w:type="dxa"/>
            <w:tcBorders>
              <w:top w:val="single" w:sz="4" w:space="0" w:color="auto"/>
              <w:left w:val="single" w:sz="4" w:space="0" w:color="auto"/>
              <w:right w:val="single" w:sz="4"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Юноши</w:t>
            </w:r>
          </w:p>
        </w:tc>
        <w:tc>
          <w:tcPr>
            <w:tcW w:w="900" w:type="dxa"/>
            <w:tcBorders>
              <w:top w:val="single" w:sz="6" w:space="0" w:color="auto"/>
              <w:left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13-14</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 xml:space="preserve">Индивидуальная гонка - 6 км; спринт — 4 км; эстафета - </w:t>
            </w:r>
            <w:proofErr w:type="spellStart"/>
            <w:r w:rsidRPr="00EE457C">
              <w:rPr>
                <w:rFonts w:ascii="Times New Roman" w:hAnsi="Times New Roman" w:cs="Times New Roman"/>
                <w:color w:val="000000"/>
                <w:sz w:val="20"/>
                <w:szCs w:val="20"/>
              </w:rPr>
              <w:t>Зхб</w:t>
            </w:r>
            <w:proofErr w:type="spellEnd"/>
            <w:r w:rsidRPr="00EE457C">
              <w:rPr>
                <w:rFonts w:ascii="Times New Roman" w:hAnsi="Times New Roman" w:cs="Times New Roman"/>
                <w:color w:val="000000"/>
                <w:sz w:val="20"/>
                <w:szCs w:val="20"/>
              </w:rPr>
              <w:t xml:space="preserve"> км</w:t>
            </w:r>
            <w:proofErr w:type="gramStart"/>
            <w:r w:rsidRPr="00EE457C">
              <w:rPr>
                <w:rFonts w:ascii="Times New Roman" w:hAnsi="Times New Roman" w:cs="Times New Roman"/>
                <w:color w:val="000000"/>
                <w:sz w:val="20"/>
                <w:szCs w:val="20"/>
              </w:rPr>
              <w:t xml:space="preserve"> </w:t>
            </w:r>
            <w:r w:rsidRPr="00EE457C">
              <w:rPr>
                <w:rFonts w:ascii="Times New Roman" w:hAnsi="Times New Roman" w:cs="Times New Roman"/>
                <w:i/>
                <w:iCs/>
                <w:color w:val="000000"/>
                <w:sz w:val="20"/>
                <w:szCs w:val="20"/>
              </w:rPr>
              <w:t>Б</w:t>
            </w:r>
            <w:proofErr w:type="gramEnd"/>
            <w:r w:rsidRPr="00EE457C">
              <w:rPr>
                <w:rFonts w:ascii="Times New Roman" w:hAnsi="Times New Roman" w:cs="Times New Roman"/>
                <w:i/>
                <w:iCs/>
                <w:color w:val="000000"/>
                <w:sz w:val="20"/>
                <w:szCs w:val="20"/>
              </w:rPr>
              <w:t>ез 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Индивидуальная гонка - 4 км; спринт -2 км; летняя эстафета-кросс - 3x2 км</w:t>
            </w:r>
            <w:proofErr w:type="gramStart"/>
            <w:r w:rsidRPr="00EE457C">
              <w:rPr>
                <w:rFonts w:ascii="Times New Roman" w:hAnsi="Times New Roman" w:cs="Times New Roman"/>
                <w:color w:val="000000"/>
                <w:sz w:val="20"/>
                <w:szCs w:val="20"/>
              </w:rPr>
              <w:t xml:space="preserve"> </w:t>
            </w:r>
            <w:r w:rsidRPr="00EE457C">
              <w:rPr>
                <w:rFonts w:ascii="Times New Roman" w:hAnsi="Times New Roman" w:cs="Times New Roman"/>
                <w:i/>
                <w:iCs/>
                <w:color w:val="000000"/>
                <w:sz w:val="20"/>
                <w:szCs w:val="20"/>
              </w:rPr>
              <w:t>Б</w:t>
            </w:r>
            <w:proofErr w:type="gramEnd"/>
            <w:r w:rsidRPr="00EE457C">
              <w:rPr>
                <w:rFonts w:ascii="Times New Roman" w:hAnsi="Times New Roman" w:cs="Times New Roman"/>
                <w:i/>
                <w:iCs/>
                <w:color w:val="000000"/>
                <w:sz w:val="20"/>
                <w:szCs w:val="20"/>
              </w:rPr>
              <w:t>ез переноски винтовки</w:t>
            </w:r>
          </w:p>
        </w:tc>
      </w:tr>
      <w:tr w:rsidR="00F87BB0" w:rsidRPr="003268B7" w:rsidTr="00202547">
        <w:trPr>
          <w:cantSplit/>
          <w:trHeight w:val="555"/>
          <w:jc w:val="center"/>
        </w:trPr>
        <w:tc>
          <w:tcPr>
            <w:tcW w:w="723" w:type="dxa"/>
            <w:vMerge/>
            <w:tcBorders>
              <w:top w:val="single" w:sz="4" w:space="0" w:color="auto"/>
              <w:left w:val="single" w:sz="6" w:space="0" w:color="auto"/>
              <w:bottom w:val="single" w:sz="4" w:space="0" w:color="auto"/>
              <w:right w:val="single" w:sz="6" w:space="0" w:color="auto"/>
            </w:tcBorders>
            <w:vAlign w:val="center"/>
          </w:tcPr>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tc>
        <w:tc>
          <w:tcPr>
            <w:tcW w:w="720"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p>
        </w:tc>
        <w:tc>
          <w:tcPr>
            <w:tcW w:w="1080" w:type="dxa"/>
            <w:tcBorders>
              <w:top w:val="single" w:sz="4" w:space="0" w:color="auto"/>
              <w:left w:val="single" w:sz="6" w:space="0" w:color="auto"/>
              <w:bottom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Девушки</w:t>
            </w:r>
          </w:p>
        </w:tc>
        <w:tc>
          <w:tcPr>
            <w:tcW w:w="900" w:type="dxa"/>
            <w:tcBorders>
              <w:top w:val="nil"/>
              <w:left w:val="single" w:sz="6" w:space="0" w:color="auto"/>
              <w:bottom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Индивидуальная гонка - 5 км; спринт - 3 км; эстафета - 3x5 км</w:t>
            </w:r>
            <w:proofErr w:type="gramStart"/>
            <w:r w:rsidRPr="00EE457C">
              <w:rPr>
                <w:rFonts w:ascii="Times New Roman" w:hAnsi="Times New Roman" w:cs="Times New Roman"/>
                <w:color w:val="000000"/>
                <w:sz w:val="20"/>
                <w:szCs w:val="20"/>
              </w:rPr>
              <w:t xml:space="preserve"> </w:t>
            </w:r>
            <w:r w:rsidRPr="00EE457C">
              <w:rPr>
                <w:rFonts w:ascii="Times New Roman" w:hAnsi="Times New Roman" w:cs="Times New Roman"/>
                <w:b/>
                <w:bCs/>
                <w:i/>
                <w:iCs/>
                <w:color w:val="000000"/>
                <w:sz w:val="20"/>
                <w:szCs w:val="20"/>
              </w:rPr>
              <w:t>Б</w:t>
            </w:r>
            <w:proofErr w:type="gramEnd"/>
            <w:r w:rsidRPr="00EE457C">
              <w:rPr>
                <w:rFonts w:ascii="Times New Roman" w:hAnsi="Times New Roman" w:cs="Times New Roman"/>
                <w:b/>
                <w:bCs/>
                <w:i/>
                <w:iCs/>
                <w:color w:val="000000"/>
                <w:sz w:val="20"/>
                <w:szCs w:val="20"/>
              </w:rPr>
              <w:t xml:space="preserve">ез </w:t>
            </w:r>
            <w:r w:rsidRPr="00EE457C">
              <w:rPr>
                <w:rFonts w:ascii="Times New Roman" w:hAnsi="Times New Roman" w:cs="Times New Roman"/>
                <w:i/>
                <w:iCs/>
                <w:color w:val="000000"/>
                <w:sz w:val="20"/>
                <w:szCs w:val="20"/>
              </w:rPr>
              <w:t>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Индивидуальная гонка — 3 км; спринт -2 км; летняя эстафета-кросс - 3x2 км</w:t>
            </w:r>
            <w:proofErr w:type="gramStart"/>
            <w:r w:rsidRPr="00EE457C">
              <w:rPr>
                <w:rFonts w:ascii="Times New Roman" w:hAnsi="Times New Roman" w:cs="Times New Roman"/>
                <w:color w:val="000000"/>
                <w:sz w:val="20"/>
                <w:szCs w:val="20"/>
              </w:rPr>
              <w:t xml:space="preserve"> </w:t>
            </w:r>
            <w:r w:rsidRPr="00EE457C">
              <w:rPr>
                <w:rFonts w:ascii="Times New Roman" w:hAnsi="Times New Roman" w:cs="Times New Roman"/>
                <w:b/>
                <w:bCs/>
                <w:i/>
                <w:iCs/>
                <w:color w:val="000000"/>
                <w:sz w:val="20"/>
                <w:szCs w:val="20"/>
              </w:rPr>
              <w:t>Б</w:t>
            </w:r>
            <w:proofErr w:type="gramEnd"/>
            <w:r w:rsidRPr="00EE457C">
              <w:rPr>
                <w:rFonts w:ascii="Times New Roman" w:hAnsi="Times New Roman" w:cs="Times New Roman"/>
                <w:b/>
                <w:bCs/>
                <w:i/>
                <w:iCs/>
                <w:color w:val="000000"/>
                <w:sz w:val="20"/>
                <w:szCs w:val="20"/>
              </w:rPr>
              <w:t xml:space="preserve">ез </w:t>
            </w:r>
            <w:r w:rsidRPr="00EE457C">
              <w:rPr>
                <w:rFonts w:ascii="Times New Roman" w:hAnsi="Times New Roman" w:cs="Times New Roman"/>
                <w:i/>
                <w:iCs/>
                <w:color w:val="000000"/>
                <w:sz w:val="20"/>
                <w:szCs w:val="20"/>
              </w:rPr>
              <w:t>переноски винтовки</w:t>
            </w:r>
          </w:p>
        </w:tc>
      </w:tr>
      <w:tr w:rsidR="00F87BB0" w:rsidRPr="003268B7" w:rsidTr="00202547">
        <w:trPr>
          <w:cantSplit/>
          <w:trHeight w:val="855"/>
          <w:jc w:val="center"/>
        </w:trPr>
        <w:tc>
          <w:tcPr>
            <w:tcW w:w="723" w:type="dxa"/>
            <w:vMerge w:val="restart"/>
            <w:tcBorders>
              <w:top w:val="single" w:sz="6" w:space="0" w:color="auto"/>
              <w:left w:val="single" w:sz="6" w:space="0" w:color="auto"/>
              <w:right w:val="single" w:sz="6" w:space="0" w:color="auto"/>
            </w:tcBorders>
            <w:vAlign w:val="center"/>
          </w:tcPr>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sz w:val="20"/>
                <w:szCs w:val="20"/>
              </w:rPr>
              <w:t>4</w:t>
            </w:r>
          </w:p>
          <w:p w:rsidR="00F87BB0" w:rsidRPr="00EE457C" w:rsidRDefault="00F87BB0" w:rsidP="00EE457C">
            <w:pPr>
              <w:autoSpaceDE w:val="0"/>
              <w:autoSpaceDN w:val="0"/>
              <w:adjustRightInd w:val="0"/>
              <w:spacing w:after="0"/>
              <w:rPr>
                <w:rFonts w:ascii="Times New Roman" w:hAnsi="Times New Roman" w:cs="Times New Roman"/>
                <w:sz w:val="20"/>
                <w:szCs w:val="20"/>
              </w:rPr>
            </w:pPr>
          </w:p>
        </w:tc>
        <w:tc>
          <w:tcPr>
            <w:tcW w:w="720" w:type="dxa"/>
            <w:vMerge w:val="restart"/>
            <w:tcBorders>
              <w:top w:val="single" w:sz="6" w:space="0" w:color="auto"/>
              <w:left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Средний</w:t>
            </w: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возраст</w:t>
            </w:r>
          </w:p>
        </w:tc>
        <w:tc>
          <w:tcPr>
            <w:tcW w:w="1080" w:type="dxa"/>
            <w:tcBorders>
              <w:top w:val="single" w:sz="6" w:space="0" w:color="auto"/>
              <w:left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Юноши</w:t>
            </w:r>
          </w:p>
        </w:tc>
        <w:tc>
          <w:tcPr>
            <w:tcW w:w="900" w:type="dxa"/>
            <w:tcBorders>
              <w:top w:val="single" w:sz="6" w:space="0" w:color="auto"/>
              <w:left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15-16</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Индивидуальная гонка— 12,5 км; спринт - 7,5 км; эстафета - 3x7,5 км; гонка преследования - 10 км; гонка с массовым стартом - 10 км</w:t>
            </w:r>
            <w:proofErr w:type="gramStart"/>
            <w:r w:rsidRPr="00EE457C">
              <w:rPr>
                <w:rFonts w:ascii="Times New Roman" w:hAnsi="Times New Roman" w:cs="Times New Roman"/>
                <w:color w:val="000000"/>
                <w:sz w:val="20"/>
                <w:szCs w:val="20"/>
              </w:rPr>
              <w:t xml:space="preserve"> </w:t>
            </w:r>
            <w:r w:rsidRPr="00EE457C">
              <w:rPr>
                <w:rFonts w:ascii="Times New Roman" w:hAnsi="Times New Roman" w:cs="Times New Roman"/>
                <w:i/>
                <w:iCs/>
                <w:color w:val="000000"/>
                <w:sz w:val="20"/>
                <w:szCs w:val="20"/>
              </w:rPr>
              <w:t>Б</w:t>
            </w:r>
            <w:proofErr w:type="gramEnd"/>
            <w:r w:rsidRPr="00EE457C">
              <w:rPr>
                <w:rFonts w:ascii="Times New Roman" w:hAnsi="Times New Roman" w:cs="Times New Roman"/>
                <w:i/>
                <w:iCs/>
                <w:color w:val="000000"/>
                <w:sz w:val="20"/>
                <w:szCs w:val="20"/>
              </w:rPr>
              <w:t>ез 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color w:val="000000"/>
                <w:sz w:val="20"/>
                <w:szCs w:val="20"/>
              </w:rPr>
              <w:t>Индивидуальная гонка - 5 км; спринт -3 км; летняя эстафета-кросс — 3x3 км; гонка преследования - 4 км; гонка с массовым стартом - 4 км.</w:t>
            </w:r>
            <w:proofErr w:type="gramEnd"/>
            <w:r w:rsidRPr="00EE457C">
              <w:rPr>
                <w:rFonts w:ascii="Times New Roman" w:hAnsi="Times New Roman" w:cs="Times New Roman"/>
                <w:color w:val="000000"/>
                <w:sz w:val="20"/>
                <w:szCs w:val="20"/>
              </w:rPr>
              <w:t xml:space="preserve">  </w:t>
            </w:r>
            <w:r w:rsidRPr="00EE457C">
              <w:rPr>
                <w:rFonts w:ascii="Times New Roman" w:hAnsi="Times New Roman" w:cs="Times New Roman"/>
                <w:bCs/>
                <w:i/>
                <w:iCs/>
                <w:color w:val="000000"/>
                <w:sz w:val="20"/>
                <w:szCs w:val="20"/>
              </w:rPr>
              <w:t>Без</w:t>
            </w:r>
            <w:r w:rsidRPr="00EE457C">
              <w:rPr>
                <w:rFonts w:ascii="Times New Roman" w:hAnsi="Times New Roman" w:cs="Times New Roman"/>
                <w:b/>
                <w:bCs/>
                <w:i/>
                <w:iCs/>
                <w:color w:val="000000"/>
                <w:sz w:val="20"/>
                <w:szCs w:val="20"/>
              </w:rPr>
              <w:t xml:space="preserve"> </w:t>
            </w:r>
            <w:r w:rsidRPr="00EE457C">
              <w:rPr>
                <w:rFonts w:ascii="Times New Roman" w:hAnsi="Times New Roman" w:cs="Times New Roman"/>
                <w:i/>
                <w:iCs/>
                <w:color w:val="000000"/>
                <w:sz w:val="20"/>
                <w:szCs w:val="20"/>
              </w:rPr>
              <w:t>переноски винтовки</w:t>
            </w:r>
          </w:p>
        </w:tc>
      </w:tr>
      <w:tr w:rsidR="00F87BB0" w:rsidRPr="003268B7" w:rsidTr="00202547">
        <w:trPr>
          <w:cantSplit/>
          <w:trHeight w:val="705"/>
          <w:jc w:val="center"/>
        </w:trPr>
        <w:tc>
          <w:tcPr>
            <w:tcW w:w="723" w:type="dxa"/>
            <w:vMerge/>
            <w:tcBorders>
              <w:left w:val="single" w:sz="6" w:space="0" w:color="auto"/>
              <w:bottom w:val="single" w:sz="4" w:space="0" w:color="auto"/>
              <w:right w:val="single" w:sz="6" w:space="0" w:color="auto"/>
            </w:tcBorders>
            <w:vAlign w:val="center"/>
          </w:tcPr>
          <w:p w:rsidR="00F87BB0" w:rsidRPr="00EE457C" w:rsidRDefault="00F87BB0" w:rsidP="00EE457C">
            <w:pPr>
              <w:autoSpaceDE w:val="0"/>
              <w:autoSpaceDN w:val="0"/>
              <w:adjustRightInd w:val="0"/>
              <w:spacing w:after="0"/>
              <w:rPr>
                <w:rFonts w:ascii="Times New Roman" w:hAnsi="Times New Roman" w:cs="Times New Roman"/>
                <w:sz w:val="20"/>
                <w:szCs w:val="20"/>
              </w:rPr>
            </w:pPr>
          </w:p>
        </w:tc>
        <w:tc>
          <w:tcPr>
            <w:tcW w:w="720" w:type="dxa"/>
            <w:vMerge/>
            <w:tcBorders>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Девушки</w:t>
            </w:r>
          </w:p>
        </w:tc>
        <w:tc>
          <w:tcPr>
            <w:tcW w:w="900" w:type="dxa"/>
            <w:tcBorders>
              <w:top w:val="nil"/>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Индивидуальная гонка - ! 0 км; спринт - б км; эстафета - 3x6 км; гонка преследования - 6 км; гонка е массовым стартом - б км</w:t>
            </w:r>
            <w:proofErr w:type="gramStart"/>
            <w:r w:rsidRPr="00EE457C">
              <w:rPr>
                <w:rFonts w:ascii="Times New Roman" w:hAnsi="Times New Roman" w:cs="Times New Roman"/>
                <w:color w:val="000000"/>
                <w:sz w:val="20"/>
                <w:szCs w:val="20"/>
              </w:rPr>
              <w:t xml:space="preserve"> </w:t>
            </w:r>
            <w:r w:rsidRPr="00EE457C">
              <w:rPr>
                <w:rFonts w:ascii="Times New Roman" w:hAnsi="Times New Roman" w:cs="Times New Roman"/>
                <w:b/>
                <w:bCs/>
                <w:i/>
                <w:iCs/>
                <w:color w:val="000000"/>
                <w:sz w:val="20"/>
                <w:szCs w:val="20"/>
              </w:rPr>
              <w:t>Б</w:t>
            </w:r>
            <w:proofErr w:type="gramEnd"/>
            <w:r w:rsidRPr="00EE457C">
              <w:rPr>
                <w:rFonts w:ascii="Times New Roman" w:hAnsi="Times New Roman" w:cs="Times New Roman"/>
                <w:b/>
                <w:bCs/>
                <w:i/>
                <w:iCs/>
                <w:color w:val="000000"/>
                <w:sz w:val="20"/>
                <w:szCs w:val="20"/>
              </w:rPr>
              <w:t xml:space="preserve">ез </w:t>
            </w:r>
            <w:r w:rsidRPr="00EE457C">
              <w:rPr>
                <w:rFonts w:ascii="Times New Roman" w:hAnsi="Times New Roman" w:cs="Times New Roman"/>
                <w:i/>
                <w:iCs/>
                <w:color w:val="000000"/>
                <w:sz w:val="20"/>
                <w:szCs w:val="20"/>
              </w:rPr>
              <w:t>переноски винтовки</w:t>
            </w: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 xml:space="preserve">Индивидуальная гонка - 4 км; спринт -2 км; летняя </w:t>
            </w:r>
            <w:r w:rsidRPr="00EE457C">
              <w:rPr>
                <w:rFonts w:ascii="Times New Roman" w:hAnsi="Times New Roman" w:cs="Times New Roman"/>
                <w:b/>
                <w:bCs/>
                <w:color w:val="000000"/>
                <w:sz w:val="20"/>
                <w:szCs w:val="20"/>
              </w:rPr>
              <w:t xml:space="preserve">эстафета-кросс </w:t>
            </w:r>
            <w:r w:rsidRPr="00EE457C">
              <w:rPr>
                <w:rFonts w:ascii="Times New Roman" w:hAnsi="Times New Roman" w:cs="Times New Roman"/>
                <w:color w:val="000000"/>
                <w:sz w:val="20"/>
                <w:szCs w:val="20"/>
              </w:rPr>
              <w:t>- 3x2 км; гонка преследования - 3 км; гонка с массовым стартом - 3 км</w:t>
            </w:r>
            <w:proofErr w:type="gramStart"/>
            <w:r w:rsidRPr="00EE457C">
              <w:rPr>
                <w:rFonts w:ascii="Times New Roman" w:hAnsi="Times New Roman" w:cs="Times New Roman"/>
                <w:color w:val="000000"/>
                <w:sz w:val="20"/>
                <w:szCs w:val="20"/>
              </w:rPr>
              <w:t xml:space="preserve"> </w:t>
            </w:r>
            <w:r w:rsidRPr="00EE457C">
              <w:rPr>
                <w:rFonts w:ascii="Times New Roman" w:hAnsi="Times New Roman" w:cs="Times New Roman"/>
                <w:i/>
                <w:iCs/>
                <w:color w:val="000000"/>
                <w:sz w:val="20"/>
                <w:szCs w:val="20"/>
              </w:rPr>
              <w:t>Б</w:t>
            </w:r>
            <w:proofErr w:type="gramEnd"/>
            <w:r w:rsidRPr="00EE457C">
              <w:rPr>
                <w:rFonts w:ascii="Times New Roman" w:hAnsi="Times New Roman" w:cs="Times New Roman"/>
                <w:i/>
                <w:iCs/>
                <w:color w:val="000000"/>
                <w:sz w:val="20"/>
                <w:szCs w:val="20"/>
              </w:rPr>
              <w:t>ез переноски винтовки</w:t>
            </w:r>
          </w:p>
        </w:tc>
      </w:tr>
      <w:tr w:rsidR="00F87BB0" w:rsidRPr="003268B7" w:rsidTr="00202547">
        <w:trPr>
          <w:cantSplit/>
          <w:trHeight w:val="705"/>
          <w:jc w:val="center"/>
        </w:trPr>
        <w:tc>
          <w:tcPr>
            <w:tcW w:w="723" w:type="dxa"/>
            <w:vMerge w:val="restart"/>
            <w:tcBorders>
              <w:left w:val="single" w:sz="6" w:space="0" w:color="auto"/>
              <w:right w:val="single" w:sz="6" w:space="0" w:color="auto"/>
            </w:tcBorders>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5</w:t>
            </w: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tc>
        <w:tc>
          <w:tcPr>
            <w:tcW w:w="720" w:type="dxa"/>
            <w:vMerge w:val="restart"/>
            <w:tcBorders>
              <w:left w:val="single" w:sz="6"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r w:rsidRPr="00EE457C">
              <w:rPr>
                <w:rFonts w:ascii="Times New Roman" w:hAnsi="Times New Roman" w:cs="Times New Roman"/>
                <w:color w:val="000000"/>
                <w:sz w:val="20"/>
                <w:szCs w:val="20"/>
              </w:rPr>
              <w:t>Старший возраст</w:t>
            </w:r>
          </w:p>
          <w:p w:rsidR="00F87BB0" w:rsidRPr="00EE457C" w:rsidRDefault="00F87BB0" w:rsidP="00EE457C">
            <w:pPr>
              <w:autoSpaceDE w:val="0"/>
              <w:autoSpaceDN w:val="0"/>
              <w:adjustRightInd w:val="0"/>
              <w:spacing w:after="0"/>
              <w:rPr>
                <w:rFonts w:ascii="Times New Roman" w:hAnsi="Times New Roman" w:cs="Times New Roman"/>
                <w:sz w:val="20"/>
                <w:szCs w:val="20"/>
              </w:rPr>
            </w:pPr>
          </w:p>
          <w:p w:rsidR="00F87BB0" w:rsidRPr="00EE457C" w:rsidRDefault="00F87BB0" w:rsidP="00EE457C">
            <w:pPr>
              <w:autoSpaceDE w:val="0"/>
              <w:autoSpaceDN w:val="0"/>
              <w:adjustRightInd w:val="0"/>
              <w:spacing w:after="0"/>
              <w:rPr>
                <w:rFonts w:ascii="Times New Roman" w:hAnsi="Times New Roman" w:cs="Times New Roman"/>
                <w:sz w:val="20"/>
                <w:szCs w:val="20"/>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Юноши</w:t>
            </w:r>
          </w:p>
        </w:tc>
        <w:tc>
          <w:tcPr>
            <w:tcW w:w="900" w:type="dxa"/>
            <w:vMerge w:val="restart"/>
            <w:tcBorders>
              <w:top w:val="nil"/>
              <w:left w:val="single" w:sz="6"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rPr>
                <w:rFonts w:ascii="Times New Roman" w:hAnsi="Times New Roman" w:cs="Times New Roman"/>
                <w:color w:val="000000"/>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17-19</w:t>
            </w:r>
          </w:p>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b/>
                <w:bCs/>
                <w:color w:val="000000"/>
                <w:sz w:val="20"/>
                <w:szCs w:val="20"/>
              </w:rPr>
              <w:t xml:space="preserve">Индивидуальная </w:t>
            </w:r>
            <w:r w:rsidRPr="00EE457C">
              <w:rPr>
                <w:rFonts w:ascii="Times New Roman" w:hAnsi="Times New Roman" w:cs="Times New Roman"/>
                <w:color w:val="000000"/>
                <w:sz w:val="20"/>
                <w:szCs w:val="20"/>
              </w:rPr>
              <w:t>гонка— 12,5 км; спринт - 7,5 км; эстафета — 3x7,5 км; гонка преследования - 10 км; гонка с массовым стартом - 10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b/>
                <w:bCs/>
                <w:color w:val="000000"/>
                <w:sz w:val="20"/>
                <w:szCs w:val="20"/>
              </w:rPr>
              <w:t xml:space="preserve">Индивидуальная </w:t>
            </w:r>
            <w:r w:rsidRPr="00EE457C">
              <w:rPr>
                <w:rFonts w:ascii="Times New Roman" w:hAnsi="Times New Roman" w:cs="Times New Roman"/>
                <w:color w:val="000000"/>
                <w:sz w:val="20"/>
                <w:szCs w:val="20"/>
              </w:rPr>
              <w:t xml:space="preserve">гонка - 6 км; спринт -4 км; </w:t>
            </w:r>
            <w:proofErr w:type="spellStart"/>
            <w:r w:rsidRPr="00EE457C">
              <w:rPr>
                <w:rFonts w:ascii="Times New Roman" w:hAnsi="Times New Roman" w:cs="Times New Roman"/>
                <w:color w:val="000000"/>
                <w:sz w:val="20"/>
                <w:szCs w:val="20"/>
              </w:rPr>
              <w:t>летня</w:t>
            </w:r>
            <w:proofErr w:type="spellEnd"/>
            <w:r w:rsidRPr="00EE457C">
              <w:rPr>
                <w:rFonts w:ascii="Times New Roman" w:hAnsi="Times New Roman" w:cs="Times New Roman"/>
                <w:color w:val="000000"/>
                <w:sz w:val="20"/>
                <w:szCs w:val="20"/>
              </w:rPr>
              <w:t>* эстафета-кросс — 3x4 км; гонка преследования - 5 км; гонка с массовым стартом - 5 км</w:t>
            </w:r>
            <w:proofErr w:type="gramEnd"/>
          </w:p>
        </w:tc>
      </w:tr>
      <w:tr w:rsidR="00F87BB0" w:rsidRPr="003268B7" w:rsidTr="00202547">
        <w:trPr>
          <w:cantSplit/>
          <w:trHeight w:val="705"/>
          <w:jc w:val="center"/>
        </w:trPr>
        <w:tc>
          <w:tcPr>
            <w:tcW w:w="723" w:type="dxa"/>
            <w:vMerge/>
            <w:tcBorders>
              <w:left w:val="single" w:sz="6" w:space="0" w:color="auto"/>
              <w:bottom w:val="single" w:sz="4" w:space="0" w:color="auto"/>
              <w:right w:val="single" w:sz="6" w:space="0" w:color="auto"/>
            </w:tcBorders>
            <w:vAlign w:val="center"/>
          </w:tcPr>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tc>
        <w:tc>
          <w:tcPr>
            <w:tcW w:w="720" w:type="dxa"/>
            <w:vMerge/>
            <w:tcBorders>
              <w:left w:val="single" w:sz="6" w:space="0" w:color="auto"/>
              <w:bottom w:val="single" w:sz="4" w:space="0" w:color="auto"/>
              <w:right w:val="single" w:sz="6" w:space="0" w:color="auto"/>
            </w:tcBorders>
            <w:shd w:val="clear" w:color="auto" w:fill="FFFFFF"/>
          </w:tcPr>
          <w:p w:rsidR="00F87BB0" w:rsidRPr="00EE457C" w:rsidRDefault="00F87BB0" w:rsidP="00EE457C">
            <w:pPr>
              <w:autoSpaceDE w:val="0"/>
              <w:autoSpaceDN w:val="0"/>
              <w:adjustRightInd w:val="0"/>
              <w:spacing w:after="0"/>
              <w:rPr>
                <w:rFonts w:ascii="Times New Roman" w:hAnsi="Times New Roman" w:cs="Times New Roman"/>
                <w:sz w:val="20"/>
                <w:szCs w:val="20"/>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Девушки</w:t>
            </w:r>
          </w:p>
        </w:tc>
        <w:tc>
          <w:tcPr>
            <w:tcW w:w="900" w:type="dxa"/>
            <w:vMerge/>
            <w:tcBorders>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color w:val="000000"/>
                <w:sz w:val="20"/>
                <w:szCs w:val="20"/>
              </w:rPr>
              <w:t>Индивидуальная гонка — 10 км; спринт- 6 км; эстафета - 3x6 км; гонка преследования - 7,5 км; гонка с массовым стартом - 7,5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color w:val="000000"/>
                <w:sz w:val="20"/>
                <w:szCs w:val="20"/>
              </w:rPr>
              <w:t xml:space="preserve">Индивидуальная гонка - 5 км; спринт -3 км; </w:t>
            </w:r>
            <w:proofErr w:type="spellStart"/>
            <w:r w:rsidRPr="00EE457C">
              <w:rPr>
                <w:rFonts w:ascii="Times New Roman" w:hAnsi="Times New Roman" w:cs="Times New Roman"/>
                <w:color w:val="000000"/>
                <w:sz w:val="20"/>
                <w:szCs w:val="20"/>
              </w:rPr>
              <w:t>летня</w:t>
            </w:r>
            <w:proofErr w:type="spellEnd"/>
            <w:r w:rsidRPr="00EE457C">
              <w:rPr>
                <w:rFonts w:ascii="Times New Roman" w:hAnsi="Times New Roman" w:cs="Times New Roman"/>
                <w:color w:val="000000"/>
                <w:sz w:val="20"/>
                <w:szCs w:val="20"/>
              </w:rPr>
              <w:t>* эстафета-кросс — 3x3 км; гонка преследования - 4 км; гонка с массовым стартом — 4 км</w:t>
            </w:r>
            <w:proofErr w:type="gramEnd"/>
          </w:p>
        </w:tc>
      </w:tr>
      <w:tr w:rsidR="00F87BB0" w:rsidRPr="003268B7" w:rsidTr="00202547">
        <w:trPr>
          <w:cantSplit/>
          <w:trHeight w:val="705"/>
          <w:jc w:val="center"/>
        </w:trPr>
        <w:tc>
          <w:tcPr>
            <w:tcW w:w="723" w:type="dxa"/>
            <w:vMerge w:val="restart"/>
            <w:tcBorders>
              <w:left w:val="single" w:sz="6" w:space="0" w:color="auto"/>
              <w:right w:val="single" w:sz="6" w:space="0" w:color="auto"/>
            </w:tcBorders>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6</w:t>
            </w: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tc>
        <w:tc>
          <w:tcPr>
            <w:tcW w:w="720" w:type="dxa"/>
            <w:vMerge w:val="restart"/>
            <w:tcBorders>
              <w:left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Юниоры</w:t>
            </w: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p w:rsidR="00F87BB0" w:rsidRPr="00EE457C" w:rsidRDefault="00F87BB0" w:rsidP="00EE457C">
            <w:pPr>
              <w:autoSpaceDE w:val="0"/>
              <w:autoSpaceDN w:val="0"/>
              <w:adjustRightInd w:val="0"/>
              <w:spacing w:after="0"/>
              <w:jc w:val="center"/>
              <w:rPr>
                <w:rFonts w:ascii="Times New Roman" w:hAnsi="Times New Roman" w:cs="Times New Roman"/>
                <w:sz w:val="20"/>
                <w:szCs w:val="20"/>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Юноши</w:t>
            </w:r>
          </w:p>
        </w:tc>
        <w:tc>
          <w:tcPr>
            <w:tcW w:w="900" w:type="dxa"/>
            <w:vMerge w:val="restart"/>
            <w:tcBorders>
              <w:top w:val="nil"/>
              <w:left w:val="single" w:sz="6"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20-21</w:t>
            </w:r>
          </w:p>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color w:val="000000"/>
                <w:sz w:val="20"/>
                <w:szCs w:val="20"/>
              </w:rPr>
              <w:t>Индивидуальная гонке - 15 км; спринт - 10 км; эстафета - 4x7,5 км; гонка преследования - 12,5 км; гонка с массовым стартом - 12,5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color w:val="000000"/>
                <w:sz w:val="20"/>
                <w:szCs w:val="20"/>
              </w:rPr>
              <w:t>Индивидуальная гонка - 7 км; спринт -4 км; летняя эстафета-кросс - 3x4 км; гонка преследования - 6 км; гонка с массовым стартом - 6 км</w:t>
            </w:r>
            <w:proofErr w:type="gramEnd"/>
          </w:p>
        </w:tc>
      </w:tr>
      <w:tr w:rsidR="00F87BB0" w:rsidRPr="003268B7" w:rsidTr="00202547">
        <w:trPr>
          <w:cantSplit/>
          <w:trHeight w:val="705"/>
          <w:jc w:val="center"/>
        </w:trPr>
        <w:tc>
          <w:tcPr>
            <w:tcW w:w="723" w:type="dxa"/>
            <w:vMerge/>
            <w:tcBorders>
              <w:left w:val="single" w:sz="6" w:space="0" w:color="auto"/>
              <w:bottom w:val="single" w:sz="4" w:space="0" w:color="auto"/>
              <w:right w:val="single" w:sz="6" w:space="0" w:color="auto"/>
            </w:tcBorders>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720" w:type="dxa"/>
            <w:vMerge/>
            <w:tcBorders>
              <w:left w:val="single" w:sz="6" w:space="0" w:color="auto"/>
              <w:bottom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F87BB0" w:rsidRPr="00EE457C" w:rsidRDefault="00F87BB0" w:rsidP="00EE457C">
            <w:pPr>
              <w:shd w:val="clear" w:color="auto" w:fill="FFFFFF"/>
              <w:autoSpaceDE w:val="0"/>
              <w:autoSpaceDN w:val="0"/>
              <w:adjustRightInd w:val="0"/>
              <w:spacing w:after="0"/>
              <w:jc w:val="center"/>
              <w:rPr>
                <w:rFonts w:ascii="Times New Roman" w:hAnsi="Times New Roman" w:cs="Times New Roman"/>
                <w:sz w:val="20"/>
                <w:szCs w:val="20"/>
              </w:rPr>
            </w:pPr>
            <w:r w:rsidRPr="00EE457C">
              <w:rPr>
                <w:rFonts w:ascii="Times New Roman" w:hAnsi="Times New Roman" w:cs="Times New Roman"/>
                <w:color w:val="000000"/>
                <w:sz w:val="20"/>
                <w:szCs w:val="20"/>
              </w:rPr>
              <w:t>Девушки</w:t>
            </w:r>
          </w:p>
        </w:tc>
        <w:tc>
          <w:tcPr>
            <w:tcW w:w="900" w:type="dxa"/>
            <w:vMerge/>
            <w:tcBorders>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color w:val="000000"/>
                <w:sz w:val="20"/>
                <w:szCs w:val="20"/>
              </w:rPr>
              <w:t xml:space="preserve">Индивидуальная гонка - 12,5 км; спринт — 7,5 км; эстафета — </w:t>
            </w:r>
            <w:proofErr w:type="spellStart"/>
            <w:r w:rsidRPr="00EE457C">
              <w:rPr>
                <w:rFonts w:ascii="Times New Roman" w:hAnsi="Times New Roman" w:cs="Times New Roman"/>
                <w:color w:val="000000"/>
                <w:sz w:val="20"/>
                <w:szCs w:val="20"/>
              </w:rPr>
              <w:t>Зхб</w:t>
            </w:r>
            <w:proofErr w:type="spellEnd"/>
            <w:r w:rsidRPr="00EE457C">
              <w:rPr>
                <w:rFonts w:ascii="Times New Roman" w:hAnsi="Times New Roman" w:cs="Times New Roman"/>
                <w:color w:val="000000"/>
                <w:sz w:val="20"/>
                <w:szCs w:val="20"/>
              </w:rPr>
              <w:t xml:space="preserve"> км; гонка преследования - 10 км; гонка с массовым стартом - 10 км</w:t>
            </w:r>
            <w:proofErr w:type="gramEnd"/>
          </w:p>
        </w:tc>
        <w:tc>
          <w:tcPr>
            <w:tcW w:w="3420" w:type="dxa"/>
            <w:tcBorders>
              <w:top w:val="single" w:sz="6" w:space="0" w:color="auto"/>
              <w:left w:val="single" w:sz="6" w:space="0" w:color="auto"/>
              <w:bottom w:val="single" w:sz="4" w:space="0" w:color="auto"/>
              <w:right w:val="single" w:sz="6" w:space="0" w:color="auto"/>
            </w:tcBorders>
            <w:shd w:val="clear" w:color="auto" w:fill="FFFFFF"/>
          </w:tcPr>
          <w:p w:rsidR="00F87BB0" w:rsidRPr="00EE457C" w:rsidRDefault="00F87BB0" w:rsidP="00EE457C">
            <w:pPr>
              <w:shd w:val="clear" w:color="auto" w:fill="FFFFFF"/>
              <w:autoSpaceDE w:val="0"/>
              <w:autoSpaceDN w:val="0"/>
              <w:adjustRightInd w:val="0"/>
              <w:spacing w:after="0"/>
              <w:rPr>
                <w:rFonts w:ascii="Times New Roman" w:hAnsi="Times New Roman" w:cs="Times New Roman"/>
                <w:sz w:val="20"/>
                <w:szCs w:val="20"/>
              </w:rPr>
            </w:pPr>
            <w:proofErr w:type="gramStart"/>
            <w:r w:rsidRPr="00EE457C">
              <w:rPr>
                <w:rFonts w:ascii="Times New Roman" w:hAnsi="Times New Roman" w:cs="Times New Roman"/>
                <w:color w:val="000000"/>
                <w:sz w:val="20"/>
                <w:szCs w:val="20"/>
              </w:rPr>
              <w:t>Индивидуальная гонка — б км; спринт -3 км; летняя эстафета-кросс - 3x3 км; гонка преследования — 5 км; гонка с массовым стартом — 5 км</w:t>
            </w:r>
            <w:proofErr w:type="gramEnd"/>
          </w:p>
        </w:tc>
      </w:tr>
    </w:tbl>
    <w:p w:rsidR="00F87BB0" w:rsidRPr="003268B7" w:rsidRDefault="00F87BB0" w:rsidP="00F87BB0">
      <w:pPr>
        <w:jc w:val="both"/>
        <w:rPr>
          <w:rFonts w:ascii="Times New Roman" w:hAnsi="Times New Roman" w:cs="Times New Roman"/>
          <w:sz w:val="24"/>
          <w:szCs w:val="24"/>
        </w:rPr>
      </w:pPr>
    </w:p>
    <w:p w:rsidR="00F87BB0" w:rsidRPr="00674063" w:rsidRDefault="00F87BB0" w:rsidP="00D57321">
      <w:pPr>
        <w:pStyle w:val="8"/>
        <w:rPr>
          <w:rFonts w:ascii="Times New Roman" w:hAnsi="Times New Roman" w:cs="Times New Roman"/>
          <w:bCs/>
          <w:sz w:val="28"/>
          <w:szCs w:val="24"/>
        </w:rPr>
      </w:pPr>
      <w:r w:rsidRPr="00674063">
        <w:rPr>
          <w:rFonts w:ascii="Times New Roman" w:hAnsi="Times New Roman" w:cs="Times New Roman"/>
          <w:sz w:val="28"/>
          <w:szCs w:val="24"/>
        </w:rPr>
        <w:t xml:space="preserve">Организационно-методические особенности многолетней подготовки </w:t>
      </w:r>
      <w:r w:rsidRPr="00674063">
        <w:rPr>
          <w:rFonts w:ascii="Times New Roman" w:hAnsi="Times New Roman" w:cs="Times New Roman"/>
          <w:bCs/>
          <w:sz w:val="28"/>
          <w:szCs w:val="24"/>
        </w:rPr>
        <w:t>юных биатлонистов.</w:t>
      </w:r>
    </w:p>
    <w:p w:rsidR="00F87BB0" w:rsidRPr="00674063" w:rsidRDefault="00F87BB0" w:rsidP="00F87BB0">
      <w:pPr>
        <w:ind w:firstLine="1440"/>
        <w:rPr>
          <w:rFonts w:ascii="Times New Roman" w:hAnsi="Times New Roman" w:cs="Times New Roman"/>
          <w:sz w:val="28"/>
          <w:szCs w:val="24"/>
        </w:rPr>
      </w:pPr>
      <w:r w:rsidRPr="00674063">
        <w:rPr>
          <w:rFonts w:ascii="Times New Roman" w:hAnsi="Times New Roman" w:cs="Times New Roman"/>
          <w:sz w:val="28"/>
          <w:szCs w:val="24"/>
        </w:rPr>
        <w:t>Многолетняя подготовка спортсмена строится на основе следующих методических положений:</w:t>
      </w:r>
    </w:p>
    <w:p w:rsidR="00F87BB0" w:rsidRPr="00674063" w:rsidRDefault="00F87BB0" w:rsidP="00EE457C">
      <w:pPr>
        <w:spacing w:after="0"/>
        <w:ind w:firstLine="1080"/>
        <w:rPr>
          <w:rFonts w:ascii="Times New Roman" w:hAnsi="Times New Roman" w:cs="Times New Roman"/>
          <w:sz w:val="28"/>
          <w:szCs w:val="24"/>
        </w:rPr>
      </w:pPr>
      <w:r w:rsidRPr="00674063">
        <w:rPr>
          <w:rFonts w:ascii="Times New Roman" w:hAnsi="Times New Roman" w:cs="Times New Roman"/>
          <w:sz w:val="28"/>
          <w:szCs w:val="24"/>
        </w:rPr>
        <w:t xml:space="preserve">1. 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Возрастные границы этапов подготовки и границы зоны первых </w:t>
      </w:r>
      <w:r w:rsidRPr="00674063">
        <w:rPr>
          <w:rFonts w:ascii="Times New Roman" w:hAnsi="Times New Roman" w:cs="Times New Roman"/>
          <w:sz w:val="28"/>
          <w:szCs w:val="24"/>
        </w:rPr>
        <w:lastRenderedPageBreak/>
        <w:t>больших успехов в процессе многолетней тренировки биатлонистов ориентированы на данные о среднем возрасте финалистов Олимпийских игр.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746"/>
        <w:gridCol w:w="1519"/>
        <w:gridCol w:w="2221"/>
        <w:gridCol w:w="1187"/>
        <w:gridCol w:w="1213"/>
      </w:tblGrid>
      <w:tr w:rsidR="00F87BB0" w:rsidRPr="003268B7" w:rsidTr="00EE457C">
        <w:trPr>
          <w:cantSplit/>
        </w:trPr>
        <w:tc>
          <w:tcPr>
            <w:tcW w:w="1910" w:type="dxa"/>
            <w:vMerge w:val="restart"/>
          </w:tcPr>
          <w:p w:rsidR="00F87BB0" w:rsidRPr="003268B7" w:rsidRDefault="00F87BB0" w:rsidP="00202547">
            <w:pPr>
              <w:rPr>
                <w:rFonts w:ascii="Times New Roman" w:hAnsi="Times New Roman" w:cs="Times New Roman"/>
                <w:sz w:val="24"/>
                <w:szCs w:val="24"/>
              </w:rPr>
            </w:pPr>
            <w:r w:rsidRPr="003268B7">
              <w:rPr>
                <w:rFonts w:ascii="Times New Roman" w:hAnsi="Times New Roman" w:cs="Times New Roman"/>
                <w:sz w:val="24"/>
                <w:szCs w:val="24"/>
              </w:rPr>
              <w:t>Этап предварительной подготовки</w:t>
            </w:r>
          </w:p>
        </w:tc>
        <w:tc>
          <w:tcPr>
            <w:tcW w:w="1695" w:type="dxa"/>
            <w:vMerge w:val="restart"/>
          </w:tcPr>
          <w:p w:rsidR="00F87BB0" w:rsidRPr="003268B7" w:rsidRDefault="00F87BB0" w:rsidP="00202547">
            <w:pPr>
              <w:rPr>
                <w:rFonts w:ascii="Times New Roman" w:hAnsi="Times New Roman" w:cs="Times New Roman"/>
                <w:sz w:val="24"/>
                <w:szCs w:val="24"/>
              </w:rPr>
            </w:pPr>
            <w:r w:rsidRPr="003268B7">
              <w:rPr>
                <w:rFonts w:ascii="Times New Roman" w:hAnsi="Times New Roman" w:cs="Times New Roman"/>
                <w:sz w:val="24"/>
                <w:szCs w:val="24"/>
              </w:rPr>
              <w:t>Этап начальной спортивной специализации</w:t>
            </w:r>
          </w:p>
        </w:tc>
        <w:tc>
          <w:tcPr>
            <w:tcW w:w="1476" w:type="dxa"/>
            <w:vMerge w:val="restart"/>
          </w:tcPr>
          <w:p w:rsidR="00F87BB0" w:rsidRPr="003268B7" w:rsidRDefault="00F87BB0" w:rsidP="00202547">
            <w:pPr>
              <w:rPr>
                <w:rFonts w:ascii="Times New Roman" w:hAnsi="Times New Roman" w:cs="Times New Roman"/>
                <w:sz w:val="24"/>
                <w:szCs w:val="24"/>
              </w:rPr>
            </w:pPr>
            <w:r w:rsidRPr="003268B7">
              <w:rPr>
                <w:rFonts w:ascii="Times New Roman" w:hAnsi="Times New Roman" w:cs="Times New Roman"/>
                <w:sz w:val="24"/>
                <w:szCs w:val="24"/>
              </w:rPr>
              <w:t>Этап углубленной тренировки</w:t>
            </w:r>
          </w:p>
        </w:tc>
        <w:tc>
          <w:tcPr>
            <w:tcW w:w="2155" w:type="dxa"/>
            <w:vMerge w:val="restart"/>
          </w:tcPr>
          <w:p w:rsidR="00F87BB0" w:rsidRPr="003268B7" w:rsidRDefault="00F87BB0" w:rsidP="00202547">
            <w:pPr>
              <w:rPr>
                <w:rFonts w:ascii="Times New Roman" w:hAnsi="Times New Roman" w:cs="Times New Roman"/>
                <w:sz w:val="24"/>
                <w:szCs w:val="24"/>
              </w:rPr>
            </w:pPr>
            <w:r w:rsidRPr="003268B7">
              <w:rPr>
                <w:rFonts w:ascii="Times New Roman" w:hAnsi="Times New Roman" w:cs="Times New Roman"/>
                <w:sz w:val="24"/>
                <w:szCs w:val="24"/>
              </w:rPr>
              <w:t xml:space="preserve"> Этап спортивного совершенствования</w:t>
            </w:r>
          </w:p>
        </w:tc>
        <w:tc>
          <w:tcPr>
            <w:tcW w:w="2335" w:type="dxa"/>
            <w:gridSpan w:val="2"/>
          </w:tcPr>
          <w:p w:rsidR="00F87BB0" w:rsidRPr="003268B7" w:rsidRDefault="00F87BB0" w:rsidP="00202547">
            <w:pPr>
              <w:rPr>
                <w:rFonts w:ascii="Times New Roman" w:hAnsi="Times New Roman" w:cs="Times New Roman"/>
                <w:sz w:val="24"/>
                <w:szCs w:val="24"/>
              </w:rPr>
            </w:pPr>
            <w:r w:rsidRPr="003268B7">
              <w:rPr>
                <w:rFonts w:ascii="Times New Roman" w:hAnsi="Times New Roman" w:cs="Times New Roman"/>
                <w:sz w:val="24"/>
                <w:szCs w:val="24"/>
              </w:rPr>
              <w:t>Зона первых больших успехов</w:t>
            </w:r>
          </w:p>
        </w:tc>
      </w:tr>
      <w:tr w:rsidR="00F87BB0" w:rsidRPr="003268B7" w:rsidTr="00EE457C">
        <w:trPr>
          <w:cantSplit/>
        </w:trPr>
        <w:tc>
          <w:tcPr>
            <w:tcW w:w="1910" w:type="dxa"/>
            <w:vMerge/>
          </w:tcPr>
          <w:p w:rsidR="00F87BB0" w:rsidRPr="003268B7" w:rsidRDefault="00F87BB0" w:rsidP="00202547">
            <w:pPr>
              <w:rPr>
                <w:rFonts w:ascii="Times New Roman" w:hAnsi="Times New Roman" w:cs="Times New Roman"/>
                <w:sz w:val="24"/>
                <w:szCs w:val="24"/>
              </w:rPr>
            </w:pPr>
          </w:p>
        </w:tc>
        <w:tc>
          <w:tcPr>
            <w:tcW w:w="1695" w:type="dxa"/>
            <w:vMerge/>
          </w:tcPr>
          <w:p w:rsidR="00F87BB0" w:rsidRPr="003268B7" w:rsidRDefault="00F87BB0" w:rsidP="00202547">
            <w:pPr>
              <w:rPr>
                <w:rFonts w:ascii="Times New Roman" w:hAnsi="Times New Roman" w:cs="Times New Roman"/>
                <w:sz w:val="24"/>
                <w:szCs w:val="24"/>
              </w:rPr>
            </w:pPr>
          </w:p>
        </w:tc>
        <w:tc>
          <w:tcPr>
            <w:tcW w:w="1476" w:type="dxa"/>
            <w:vMerge/>
          </w:tcPr>
          <w:p w:rsidR="00F87BB0" w:rsidRPr="003268B7" w:rsidRDefault="00F87BB0" w:rsidP="00202547">
            <w:pPr>
              <w:rPr>
                <w:rFonts w:ascii="Times New Roman" w:hAnsi="Times New Roman" w:cs="Times New Roman"/>
                <w:sz w:val="24"/>
                <w:szCs w:val="24"/>
              </w:rPr>
            </w:pPr>
          </w:p>
        </w:tc>
        <w:tc>
          <w:tcPr>
            <w:tcW w:w="2155" w:type="dxa"/>
            <w:vMerge/>
          </w:tcPr>
          <w:p w:rsidR="00F87BB0" w:rsidRPr="003268B7" w:rsidRDefault="00F87BB0" w:rsidP="00202547">
            <w:pPr>
              <w:rPr>
                <w:rFonts w:ascii="Times New Roman" w:hAnsi="Times New Roman" w:cs="Times New Roman"/>
                <w:sz w:val="24"/>
                <w:szCs w:val="24"/>
              </w:rPr>
            </w:pPr>
          </w:p>
        </w:tc>
        <w:tc>
          <w:tcPr>
            <w:tcW w:w="1155" w:type="dxa"/>
          </w:tcPr>
          <w:p w:rsidR="00F87BB0" w:rsidRPr="003268B7" w:rsidRDefault="00F87BB0" w:rsidP="00202547">
            <w:pPr>
              <w:rPr>
                <w:rFonts w:ascii="Times New Roman" w:hAnsi="Times New Roman" w:cs="Times New Roman"/>
                <w:sz w:val="24"/>
                <w:szCs w:val="24"/>
              </w:rPr>
            </w:pPr>
            <w:r w:rsidRPr="003268B7">
              <w:rPr>
                <w:rFonts w:ascii="Times New Roman" w:hAnsi="Times New Roman" w:cs="Times New Roman"/>
                <w:sz w:val="24"/>
                <w:szCs w:val="24"/>
              </w:rPr>
              <w:t>мужчины</w:t>
            </w:r>
          </w:p>
        </w:tc>
        <w:tc>
          <w:tcPr>
            <w:tcW w:w="1180" w:type="dxa"/>
          </w:tcPr>
          <w:p w:rsidR="00F87BB0" w:rsidRPr="003268B7" w:rsidRDefault="00F87BB0" w:rsidP="00202547">
            <w:pPr>
              <w:rPr>
                <w:rFonts w:ascii="Times New Roman" w:hAnsi="Times New Roman" w:cs="Times New Roman"/>
                <w:sz w:val="24"/>
                <w:szCs w:val="24"/>
              </w:rPr>
            </w:pPr>
            <w:r w:rsidRPr="003268B7">
              <w:rPr>
                <w:rFonts w:ascii="Times New Roman" w:hAnsi="Times New Roman" w:cs="Times New Roman"/>
                <w:sz w:val="24"/>
                <w:szCs w:val="24"/>
              </w:rPr>
              <w:t>женщины</w:t>
            </w:r>
          </w:p>
        </w:tc>
      </w:tr>
      <w:tr w:rsidR="00F87BB0" w:rsidRPr="003268B7" w:rsidTr="00EE457C">
        <w:tc>
          <w:tcPr>
            <w:tcW w:w="1910" w:type="dxa"/>
          </w:tcPr>
          <w:p w:rsidR="00F87BB0" w:rsidRPr="003268B7" w:rsidRDefault="00F87BB0" w:rsidP="00202547">
            <w:pPr>
              <w:jc w:val="center"/>
              <w:rPr>
                <w:rFonts w:ascii="Times New Roman" w:hAnsi="Times New Roman" w:cs="Times New Roman"/>
                <w:sz w:val="24"/>
                <w:szCs w:val="24"/>
              </w:rPr>
            </w:pPr>
            <w:r w:rsidRPr="003268B7">
              <w:rPr>
                <w:rFonts w:ascii="Times New Roman" w:hAnsi="Times New Roman" w:cs="Times New Roman"/>
                <w:sz w:val="24"/>
                <w:szCs w:val="24"/>
              </w:rPr>
              <w:t>8-11 лет</w:t>
            </w:r>
          </w:p>
        </w:tc>
        <w:tc>
          <w:tcPr>
            <w:tcW w:w="1695" w:type="dxa"/>
          </w:tcPr>
          <w:p w:rsidR="00F87BB0" w:rsidRPr="003268B7" w:rsidRDefault="00F87BB0" w:rsidP="00202547">
            <w:pPr>
              <w:jc w:val="center"/>
              <w:rPr>
                <w:rFonts w:ascii="Times New Roman" w:hAnsi="Times New Roman" w:cs="Times New Roman"/>
                <w:sz w:val="24"/>
                <w:szCs w:val="24"/>
              </w:rPr>
            </w:pPr>
            <w:r w:rsidRPr="003268B7">
              <w:rPr>
                <w:rFonts w:ascii="Times New Roman" w:hAnsi="Times New Roman" w:cs="Times New Roman"/>
                <w:sz w:val="24"/>
                <w:szCs w:val="24"/>
              </w:rPr>
              <w:t>12-13 лет</w:t>
            </w:r>
          </w:p>
        </w:tc>
        <w:tc>
          <w:tcPr>
            <w:tcW w:w="1476" w:type="dxa"/>
          </w:tcPr>
          <w:p w:rsidR="00F87BB0" w:rsidRPr="003268B7" w:rsidRDefault="00F87BB0" w:rsidP="00202547">
            <w:pPr>
              <w:jc w:val="center"/>
              <w:rPr>
                <w:rFonts w:ascii="Times New Roman" w:hAnsi="Times New Roman" w:cs="Times New Roman"/>
                <w:sz w:val="24"/>
                <w:szCs w:val="24"/>
              </w:rPr>
            </w:pPr>
            <w:r w:rsidRPr="003268B7">
              <w:rPr>
                <w:rFonts w:ascii="Times New Roman" w:hAnsi="Times New Roman" w:cs="Times New Roman"/>
                <w:sz w:val="24"/>
                <w:szCs w:val="24"/>
              </w:rPr>
              <w:t>14-16 лет</w:t>
            </w:r>
          </w:p>
        </w:tc>
        <w:tc>
          <w:tcPr>
            <w:tcW w:w="2155" w:type="dxa"/>
          </w:tcPr>
          <w:p w:rsidR="00F87BB0" w:rsidRPr="003268B7" w:rsidRDefault="00F87BB0" w:rsidP="00202547">
            <w:pPr>
              <w:jc w:val="center"/>
              <w:rPr>
                <w:rFonts w:ascii="Times New Roman" w:hAnsi="Times New Roman" w:cs="Times New Roman"/>
                <w:sz w:val="24"/>
                <w:szCs w:val="24"/>
              </w:rPr>
            </w:pPr>
            <w:r w:rsidRPr="003268B7">
              <w:rPr>
                <w:rFonts w:ascii="Times New Roman" w:hAnsi="Times New Roman" w:cs="Times New Roman"/>
                <w:sz w:val="24"/>
                <w:szCs w:val="24"/>
              </w:rPr>
              <w:t>17-19 лет</w:t>
            </w:r>
          </w:p>
        </w:tc>
        <w:tc>
          <w:tcPr>
            <w:tcW w:w="1155" w:type="dxa"/>
          </w:tcPr>
          <w:p w:rsidR="00F87BB0" w:rsidRPr="003268B7" w:rsidRDefault="00F87BB0" w:rsidP="00202547">
            <w:pPr>
              <w:jc w:val="center"/>
              <w:rPr>
                <w:rFonts w:ascii="Times New Roman" w:hAnsi="Times New Roman" w:cs="Times New Roman"/>
                <w:sz w:val="24"/>
                <w:szCs w:val="24"/>
              </w:rPr>
            </w:pPr>
            <w:r w:rsidRPr="003268B7">
              <w:rPr>
                <w:rFonts w:ascii="Times New Roman" w:hAnsi="Times New Roman" w:cs="Times New Roman"/>
                <w:sz w:val="24"/>
                <w:szCs w:val="24"/>
              </w:rPr>
              <w:t>21-25 лет</w:t>
            </w:r>
          </w:p>
        </w:tc>
        <w:tc>
          <w:tcPr>
            <w:tcW w:w="1180" w:type="dxa"/>
          </w:tcPr>
          <w:p w:rsidR="00F87BB0" w:rsidRPr="003268B7" w:rsidRDefault="00F87BB0" w:rsidP="00202547">
            <w:pPr>
              <w:jc w:val="center"/>
              <w:rPr>
                <w:rFonts w:ascii="Times New Roman" w:hAnsi="Times New Roman" w:cs="Times New Roman"/>
                <w:sz w:val="24"/>
                <w:szCs w:val="24"/>
              </w:rPr>
            </w:pPr>
            <w:r w:rsidRPr="003268B7">
              <w:rPr>
                <w:rFonts w:ascii="Times New Roman" w:hAnsi="Times New Roman" w:cs="Times New Roman"/>
                <w:sz w:val="24"/>
                <w:szCs w:val="24"/>
              </w:rPr>
              <w:t>20-24 лет</w:t>
            </w:r>
          </w:p>
        </w:tc>
      </w:tr>
    </w:tbl>
    <w:p w:rsidR="00F87BB0" w:rsidRPr="00674063" w:rsidRDefault="00F87BB0" w:rsidP="00EE457C">
      <w:pPr>
        <w:spacing w:after="0"/>
        <w:ind w:firstLine="1080"/>
        <w:rPr>
          <w:rFonts w:ascii="Times New Roman" w:hAnsi="Times New Roman" w:cs="Times New Roman"/>
          <w:sz w:val="28"/>
          <w:szCs w:val="24"/>
        </w:rPr>
      </w:pPr>
      <w:r w:rsidRPr="00674063">
        <w:rPr>
          <w:rFonts w:ascii="Times New Roman" w:hAnsi="Times New Roman" w:cs="Times New Roman"/>
          <w:sz w:val="28"/>
          <w:szCs w:val="24"/>
        </w:rPr>
        <w:t>2. Целевая направленность по отношению к высшему спортивному мастерству в процессе подготовки всех возрастных групп.</w:t>
      </w:r>
    </w:p>
    <w:p w:rsidR="00F87BB0" w:rsidRPr="00674063" w:rsidRDefault="00F87BB0" w:rsidP="00EE457C">
      <w:pPr>
        <w:spacing w:after="0"/>
        <w:ind w:firstLine="1080"/>
        <w:rPr>
          <w:rFonts w:ascii="Times New Roman" w:hAnsi="Times New Roman" w:cs="Times New Roman"/>
          <w:sz w:val="28"/>
          <w:szCs w:val="24"/>
        </w:rPr>
      </w:pPr>
      <w:r w:rsidRPr="00674063">
        <w:rPr>
          <w:rFonts w:ascii="Times New Roman" w:hAnsi="Times New Roman" w:cs="Times New Roman"/>
          <w:sz w:val="28"/>
          <w:szCs w:val="24"/>
        </w:rPr>
        <w:t>3. Оптимальное соотношение (соразмерность) различных сторон подготовленности спортсмена в процессе многолетней тренировки.</w:t>
      </w:r>
    </w:p>
    <w:p w:rsidR="00F87BB0" w:rsidRPr="00674063" w:rsidRDefault="00F87BB0" w:rsidP="00EE457C">
      <w:pPr>
        <w:spacing w:after="0"/>
        <w:ind w:firstLine="1080"/>
        <w:rPr>
          <w:rFonts w:ascii="Times New Roman" w:hAnsi="Times New Roman" w:cs="Times New Roman"/>
          <w:sz w:val="28"/>
          <w:szCs w:val="24"/>
        </w:rPr>
      </w:pPr>
      <w:r w:rsidRPr="00674063">
        <w:rPr>
          <w:rFonts w:ascii="Times New Roman" w:hAnsi="Times New Roman" w:cs="Times New Roman"/>
          <w:sz w:val="28"/>
          <w:szCs w:val="24"/>
        </w:rPr>
        <w:t>4. Неуклонный рост объема средств общей и специальной подготовки, соотношения, между которыми постепенно изменяется: из года в год увеличивается удельный вес объема сре</w:t>
      </w:r>
      <w:proofErr w:type="gramStart"/>
      <w:r w:rsidRPr="00674063">
        <w:rPr>
          <w:rFonts w:ascii="Times New Roman" w:hAnsi="Times New Roman" w:cs="Times New Roman"/>
          <w:sz w:val="28"/>
          <w:szCs w:val="24"/>
        </w:rPr>
        <w:t>дств сп</w:t>
      </w:r>
      <w:proofErr w:type="gramEnd"/>
      <w:r w:rsidRPr="00674063">
        <w:rPr>
          <w:rFonts w:ascii="Times New Roman" w:hAnsi="Times New Roman" w:cs="Times New Roman"/>
          <w:sz w:val="28"/>
          <w:szCs w:val="24"/>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F87BB0" w:rsidRPr="00674063" w:rsidRDefault="00F87BB0" w:rsidP="00EE457C">
      <w:pPr>
        <w:spacing w:after="0"/>
        <w:ind w:firstLine="1080"/>
        <w:rPr>
          <w:rFonts w:ascii="Times New Roman" w:hAnsi="Times New Roman" w:cs="Times New Roman"/>
          <w:sz w:val="28"/>
          <w:szCs w:val="24"/>
        </w:rPr>
      </w:pPr>
      <w:r w:rsidRPr="00674063">
        <w:rPr>
          <w:rFonts w:ascii="Times New Roman" w:hAnsi="Times New Roman" w:cs="Times New Roman"/>
          <w:sz w:val="28"/>
          <w:szCs w:val="24"/>
        </w:rPr>
        <w:t>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F87BB0" w:rsidRPr="00674063" w:rsidRDefault="00F87BB0" w:rsidP="00EE457C">
      <w:pPr>
        <w:spacing w:after="0"/>
        <w:ind w:firstLine="1080"/>
        <w:rPr>
          <w:rFonts w:ascii="Times New Roman" w:hAnsi="Times New Roman" w:cs="Times New Roman"/>
          <w:sz w:val="28"/>
          <w:szCs w:val="24"/>
        </w:rPr>
      </w:pPr>
      <w:r w:rsidRPr="00674063">
        <w:rPr>
          <w:rFonts w:ascii="Times New Roman" w:hAnsi="Times New Roman" w:cs="Times New Roman"/>
          <w:sz w:val="28"/>
          <w:szCs w:val="24"/>
        </w:rPr>
        <w:t>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 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w:t>
      </w:r>
      <w:proofErr w:type="spellStart"/>
      <w:r w:rsidRPr="00674063">
        <w:rPr>
          <w:rFonts w:ascii="Times New Roman" w:hAnsi="Times New Roman" w:cs="Times New Roman"/>
          <w:sz w:val="28"/>
          <w:szCs w:val="24"/>
        </w:rPr>
        <w:t>алактатный</w:t>
      </w:r>
      <w:proofErr w:type="spellEnd"/>
      <w:r w:rsidRPr="00674063">
        <w:rPr>
          <w:rFonts w:ascii="Times New Roman" w:hAnsi="Times New Roman" w:cs="Times New Roman"/>
          <w:sz w:val="28"/>
          <w:szCs w:val="24"/>
        </w:rPr>
        <w:t xml:space="preserve"> механизм </w:t>
      </w:r>
      <w:r w:rsidRPr="00674063">
        <w:rPr>
          <w:rFonts w:ascii="Times New Roman" w:hAnsi="Times New Roman" w:cs="Times New Roman"/>
          <w:sz w:val="28"/>
          <w:szCs w:val="24"/>
        </w:rPr>
        <w:lastRenderedPageBreak/>
        <w:t>энергообеспечения – 16-18 лет. У девочек сенситивные периоды формирования физических качеств наступают приблизительно на один год раньше.</w:t>
      </w:r>
    </w:p>
    <w:p w:rsidR="00F87BB0" w:rsidRPr="00674063" w:rsidRDefault="00F87BB0" w:rsidP="00EE457C">
      <w:pPr>
        <w:spacing w:after="0"/>
        <w:ind w:firstLine="1080"/>
        <w:rPr>
          <w:rFonts w:ascii="Times New Roman" w:hAnsi="Times New Roman" w:cs="Times New Roman"/>
          <w:sz w:val="28"/>
          <w:szCs w:val="24"/>
        </w:rPr>
      </w:pPr>
      <w:r w:rsidRPr="00674063">
        <w:rPr>
          <w:rFonts w:ascii="Times New Roman" w:hAnsi="Times New Roman" w:cs="Times New Roman"/>
          <w:sz w:val="28"/>
          <w:szCs w:val="24"/>
        </w:rPr>
        <w:t>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биатлонистов высокого класса.</w:t>
      </w:r>
    </w:p>
    <w:p w:rsidR="00F87BB0" w:rsidRPr="00674063" w:rsidRDefault="00F87BB0" w:rsidP="00D57321">
      <w:pPr>
        <w:pStyle w:val="8"/>
        <w:spacing w:before="0"/>
        <w:jc w:val="center"/>
        <w:rPr>
          <w:rFonts w:ascii="Times New Roman" w:hAnsi="Times New Roman" w:cs="Times New Roman"/>
          <w:sz w:val="28"/>
          <w:szCs w:val="24"/>
        </w:rPr>
      </w:pPr>
      <w:r w:rsidRPr="00674063">
        <w:rPr>
          <w:rFonts w:ascii="Times New Roman" w:hAnsi="Times New Roman" w:cs="Times New Roman"/>
          <w:sz w:val="28"/>
          <w:szCs w:val="24"/>
        </w:rPr>
        <w:t>ПЛАН</w:t>
      </w:r>
    </w:p>
    <w:p w:rsidR="00F87BB0" w:rsidRPr="00674063" w:rsidRDefault="00F87BB0" w:rsidP="00F87BB0">
      <w:pPr>
        <w:jc w:val="center"/>
        <w:rPr>
          <w:rFonts w:ascii="Times New Roman" w:hAnsi="Times New Roman" w:cs="Times New Roman"/>
          <w:bCs/>
          <w:sz w:val="28"/>
          <w:szCs w:val="24"/>
        </w:rPr>
      </w:pPr>
      <w:r w:rsidRPr="00674063">
        <w:rPr>
          <w:rFonts w:ascii="Times New Roman" w:hAnsi="Times New Roman" w:cs="Times New Roman"/>
          <w:bCs/>
          <w:sz w:val="28"/>
          <w:szCs w:val="24"/>
        </w:rPr>
        <w:t>учебно-тренировочных нагрузок для многолетней подготовки биатлонистов</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463"/>
        <w:gridCol w:w="743"/>
        <w:gridCol w:w="744"/>
        <w:gridCol w:w="744"/>
        <w:gridCol w:w="744"/>
        <w:gridCol w:w="744"/>
        <w:gridCol w:w="744"/>
        <w:gridCol w:w="744"/>
        <w:gridCol w:w="744"/>
        <w:gridCol w:w="745"/>
        <w:gridCol w:w="745"/>
        <w:gridCol w:w="745"/>
      </w:tblGrid>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w:t>
            </w:r>
          </w:p>
        </w:tc>
        <w:tc>
          <w:tcPr>
            <w:tcW w:w="1463" w:type="dxa"/>
            <w:vMerge w:val="restart"/>
          </w:tcPr>
          <w:p w:rsidR="00F87BB0" w:rsidRPr="00EE457C" w:rsidRDefault="00F87BB0" w:rsidP="00EE457C">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Средства подготовки</w:t>
            </w:r>
          </w:p>
        </w:tc>
        <w:tc>
          <w:tcPr>
            <w:tcW w:w="8186" w:type="dxa"/>
            <w:gridSpan w:val="11"/>
          </w:tcPr>
          <w:p w:rsidR="00F87BB0" w:rsidRPr="00EE457C" w:rsidRDefault="00F87BB0" w:rsidP="00EE457C">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Этапы подготовки</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b/>
                <w:bCs/>
                <w:sz w:val="20"/>
                <w:szCs w:val="20"/>
              </w:rPr>
            </w:pPr>
          </w:p>
        </w:tc>
        <w:tc>
          <w:tcPr>
            <w:tcW w:w="1463" w:type="dxa"/>
            <w:vMerge/>
          </w:tcPr>
          <w:p w:rsidR="00F87BB0" w:rsidRPr="00EE457C" w:rsidRDefault="00F87BB0" w:rsidP="00EE457C">
            <w:pPr>
              <w:spacing w:after="0"/>
              <w:jc w:val="center"/>
              <w:rPr>
                <w:rFonts w:ascii="Times New Roman" w:hAnsi="Times New Roman" w:cs="Times New Roman"/>
                <w:b/>
                <w:bCs/>
                <w:sz w:val="20"/>
                <w:szCs w:val="20"/>
              </w:rPr>
            </w:pPr>
          </w:p>
        </w:tc>
        <w:tc>
          <w:tcPr>
            <w:tcW w:w="2231" w:type="dxa"/>
            <w:gridSpan w:val="3"/>
          </w:tcPr>
          <w:p w:rsidR="00F87BB0" w:rsidRPr="00EE457C" w:rsidRDefault="00F87BB0" w:rsidP="00EE457C">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Начальная подготовка</w:t>
            </w:r>
          </w:p>
        </w:tc>
        <w:tc>
          <w:tcPr>
            <w:tcW w:w="744" w:type="dxa"/>
            <w:tcBorders>
              <w:right w:val="nil"/>
            </w:tcBorders>
          </w:tcPr>
          <w:p w:rsidR="00F87BB0" w:rsidRPr="00EE457C" w:rsidRDefault="00F87BB0" w:rsidP="00EE457C">
            <w:pPr>
              <w:spacing w:after="0"/>
              <w:rPr>
                <w:rFonts w:ascii="Times New Roman" w:hAnsi="Times New Roman" w:cs="Times New Roman"/>
                <w:b/>
                <w:bCs/>
                <w:sz w:val="20"/>
                <w:szCs w:val="20"/>
              </w:rPr>
            </w:pPr>
          </w:p>
        </w:tc>
        <w:tc>
          <w:tcPr>
            <w:tcW w:w="2976" w:type="dxa"/>
            <w:gridSpan w:val="4"/>
            <w:tcBorders>
              <w:left w:val="nil"/>
            </w:tcBorders>
          </w:tcPr>
          <w:p w:rsidR="00F87BB0" w:rsidRPr="00EE457C" w:rsidRDefault="00F87BB0" w:rsidP="00EE457C">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Учебно-тренировочные группы</w:t>
            </w:r>
          </w:p>
        </w:tc>
        <w:tc>
          <w:tcPr>
            <w:tcW w:w="2235" w:type="dxa"/>
            <w:gridSpan w:val="3"/>
          </w:tcPr>
          <w:p w:rsidR="00F87BB0" w:rsidRPr="00EE457C" w:rsidRDefault="00F87BB0" w:rsidP="00EE457C">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Спортивного совершен.</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b/>
                <w:bCs/>
                <w:sz w:val="20"/>
                <w:szCs w:val="20"/>
              </w:rPr>
            </w:pPr>
          </w:p>
        </w:tc>
        <w:tc>
          <w:tcPr>
            <w:tcW w:w="1463" w:type="dxa"/>
            <w:vMerge/>
          </w:tcPr>
          <w:p w:rsidR="00F87BB0" w:rsidRPr="00EE457C" w:rsidRDefault="00F87BB0" w:rsidP="00EE457C">
            <w:pPr>
              <w:spacing w:after="0"/>
              <w:jc w:val="center"/>
              <w:rPr>
                <w:rFonts w:ascii="Times New Roman" w:hAnsi="Times New Roman" w:cs="Times New Roman"/>
                <w:b/>
                <w:bCs/>
                <w:sz w:val="20"/>
                <w:szCs w:val="20"/>
              </w:rPr>
            </w:pPr>
          </w:p>
        </w:tc>
        <w:tc>
          <w:tcPr>
            <w:tcW w:w="743"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8-9</w:t>
            </w:r>
          </w:p>
        </w:tc>
        <w:tc>
          <w:tcPr>
            <w:tcW w:w="744"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10</w:t>
            </w:r>
          </w:p>
        </w:tc>
        <w:tc>
          <w:tcPr>
            <w:tcW w:w="744"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11</w:t>
            </w:r>
          </w:p>
        </w:tc>
        <w:tc>
          <w:tcPr>
            <w:tcW w:w="744"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12</w:t>
            </w:r>
          </w:p>
        </w:tc>
        <w:tc>
          <w:tcPr>
            <w:tcW w:w="744"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13</w:t>
            </w:r>
          </w:p>
        </w:tc>
        <w:tc>
          <w:tcPr>
            <w:tcW w:w="744"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14</w:t>
            </w:r>
          </w:p>
        </w:tc>
        <w:tc>
          <w:tcPr>
            <w:tcW w:w="744"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15</w:t>
            </w:r>
          </w:p>
        </w:tc>
        <w:tc>
          <w:tcPr>
            <w:tcW w:w="744"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16</w:t>
            </w:r>
          </w:p>
        </w:tc>
        <w:tc>
          <w:tcPr>
            <w:tcW w:w="745"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17</w:t>
            </w:r>
          </w:p>
        </w:tc>
        <w:tc>
          <w:tcPr>
            <w:tcW w:w="745"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18</w:t>
            </w:r>
          </w:p>
        </w:tc>
        <w:tc>
          <w:tcPr>
            <w:tcW w:w="745" w:type="dxa"/>
          </w:tcPr>
          <w:p w:rsidR="00F87BB0" w:rsidRPr="00EE457C" w:rsidRDefault="00F87BB0" w:rsidP="00674063">
            <w:pPr>
              <w:spacing w:after="0"/>
              <w:jc w:val="center"/>
              <w:rPr>
                <w:rFonts w:ascii="Times New Roman" w:hAnsi="Times New Roman" w:cs="Times New Roman"/>
                <w:b/>
                <w:bCs/>
                <w:sz w:val="20"/>
                <w:szCs w:val="20"/>
              </w:rPr>
            </w:pPr>
            <w:r w:rsidRPr="00EE457C">
              <w:rPr>
                <w:rFonts w:ascii="Times New Roman" w:hAnsi="Times New Roman" w:cs="Times New Roman"/>
                <w:b/>
                <w:bCs/>
                <w:sz w:val="20"/>
                <w:szCs w:val="20"/>
              </w:rPr>
              <w:t>19</w:t>
            </w:r>
          </w:p>
        </w:tc>
      </w:tr>
      <w:tr w:rsidR="00F87BB0" w:rsidRPr="003268B7" w:rsidTr="00202547">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Кол-во </w:t>
            </w:r>
            <w:proofErr w:type="spellStart"/>
            <w:r w:rsidRPr="00EE457C">
              <w:rPr>
                <w:rFonts w:ascii="Times New Roman" w:hAnsi="Times New Roman" w:cs="Times New Roman"/>
                <w:sz w:val="20"/>
                <w:szCs w:val="20"/>
              </w:rPr>
              <w:t>тренир</w:t>
            </w:r>
            <w:proofErr w:type="gramStart"/>
            <w:r w:rsidRPr="00EE457C">
              <w:rPr>
                <w:rFonts w:ascii="Times New Roman" w:hAnsi="Times New Roman" w:cs="Times New Roman"/>
                <w:sz w:val="20"/>
                <w:szCs w:val="20"/>
              </w:rPr>
              <w:t>.д</w:t>
            </w:r>
            <w:proofErr w:type="gramEnd"/>
            <w:r w:rsidRPr="00EE457C">
              <w:rPr>
                <w:rFonts w:ascii="Times New Roman" w:hAnsi="Times New Roman" w:cs="Times New Roman"/>
                <w:sz w:val="20"/>
                <w:szCs w:val="20"/>
              </w:rPr>
              <w:t>ней</w:t>
            </w:r>
            <w:proofErr w:type="spellEnd"/>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240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250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260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270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290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300</w:t>
            </w:r>
          </w:p>
        </w:tc>
      </w:tr>
      <w:tr w:rsidR="00F87BB0" w:rsidRPr="003268B7" w:rsidTr="00202547">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Кол-во </w:t>
            </w:r>
            <w:proofErr w:type="spellStart"/>
            <w:r w:rsidRPr="00EE457C">
              <w:rPr>
                <w:rFonts w:ascii="Times New Roman" w:hAnsi="Times New Roman" w:cs="Times New Roman"/>
                <w:sz w:val="20"/>
                <w:szCs w:val="20"/>
              </w:rPr>
              <w:t>тренир</w:t>
            </w:r>
            <w:proofErr w:type="gramStart"/>
            <w:r w:rsidRPr="00EE457C">
              <w:rPr>
                <w:rFonts w:ascii="Times New Roman" w:hAnsi="Times New Roman" w:cs="Times New Roman"/>
                <w:sz w:val="20"/>
                <w:szCs w:val="20"/>
              </w:rPr>
              <w:t>.ч</w:t>
            </w:r>
            <w:proofErr w:type="gramEnd"/>
            <w:r w:rsidRPr="00EE457C">
              <w:rPr>
                <w:rFonts w:ascii="Times New Roman" w:hAnsi="Times New Roman" w:cs="Times New Roman"/>
                <w:sz w:val="20"/>
                <w:szCs w:val="20"/>
              </w:rPr>
              <w:t>асов</w:t>
            </w:r>
            <w:proofErr w:type="spellEnd"/>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468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468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624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624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936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936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936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1248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1352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1456</w:t>
            </w:r>
          </w:p>
        </w:tc>
      </w:tr>
      <w:tr w:rsidR="00F87BB0" w:rsidRPr="003268B7" w:rsidTr="00202547">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w:t>
            </w:r>
          </w:p>
        </w:tc>
        <w:tc>
          <w:tcPr>
            <w:tcW w:w="1463" w:type="dxa"/>
          </w:tcPr>
          <w:p w:rsidR="00F87BB0" w:rsidRPr="00EE457C" w:rsidRDefault="00F87BB0" w:rsidP="00EE457C">
            <w:pPr>
              <w:spacing w:after="0"/>
              <w:rPr>
                <w:rFonts w:ascii="Times New Roman" w:hAnsi="Times New Roman" w:cs="Times New Roman"/>
                <w:sz w:val="20"/>
                <w:szCs w:val="20"/>
              </w:rPr>
            </w:pPr>
            <w:proofErr w:type="spellStart"/>
            <w:r w:rsidRPr="00EE457C">
              <w:rPr>
                <w:rFonts w:ascii="Times New Roman" w:hAnsi="Times New Roman" w:cs="Times New Roman"/>
                <w:sz w:val="20"/>
                <w:szCs w:val="20"/>
              </w:rPr>
              <w:t>Теоретич</w:t>
            </w:r>
            <w:proofErr w:type="spellEnd"/>
            <w:r w:rsidRPr="00EE457C">
              <w:rPr>
                <w:rFonts w:ascii="Times New Roman" w:hAnsi="Times New Roman" w:cs="Times New Roman"/>
                <w:sz w:val="20"/>
                <w:szCs w:val="20"/>
              </w:rPr>
              <w:t xml:space="preserve"> подготовка час.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24</w:t>
            </w:r>
          </w:p>
        </w:tc>
      </w:tr>
      <w:tr w:rsidR="00F87BB0" w:rsidRPr="003268B7" w:rsidTr="00202547">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ОФП час.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243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402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516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553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584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596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613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643</w:t>
            </w:r>
          </w:p>
        </w:tc>
      </w:tr>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Бег (</w:t>
            </w:r>
            <w:proofErr w:type="gramStart"/>
            <w:r w:rsidRPr="00EE457C">
              <w:rPr>
                <w:rFonts w:ascii="Times New Roman" w:hAnsi="Times New Roman" w:cs="Times New Roman"/>
                <w:sz w:val="20"/>
                <w:szCs w:val="20"/>
              </w:rPr>
              <w:t>км</w:t>
            </w:r>
            <w:proofErr w:type="gramEnd"/>
            <w:r w:rsidRPr="00EE457C">
              <w:rPr>
                <w:rFonts w:ascii="Times New Roman" w:hAnsi="Times New Roman" w:cs="Times New Roman"/>
                <w:sz w:val="20"/>
                <w:szCs w:val="20"/>
              </w:rPr>
              <w:t>) до 140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330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380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432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548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470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506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480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411</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365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243</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140-160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365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463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605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647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654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523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535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524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397</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304</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160-180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170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240</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180 и выше </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115</w:t>
            </w:r>
          </w:p>
        </w:tc>
      </w:tr>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Бег (</w:t>
            </w:r>
            <w:proofErr w:type="gramStart"/>
            <w:r w:rsidRPr="00EE457C">
              <w:rPr>
                <w:rFonts w:ascii="Times New Roman" w:hAnsi="Times New Roman" w:cs="Times New Roman"/>
                <w:sz w:val="20"/>
                <w:szCs w:val="20"/>
              </w:rPr>
              <w:t>км</w:t>
            </w:r>
            <w:proofErr w:type="gramEnd"/>
            <w:r w:rsidRPr="00EE457C">
              <w:rPr>
                <w:rFonts w:ascii="Times New Roman" w:hAnsi="Times New Roman" w:cs="Times New Roman"/>
                <w:sz w:val="20"/>
                <w:szCs w:val="20"/>
              </w:rPr>
              <w:t>) до 140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180</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proofErr w:type="spellStart"/>
            <w:r w:rsidRPr="00EE457C">
              <w:rPr>
                <w:rFonts w:ascii="Times New Roman" w:hAnsi="Times New Roman" w:cs="Times New Roman"/>
                <w:sz w:val="20"/>
                <w:szCs w:val="20"/>
              </w:rPr>
              <w:t>Компекс</w:t>
            </w:r>
            <w:proofErr w:type="gramStart"/>
            <w:r w:rsidRPr="00EE457C">
              <w:rPr>
                <w:rFonts w:ascii="Times New Roman" w:hAnsi="Times New Roman" w:cs="Times New Roman"/>
                <w:sz w:val="20"/>
                <w:szCs w:val="20"/>
              </w:rPr>
              <w:t>.т</w:t>
            </w:r>
            <w:proofErr w:type="gramEnd"/>
            <w:r w:rsidRPr="00EE457C">
              <w:rPr>
                <w:rFonts w:ascii="Times New Roman" w:hAnsi="Times New Roman" w:cs="Times New Roman"/>
                <w:sz w:val="20"/>
                <w:szCs w:val="20"/>
              </w:rPr>
              <w:t>р</w:t>
            </w:r>
            <w:proofErr w:type="spellEnd"/>
            <w:r w:rsidRPr="00EE457C">
              <w:rPr>
                <w:rFonts w:ascii="Times New Roman" w:hAnsi="Times New Roman" w:cs="Times New Roman"/>
                <w:sz w:val="20"/>
                <w:szCs w:val="20"/>
              </w:rPr>
              <w:t>-ка 140-160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91</w:t>
            </w:r>
          </w:p>
        </w:tc>
      </w:tr>
      <w:tr w:rsidR="00F87BB0" w:rsidRPr="003268B7" w:rsidTr="00202547">
        <w:trPr>
          <w:cantSplit/>
        </w:trPr>
        <w:tc>
          <w:tcPr>
            <w:tcW w:w="441" w:type="dxa"/>
            <w:vMerge/>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p>
        </w:tc>
        <w:tc>
          <w:tcPr>
            <w:tcW w:w="1463" w:type="dxa"/>
            <w:tcBorders>
              <w:bottom w:val="single" w:sz="4" w:space="0" w:color="auto"/>
            </w:tcBorders>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180 и выше</w:t>
            </w:r>
          </w:p>
        </w:tc>
        <w:tc>
          <w:tcPr>
            <w:tcW w:w="743"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50</w:t>
            </w:r>
          </w:p>
        </w:tc>
        <w:tc>
          <w:tcPr>
            <w:tcW w:w="744"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98</w:t>
            </w:r>
          </w:p>
        </w:tc>
        <w:tc>
          <w:tcPr>
            <w:tcW w:w="744"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175</w:t>
            </w:r>
          </w:p>
        </w:tc>
        <w:tc>
          <w:tcPr>
            <w:tcW w:w="744"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230</w:t>
            </w:r>
          </w:p>
        </w:tc>
        <w:tc>
          <w:tcPr>
            <w:tcW w:w="744"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344</w:t>
            </w:r>
          </w:p>
        </w:tc>
        <w:tc>
          <w:tcPr>
            <w:tcW w:w="745"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423</w:t>
            </w:r>
          </w:p>
        </w:tc>
        <w:tc>
          <w:tcPr>
            <w:tcW w:w="745"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500</w:t>
            </w:r>
          </w:p>
        </w:tc>
        <w:tc>
          <w:tcPr>
            <w:tcW w:w="745" w:type="dxa"/>
            <w:tcBorders>
              <w:bottom w:val="single" w:sz="4" w:space="0" w:color="auto"/>
            </w:tcBorders>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636</w:t>
            </w:r>
          </w:p>
        </w:tc>
      </w:tr>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 xml:space="preserve">7. </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Лыжероллеры (</w:t>
            </w:r>
            <w:proofErr w:type="gramStart"/>
            <w:r w:rsidRPr="00EE457C">
              <w:rPr>
                <w:rFonts w:ascii="Times New Roman" w:hAnsi="Times New Roman" w:cs="Times New Roman"/>
                <w:sz w:val="20"/>
                <w:szCs w:val="20"/>
              </w:rPr>
              <w:t>км</w:t>
            </w:r>
            <w:proofErr w:type="gramEnd"/>
            <w:r w:rsidRPr="00EE457C">
              <w:rPr>
                <w:rFonts w:ascii="Times New Roman" w:hAnsi="Times New Roman" w:cs="Times New Roman"/>
                <w:sz w:val="20"/>
                <w:szCs w:val="20"/>
              </w:rPr>
              <w:t>) до 140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235</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140-160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141</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217</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289</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380</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160-180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117</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180 и выше</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65</w:t>
            </w:r>
          </w:p>
        </w:tc>
      </w:tr>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Лыжероллеры (</w:t>
            </w:r>
            <w:proofErr w:type="spellStart"/>
            <w:r w:rsidRPr="00EE457C">
              <w:rPr>
                <w:rFonts w:ascii="Times New Roman" w:hAnsi="Times New Roman" w:cs="Times New Roman"/>
                <w:sz w:val="20"/>
                <w:szCs w:val="20"/>
              </w:rPr>
              <w:t>комплекс</w:t>
            </w:r>
            <w:proofErr w:type="gramStart"/>
            <w:r w:rsidRPr="00EE457C">
              <w:rPr>
                <w:rFonts w:ascii="Times New Roman" w:hAnsi="Times New Roman" w:cs="Times New Roman"/>
                <w:sz w:val="20"/>
                <w:szCs w:val="20"/>
              </w:rPr>
              <w:t>.т</w:t>
            </w:r>
            <w:proofErr w:type="gramEnd"/>
            <w:r w:rsidRPr="00EE457C">
              <w:rPr>
                <w:rFonts w:ascii="Times New Roman" w:hAnsi="Times New Roman" w:cs="Times New Roman"/>
                <w:sz w:val="20"/>
                <w:szCs w:val="20"/>
              </w:rPr>
              <w:t>р</w:t>
            </w:r>
            <w:proofErr w:type="spellEnd"/>
            <w:r w:rsidRPr="00EE457C">
              <w:rPr>
                <w:rFonts w:ascii="Times New Roman" w:hAnsi="Times New Roman" w:cs="Times New Roman"/>
                <w:sz w:val="20"/>
                <w:szCs w:val="20"/>
              </w:rPr>
              <w:t>-ка км) до 140</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140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175</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140-160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141</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148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219</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160-180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91</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180 и выше</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71</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Ходьба (</w:t>
            </w:r>
            <w:proofErr w:type="gramStart"/>
            <w:r w:rsidRPr="00EE457C">
              <w:rPr>
                <w:rFonts w:ascii="Times New Roman" w:hAnsi="Times New Roman" w:cs="Times New Roman"/>
                <w:sz w:val="20"/>
                <w:szCs w:val="20"/>
              </w:rPr>
              <w:t>км</w:t>
            </w:r>
            <w:proofErr w:type="gramEnd"/>
            <w:r w:rsidRPr="00EE457C">
              <w:rPr>
                <w:rFonts w:ascii="Times New Roman" w:hAnsi="Times New Roman" w:cs="Times New Roman"/>
                <w:sz w:val="20"/>
                <w:szCs w:val="20"/>
              </w:rPr>
              <w:t>)</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144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104</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Имитаци</w:t>
            </w:r>
            <w:proofErr w:type="gramStart"/>
            <w:r w:rsidRPr="00EE457C">
              <w:rPr>
                <w:rFonts w:ascii="Times New Roman" w:hAnsi="Times New Roman" w:cs="Times New Roman"/>
                <w:sz w:val="20"/>
                <w:szCs w:val="20"/>
              </w:rPr>
              <w:t>я(</w:t>
            </w:r>
            <w:proofErr w:type="gramEnd"/>
            <w:r w:rsidRPr="00EE457C">
              <w:rPr>
                <w:rFonts w:ascii="Times New Roman" w:hAnsi="Times New Roman" w:cs="Times New Roman"/>
                <w:sz w:val="20"/>
                <w:szCs w:val="20"/>
              </w:rPr>
              <w:t>км)</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110</w:t>
            </w:r>
          </w:p>
        </w:tc>
      </w:tr>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lastRenderedPageBreak/>
              <w:t>11.</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Передвижение на лыжах до 140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268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372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427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475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532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450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406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318</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140-160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209</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257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387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466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528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596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605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629</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648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659</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678</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160-180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208</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180 и выше</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87</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115</w:t>
            </w:r>
          </w:p>
        </w:tc>
      </w:tr>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w:t>
            </w:r>
          </w:p>
        </w:tc>
        <w:tc>
          <w:tcPr>
            <w:tcW w:w="1463" w:type="dxa"/>
          </w:tcPr>
          <w:p w:rsidR="00F87BB0" w:rsidRPr="00EE457C" w:rsidRDefault="00F87BB0" w:rsidP="00EE457C">
            <w:pPr>
              <w:spacing w:after="0"/>
              <w:rPr>
                <w:rFonts w:ascii="Times New Roman" w:hAnsi="Times New Roman" w:cs="Times New Roman"/>
                <w:sz w:val="20"/>
                <w:szCs w:val="20"/>
              </w:rPr>
            </w:pPr>
            <w:proofErr w:type="spellStart"/>
            <w:r w:rsidRPr="00EE457C">
              <w:rPr>
                <w:rFonts w:ascii="Times New Roman" w:hAnsi="Times New Roman" w:cs="Times New Roman"/>
                <w:sz w:val="20"/>
                <w:szCs w:val="20"/>
              </w:rPr>
              <w:t>Комплек</w:t>
            </w:r>
            <w:proofErr w:type="gramStart"/>
            <w:r w:rsidRPr="00EE457C">
              <w:rPr>
                <w:rFonts w:ascii="Times New Roman" w:hAnsi="Times New Roman" w:cs="Times New Roman"/>
                <w:sz w:val="20"/>
                <w:szCs w:val="20"/>
              </w:rPr>
              <w:t>.т</w:t>
            </w:r>
            <w:proofErr w:type="gramEnd"/>
            <w:r w:rsidRPr="00EE457C">
              <w:rPr>
                <w:rFonts w:ascii="Times New Roman" w:hAnsi="Times New Roman" w:cs="Times New Roman"/>
                <w:sz w:val="20"/>
                <w:szCs w:val="20"/>
              </w:rPr>
              <w:t>р</w:t>
            </w:r>
            <w:proofErr w:type="spellEnd"/>
            <w:r w:rsidRPr="00EE457C">
              <w:rPr>
                <w:rFonts w:ascii="Times New Roman" w:hAnsi="Times New Roman" w:cs="Times New Roman"/>
                <w:sz w:val="20"/>
                <w:szCs w:val="20"/>
              </w:rPr>
              <w:t xml:space="preserve">-ка лыжи до 140 </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270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250</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140-160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115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334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411</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428</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160-180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168</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180 и выше</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59</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109</w:t>
            </w:r>
          </w:p>
        </w:tc>
      </w:tr>
      <w:tr w:rsidR="00F87BB0" w:rsidRPr="003268B7" w:rsidTr="00202547">
        <w:trPr>
          <w:cantSplit/>
        </w:trPr>
        <w:tc>
          <w:tcPr>
            <w:tcW w:w="441" w:type="dxa"/>
            <w:vMerge w:val="restart"/>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Всего </w:t>
            </w:r>
            <w:proofErr w:type="spellStart"/>
            <w:r w:rsidRPr="00EE457C">
              <w:rPr>
                <w:rFonts w:ascii="Times New Roman" w:hAnsi="Times New Roman" w:cs="Times New Roman"/>
                <w:sz w:val="20"/>
                <w:szCs w:val="20"/>
              </w:rPr>
              <w:t>циклич</w:t>
            </w:r>
            <w:proofErr w:type="spellEnd"/>
            <w:r w:rsidRPr="00EE457C">
              <w:rPr>
                <w:rFonts w:ascii="Times New Roman" w:hAnsi="Times New Roman" w:cs="Times New Roman"/>
                <w:sz w:val="20"/>
                <w:szCs w:val="20"/>
              </w:rPr>
              <w:t>. Нагрузки (</w:t>
            </w:r>
            <w:proofErr w:type="gramStart"/>
            <w:r w:rsidRPr="00EE457C">
              <w:rPr>
                <w:rFonts w:ascii="Times New Roman" w:hAnsi="Times New Roman" w:cs="Times New Roman"/>
                <w:sz w:val="20"/>
                <w:szCs w:val="20"/>
              </w:rPr>
              <w:t>км</w:t>
            </w:r>
            <w:proofErr w:type="gramEnd"/>
            <w:r w:rsidRPr="00EE457C">
              <w:rPr>
                <w:rFonts w:ascii="Times New Roman" w:hAnsi="Times New Roman" w:cs="Times New Roman"/>
                <w:sz w:val="20"/>
                <w:szCs w:val="20"/>
              </w:rPr>
              <w:t>) до 140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751</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851</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1001</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1248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1337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1512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1623</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1633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1661</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1654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1615</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140-160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524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622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850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1122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1356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1605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1626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1902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2153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2265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2303</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160-180 ЧСС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49</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275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379</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473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592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769</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944</w:t>
            </w:r>
          </w:p>
        </w:tc>
      </w:tr>
      <w:tr w:rsidR="00F87BB0" w:rsidRPr="003268B7" w:rsidTr="00202547">
        <w:trPr>
          <w:cantSplit/>
        </w:trPr>
        <w:tc>
          <w:tcPr>
            <w:tcW w:w="441" w:type="dxa"/>
            <w:vMerge/>
          </w:tcPr>
          <w:p w:rsidR="00F87BB0" w:rsidRPr="00EE457C" w:rsidRDefault="00F87BB0" w:rsidP="00EE457C">
            <w:pPr>
              <w:spacing w:after="0"/>
              <w:jc w:val="center"/>
              <w:rPr>
                <w:rFonts w:ascii="Times New Roman" w:hAnsi="Times New Roman" w:cs="Times New Roman"/>
                <w:sz w:val="20"/>
                <w:szCs w:val="20"/>
              </w:rPr>
            </w:pP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180 и выше</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172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242</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299</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539</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14.</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Скоростно-силовая </w:t>
            </w:r>
            <w:proofErr w:type="spellStart"/>
            <w:r w:rsidRPr="00EE457C">
              <w:rPr>
                <w:rFonts w:ascii="Times New Roman" w:hAnsi="Times New Roman" w:cs="Times New Roman"/>
                <w:sz w:val="20"/>
                <w:szCs w:val="20"/>
              </w:rPr>
              <w:t>подг</w:t>
            </w:r>
            <w:proofErr w:type="gramStart"/>
            <w:r w:rsidRPr="00EE457C">
              <w:rPr>
                <w:rFonts w:ascii="Times New Roman" w:hAnsi="Times New Roman" w:cs="Times New Roman"/>
                <w:sz w:val="20"/>
                <w:szCs w:val="20"/>
              </w:rPr>
              <w:t>.ч</w:t>
            </w:r>
            <w:proofErr w:type="gramEnd"/>
            <w:r w:rsidRPr="00EE457C">
              <w:rPr>
                <w:rFonts w:ascii="Times New Roman" w:hAnsi="Times New Roman" w:cs="Times New Roman"/>
                <w:sz w:val="20"/>
                <w:szCs w:val="20"/>
              </w:rPr>
              <w:t>ас</w:t>
            </w:r>
            <w:proofErr w:type="spellEnd"/>
            <w:r w:rsidRPr="00EE457C">
              <w:rPr>
                <w:rFonts w:ascii="Times New Roman" w:hAnsi="Times New Roman" w:cs="Times New Roman"/>
                <w:sz w:val="20"/>
                <w:szCs w:val="20"/>
              </w:rPr>
              <w:t>.</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49</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63</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69</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88</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Спортигры час.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52</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46</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42</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ОФП, ОРУ час.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104</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17.</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Велосипед (</w:t>
            </w:r>
            <w:proofErr w:type="gramStart"/>
            <w:r w:rsidRPr="00EE457C">
              <w:rPr>
                <w:rFonts w:ascii="Times New Roman" w:hAnsi="Times New Roman" w:cs="Times New Roman"/>
                <w:sz w:val="20"/>
                <w:szCs w:val="20"/>
              </w:rPr>
              <w:t>км</w:t>
            </w:r>
            <w:proofErr w:type="gramEnd"/>
            <w:r w:rsidRPr="00EE457C">
              <w:rPr>
                <w:rFonts w:ascii="Times New Roman" w:hAnsi="Times New Roman" w:cs="Times New Roman"/>
                <w:sz w:val="20"/>
                <w:szCs w:val="20"/>
              </w:rPr>
              <w:t>.)</w:t>
            </w:r>
          </w:p>
        </w:tc>
        <w:tc>
          <w:tcPr>
            <w:tcW w:w="8186" w:type="dxa"/>
            <w:gridSpan w:val="11"/>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 xml:space="preserve">По возможности </w:t>
            </w:r>
            <w:proofErr w:type="spellStart"/>
            <w:r w:rsidRPr="00EE457C">
              <w:rPr>
                <w:rFonts w:ascii="Times New Roman" w:hAnsi="Times New Roman" w:cs="Times New Roman"/>
                <w:sz w:val="20"/>
                <w:szCs w:val="20"/>
              </w:rPr>
              <w:t>велопоходы</w:t>
            </w:r>
            <w:proofErr w:type="spellEnd"/>
            <w:r w:rsidRPr="00EE457C">
              <w:rPr>
                <w:rFonts w:ascii="Times New Roman" w:hAnsi="Times New Roman" w:cs="Times New Roman"/>
                <w:sz w:val="20"/>
                <w:szCs w:val="20"/>
              </w:rPr>
              <w:t xml:space="preserve"> (</w:t>
            </w:r>
            <w:proofErr w:type="gramStart"/>
            <w:r w:rsidRPr="00EE457C">
              <w:rPr>
                <w:rFonts w:ascii="Times New Roman" w:hAnsi="Times New Roman" w:cs="Times New Roman"/>
                <w:sz w:val="20"/>
                <w:szCs w:val="20"/>
              </w:rPr>
              <w:t>однодневные-двухдневные</w:t>
            </w:r>
            <w:proofErr w:type="gramEnd"/>
            <w:r w:rsidRPr="00EE457C">
              <w:rPr>
                <w:rFonts w:ascii="Times New Roman" w:hAnsi="Times New Roman" w:cs="Times New Roman"/>
                <w:sz w:val="20"/>
                <w:szCs w:val="20"/>
              </w:rPr>
              <w:t>)</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Стрельба </w:t>
            </w:r>
            <w:proofErr w:type="spellStart"/>
            <w:r w:rsidRPr="00EE457C">
              <w:rPr>
                <w:rFonts w:ascii="Times New Roman" w:hAnsi="Times New Roman" w:cs="Times New Roman"/>
                <w:sz w:val="20"/>
                <w:szCs w:val="20"/>
              </w:rPr>
              <w:t>спок</w:t>
            </w:r>
            <w:proofErr w:type="spellEnd"/>
          </w:p>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Кол-во </w:t>
            </w:r>
            <w:proofErr w:type="spellStart"/>
            <w:r w:rsidRPr="00EE457C">
              <w:rPr>
                <w:rFonts w:ascii="Times New Roman" w:hAnsi="Times New Roman" w:cs="Times New Roman"/>
                <w:sz w:val="20"/>
                <w:szCs w:val="20"/>
              </w:rPr>
              <w:t>выстр</w:t>
            </w:r>
            <w:proofErr w:type="spellEnd"/>
            <w:r w:rsidRPr="00EE457C">
              <w:rPr>
                <w:rFonts w:ascii="Times New Roman" w:hAnsi="Times New Roman" w:cs="Times New Roman"/>
                <w:sz w:val="20"/>
                <w:szCs w:val="20"/>
              </w:rPr>
              <w:t>.</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1700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2250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1900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1900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2000</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19.</w:t>
            </w:r>
          </w:p>
        </w:tc>
        <w:tc>
          <w:tcPr>
            <w:tcW w:w="1463" w:type="dxa"/>
          </w:tcPr>
          <w:p w:rsidR="00F87BB0" w:rsidRPr="00EE457C" w:rsidRDefault="00F87BB0" w:rsidP="00EE457C">
            <w:pPr>
              <w:spacing w:after="0"/>
              <w:rPr>
                <w:rFonts w:ascii="Times New Roman" w:hAnsi="Times New Roman" w:cs="Times New Roman"/>
                <w:sz w:val="20"/>
                <w:szCs w:val="20"/>
              </w:rPr>
            </w:pPr>
            <w:proofErr w:type="spellStart"/>
            <w:r w:rsidRPr="00EE457C">
              <w:rPr>
                <w:rFonts w:ascii="Times New Roman" w:hAnsi="Times New Roman" w:cs="Times New Roman"/>
                <w:sz w:val="20"/>
                <w:szCs w:val="20"/>
              </w:rPr>
              <w:t>Стр</w:t>
            </w:r>
            <w:proofErr w:type="spellEnd"/>
            <w:r w:rsidRPr="00EE457C">
              <w:rPr>
                <w:rFonts w:ascii="Times New Roman" w:hAnsi="Times New Roman" w:cs="Times New Roman"/>
                <w:sz w:val="20"/>
                <w:szCs w:val="20"/>
              </w:rPr>
              <w:t>-ба скоростная</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1500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1300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1200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1100</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В </w:t>
            </w:r>
            <w:proofErr w:type="spellStart"/>
            <w:r w:rsidRPr="00EE457C">
              <w:rPr>
                <w:rFonts w:ascii="Times New Roman" w:hAnsi="Times New Roman" w:cs="Times New Roman"/>
                <w:sz w:val="20"/>
                <w:szCs w:val="20"/>
              </w:rPr>
              <w:t>комплексн</w:t>
            </w:r>
            <w:proofErr w:type="spellEnd"/>
            <w:r w:rsidRPr="00EE457C">
              <w:rPr>
                <w:rFonts w:ascii="Times New Roman" w:hAnsi="Times New Roman" w:cs="Times New Roman"/>
                <w:sz w:val="20"/>
                <w:szCs w:val="20"/>
              </w:rPr>
              <w:t>. тренировке</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950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1600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2800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3600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4700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5600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6200</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21.</w:t>
            </w:r>
          </w:p>
        </w:tc>
        <w:tc>
          <w:tcPr>
            <w:tcW w:w="1463" w:type="dxa"/>
          </w:tcPr>
          <w:p w:rsidR="00F87BB0" w:rsidRPr="00EE457C" w:rsidRDefault="00F87BB0" w:rsidP="00EE457C">
            <w:pPr>
              <w:spacing w:after="0"/>
              <w:rPr>
                <w:rFonts w:ascii="Times New Roman" w:hAnsi="Times New Roman" w:cs="Times New Roman"/>
                <w:sz w:val="20"/>
                <w:szCs w:val="20"/>
              </w:rPr>
            </w:pPr>
            <w:r w:rsidRPr="00EE457C">
              <w:rPr>
                <w:rFonts w:ascii="Times New Roman" w:hAnsi="Times New Roman" w:cs="Times New Roman"/>
                <w:sz w:val="20"/>
                <w:szCs w:val="20"/>
              </w:rPr>
              <w:t xml:space="preserve">Общий </w:t>
            </w:r>
            <w:proofErr w:type="spellStart"/>
            <w:r w:rsidRPr="00EE457C">
              <w:rPr>
                <w:rFonts w:ascii="Times New Roman" w:hAnsi="Times New Roman" w:cs="Times New Roman"/>
                <w:sz w:val="20"/>
                <w:szCs w:val="20"/>
              </w:rPr>
              <w:t>настрел</w:t>
            </w:r>
            <w:proofErr w:type="spellEnd"/>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1000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2000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3200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4500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5200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6300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7000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7800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8900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9200</w:t>
            </w:r>
          </w:p>
        </w:tc>
      </w:tr>
      <w:tr w:rsidR="00F87BB0" w:rsidRPr="003268B7" w:rsidTr="00202547">
        <w:trPr>
          <w:cantSplit/>
        </w:trPr>
        <w:tc>
          <w:tcPr>
            <w:tcW w:w="441"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22.</w:t>
            </w:r>
          </w:p>
        </w:tc>
        <w:tc>
          <w:tcPr>
            <w:tcW w:w="1463" w:type="dxa"/>
          </w:tcPr>
          <w:p w:rsidR="00F87BB0" w:rsidRPr="00EE457C" w:rsidRDefault="00F87BB0" w:rsidP="00EE457C">
            <w:pPr>
              <w:spacing w:after="0"/>
              <w:rPr>
                <w:rFonts w:ascii="Times New Roman" w:hAnsi="Times New Roman" w:cs="Times New Roman"/>
                <w:sz w:val="20"/>
                <w:szCs w:val="20"/>
              </w:rPr>
            </w:pPr>
            <w:proofErr w:type="spellStart"/>
            <w:r w:rsidRPr="00EE457C">
              <w:rPr>
                <w:rFonts w:ascii="Times New Roman" w:hAnsi="Times New Roman" w:cs="Times New Roman"/>
                <w:sz w:val="20"/>
                <w:szCs w:val="20"/>
              </w:rPr>
              <w:t>Стрелк</w:t>
            </w:r>
            <w:proofErr w:type="gramStart"/>
            <w:r w:rsidRPr="00EE457C">
              <w:rPr>
                <w:rFonts w:ascii="Times New Roman" w:hAnsi="Times New Roman" w:cs="Times New Roman"/>
                <w:sz w:val="20"/>
                <w:szCs w:val="20"/>
              </w:rPr>
              <w:t>.т</w:t>
            </w:r>
            <w:proofErr w:type="gramEnd"/>
            <w:r w:rsidRPr="00EE457C">
              <w:rPr>
                <w:rFonts w:ascii="Times New Roman" w:hAnsi="Times New Roman" w:cs="Times New Roman"/>
                <w:sz w:val="20"/>
                <w:szCs w:val="20"/>
              </w:rPr>
              <w:t>ренажер</w:t>
            </w:r>
            <w:proofErr w:type="spellEnd"/>
            <w:r w:rsidRPr="00EE457C">
              <w:rPr>
                <w:rFonts w:ascii="Times New Roman" w:hAnsi="Times New Roman" w:cs="Times New Roman"/>
                <w:sz w:val="20"/>
                <w:szCs w:val="20"/>
              </w:rPr>
              <w:t xml:space="preserve"> час.</w:t>
            </w:r>
          </w:p>
        </w:tc>
        <w:tc>
          <w:tcPr>
            <w:tcW w:w="743"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18</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26</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35</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40</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47</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54</w:t>
            </w:r>
          </w:p>
        </w:tc>
        <w:tc>
          <w:tcPr>
            <w:tcW w:w="744"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60</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68</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75</w:t>
            </w:r>
          </w:p>
        </w:tc>
        <w:tc>
          <w:tcPr>
            <w:tcW w:w="745" w:type="dxa"/>
          </w:tcPr>
          <w:p w:rsidR="00F87BB0" w:rsidRPr="00EE457C" w:rsidRDefault="00F87BB0" w:rsidP="00EE457C">
            <w:pPr>
              <w:spacing w:after="0"/>
              <w:jc w:val="center"/>
              <w:rPr>
                <w:rFonts w:ascii="Times New Roman" w:hAnsi="Times New Roman" w:cs="Times New Roman"/>
                <w:sz w:val="20"/>
                <w:szCs w:val="20"/>
              </w:rPr>
            </w:pPr>
            <w:r w:rsidRPr="00EE457C">
              <w:rPr>
                <w:rFonts w:ascii="Times New Roman" w:hAnsi="Times New Roman" w:cs="Times New Roman"/>
                <w:sz w:val="20"/>
                <w:szCs w:val="20"/>
              </w:rPr>
              <w:t>84</w:t>
            </w:r>
          </w:p>
        </w:tc>
      </w:tr>
    </w:tbl>
    <w:p w:rsidR="00F87BB0" w:rsidRPr="003268B7" w:rsidRDefault="00F87BB0" w:rsidP="00F87BB0">
      <w:pPr>
        <w:shd w:val="clear" w:color="auto" w:fill="FFFFFF"/>
        <w:autoSpaceDE w:val="0"/>
        <w:autoSpaceDN w:val="0"/>
        <w:adjustRightInd w:val="0"/>
        <w:rPr>
          <w:rFonts w:ascii="Times New Roman" w:hAnsi="Times New Roman" w:cs="Times New Roman"/>
          <w:b/>
          <w:bCs/>
          <w:color w:val="000000"/>
          <w:sz w:val="24"/>
          <w:szCs w:val="24"/>
        </w:rPr>
      </w:pPr>
    </w:p>
    <w:p w:rsidR="00F87BB0" w:rsidRPr="00674063" w:rsidRDefault="00F87BB0" w:rsidP="00D57321">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674063">
        <w:rPr>
          <w:rFonts w:ascii="Times New Roman" w:hAnsi="Times New Roman" w:cs="Times New Roman"/>
          <w:b/>
          <w:bCs/>
          <w:color w:val="000000"/>
          <w:sz w:val="28"/>
          <w:szCs w:val="24"/>
        </w:rPr>
        <w:t>ТЕОРЕТИ</w:t>
      </w:r>
      <w:r w:rsidR="00BD68B7" w:rsidRPr="00674063">
        <w:rPr>
          <w:rFonts w:ascii="Times New Roman" w:hAnsi="Times New Roman" w:cs="Times New Roman"/>
          <w:b/>
          <w:bCs/>
          <w:color w:val="000000"/>
          <w:sz w:val="28"/>
          <w:szCs w:val="24"/>
        </w:rPr>
        <w:t xml:space="preserve">ЧЕСКИЕ ЗАНЯТИЯ </w:t>
      </w:r>
    </w:p>
    <w:tbl>
      <w:tblPr>
        <w:tblW w:w="9483" w:type="dxa"/>
        <w:jc w:val="center"/>
        <w:tblInd w:w="40" w:type="dxa"/>
        <w:tblLayout w:type="fixed"/>
        <w:tblCellMar>
          <w:left w:w="40" w:type="dxa"/>
          <w:right w:w="40" w:type="dxa"/>
        </w:tblCellMar>
        <w:tblLook w:val="0000" w:firstRow="0" w:lastRow="0" w:firstColumn="0" w:lastColumn="0" w:noHBand="0" w:noVBand="0"/>
      </w:tblPr>
      <w:tblGrid>
        <w:gridCol w:w="470"/>
        <w:gridCol w:w="4454"/>
        <w:gridCol w:w="748"/>
        <w:gridCol w:w="758"/>
        <w:gridCol w:w="768"/>
        <w:gridCol w:w="759"/>
        <w:gridCol w:w="768"/>
        <w:gridCol w:w="724"/>
        <w:gridCol w:w="34"/>
      </w:tblGrid>
      <w:tr w:rsidR="00674063" w:rsidRPr="003268B7" w:rsidTr="00674063">
        <w:trPr>
          <w:gridAfter w:val="1"/>
          <w:wAfter w:w="34" w:type="dxa"/>
          <w:cantSplit/>
          <w:trHeight w:val="202"/>
          <w:jc w:val="center"/>
        </w:trPr>
        <w:tc>
          <w:tcPr>
            <w:tcW w:w="470" w:type="dxa"/>
            <w:tcBorders>
              <w:top w:val="single" w:sz="6" w:space="0" w:color="auto"/>
              <w:left w:val="single" w:sz="6" w:space="0" w:color="auto"/>
              <w:bottom w:val="nil"/>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 xml:space="preserve">№ </w:t>
            </w:r>
            <w:proofErr w:type="gramStart"/>
            <w:r w:rsidRPr="00BD68B7">
              <w:rPr>
                <w:rFonts w:ascii="Times New Roman" w:hAnsi="Times New Roman" w:cs="Times New Roman"/>
                <w:b/>
                <w:bCs/>
                <w:color w:val="000000"/>
                <w:sz w:val="20"/>
                <w:szCs w:val="20"/>
              </w:rPr>
              <w:t>п</w:t>
            </w:r>
            <w:proofErr w:type="gramEnd"/>
            <w:r w:rsidRPr="00BD68B7">
              <w:rPr>
                <w:rFonts w:ascii="Times New Roman" w:hAnsi="Times New Roman" w:cs="Times New Roman"/>
                <w:b/>
                <w:bCs/>
                <w:color w:val="000000"/>
                <w:sz w:val="20"/>
                <w:szCs w:val="20"/>
              </w:rPr>
              <w:t>/п</w:t>
            </w:r>
          </w:p>
        </w:tc>
        <w:tc>
          <w:tcPr>
            <w:tcW w:w="4454" w:type="dxa"/>
            <w:tcBorders>
              <w:top w:val="single" w:sz="6" w:space="0" w:color="auto"/>
              <w:left w:val="single" w:sz="6" w:space="0" w:color="auto"/>
              <w:bottom w:val="nil"/>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Разделы</w:t>
            </w:r>
          </w:p>
        </w:tc>
        <w:tc>
          <w:tcPr>
            <w:tcW w:w="4525" w:type="dxa"/>
            <w:gridSpan w:val="6"/>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Этапы</w:t>
            </w:r>
          </w:p>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подготовки</w:t>
            </w:r>
          </w:p>
        </w:tc>
      </w:tr>
      <w:tr w:rsidR="00674063" w:rsidRPr="003268B7" w:rsidTr="00674063">
        <w:trPr>
          <w:cantSplit/>
          <w:trHeight w:val="202"/>
          <w:jc w:val="center"/>
        </w:trPr>
        <w:tc>
          <w:tcPr>
            <w:tcW w:w="470" w:type="dxa"/>
            <w:tcBorders>
              <w:top w:val="nil"/>
              <w:left w:val="single" w:sz="6" w:space="0" w:color="auto"/>
              <w:bottom w:val="nil"/>
              <w:right w:val="single" w:sz="6" w:space="0" w:color="auto"/>
            </w:tcBorders>
            <w:shd w:val="clear" w:color="auto" w:fill="FFFFFF"/>
          </w:tcPr>
          <w:p w:rsidR="00674063" w:rsidRPr="00BD68B7" w:rsidRDefault="00674063" w:rsidP="00202547">
            <w:pPr>
              <w:autoSpaceDE w:val="0"/>
              <w:autoSpaceDN w:val="0"/>
              <w:adjustRightInd w:val="0"/>
              <w:rPr>
                <w:rFonts w:ascii="Times New Roman" w:hAnsi="Times New Roman" w:cs="Times New Roman"/>
                <w:sz w:val="20"/>
                <w:szCs w:val="20"/>
              </w:rPr>
            </w:pPr>
          </w:p>
          <w:p w:rsidR="00674063" w:rsidRPr="00BD68B7" w:rsidRDefault="00674063" w:rsidP="00202547">
            <w:pPr>
              <w:autoSpaceDE w:val="0"/>
              <w:autoSpaceDN w:val="0"/>
              <w:adjustRightInd w:val="0"/>
              <w:rPr>
                <w:rFonts w:ascii="Times New Roman" w:hAnsi="Times New Roman" w:cs="Times New Roman"/>
                <w:sz w:val="20"/>
                <w:szCs w:val="20"/>
              </w:rPr>
            </w:pPr>
          </w:p>
        </w:tc>
        <w:tc>
          <w:tcPr>
            <w:tcW w:w="4454" w:type="dxa"/>
            <w:tcBorders>
              <w:top w:val="nil"/>
              <w:left w:val="single" w:sz="6" w:space="0" w:color="auto"/>
              <w:bottom w:val="nil"/>
              <w:right w:val="single" w:sz="6" w:space="0" w:color="auto"/>
            </w:tcBorders>
            <w:shd w:val="clear" w:color="auto" w:fill="FFFFFF"/>
          </w:tcPr>
          <w:p w:rsidR="00674063" w:rsidRPr="00BD68B7" w:rsidRDefault="00674063" w:rsidP="00202547">
            <w:pPr>
              <w:autoSpaceDE w:val="0"/>
              <w:autoSpaceDN w:val="0"/>
              <w:adjustRightInd w:val="0"/>
              <w:rPr>
                <w:rFonts w:ascii="Times New Roman" w:hAnsi="Times New Roman" w:cs="Times New Roman"/>
                <w:sz w:val="20"/>
                <w:szCs w:val="20"/>
              </w:rPr>
            </w:pPr>
          </w:p>
          <w:p w:rsidR="00674063" w:rsidRPr="00BD68B7" w:rsidRDefault="00674063" w:rsidP="00202547">
            <w:pPr>
              <w:autoSpaceDE w:val="0"/>
              <w:autoSpaceDN w:val="0"/>
              <w:adjustRightInd w:val="0"/>
              <w:rPr>
                <w:rFonts w:ascii="Times New Roman" w:hAnsi="Times New Roman" w:cs="Times New Roman"/>
                <w:sz w:val="20"/>
                <w:szCs w:val="20"/>
              </w:rPr>
            </w:pPr>
          </w:p>
        </w:tc>
        <w:tc>
          <w:tcPr>
            <w:tcW w:w="150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НП</w:t>
            </w:r>
          </w:p>
        </w:tc>
        <w:tc>
          <w:tcPr>
            <w:tcW w:w="15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674063">
            <w:pPr>
              <w:shd w:val="clear" w:color="auto" w:fill="FFFFFF"/>
              <w:autoSpaceDE w:val="0"/>
              <w:autoSpaceDN w:val="0"/>
              <w:adjustRightInd w:val="0"/>
              <w:jc w:val="center"/>
              <w:rPr>
                <w:rFonts w:ascii="Times New Roman" w:hAnsi="Times New Roman" w:cs="Times New Roman"/>
                <w:b/>
                <w:sz w:val="20"/>
                <w:szCs w:val="20"/>
              </w:rPr>
            </w:pPr>
            <w:r w:rsidRPr="00BD68B7">
              <w:rPr>
                <w:rFonts w:ascii="Times New Roman" w:hAnsi="Times New Roman" w:cs="Times New Roman"/>
                <w:b/>
                <w:bCs/>
                <w:color w:val="000000"/>
                <w:sz w:val="20"/>
                <w:szCs w:val="20"/>
              </w:rPr>
              <w:t>Т</w:t>
            </w:r>
          </w:p>
        </w:tc>
        <w:tc>
          <w:tcPr>
            <w:tcW w:w="152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СС</w:t>
            </w:r>
          </w:p>
        </w:tc>
      </w:tr>
      <w:tr w:rsidR="00674063" w:rsidRPr="003268B7" w:rsidTr="00674063">
        <w:trPr>
          <w:cantSplit/>
          <w:trHeight w:val="384"/>
          <w:jc w:val="center"/>
        </w:trPr>
        <w:tc>
          <w:tcPr>
            <w:tcW w:w="470" w:type="dxa"/>
            <w:tcBorders>
              <w:top w:val="nil"/>
              <w:left w:val="single" w:sz="6" w:space="0" w:color="auto"/>
              <w:bottom w:val="single" w:sz="6" w:space="0" w:color="auto"/>
              <w:right w:val="single" w:sz="6" w:space="0" w:color="auto"/>
            </w:tcBorders>
            <w:shd w:val="clear" w:color="auto" w:fill="FFFFFF"/>
          </w:tcPr>
          <w:p w:rsidR="00674063" w:rsidRPr="00BD68B7" w:rsidRDefault="00674063" w:rsidP="00202547">
            <w:pPr>
              <w:autoSpaceDE w:val="0"/>
              <w:autoSpaceDN w:val="0"/>
              <w:adjustRightInd w:val="0"/>
              <w:rPr>
                <w:rFonts w:ascii="Times New Roman" w:hAnsi="Times New Roman" w:cs="Times New Roman"/>
                <w:sz w:val="20"/>
                <w:szCs w:val="20"/>
              </w:rPr>
            </w:pPr>
          </w:p>
          <w:p w:rsidR="00674063" w:rsidRPr="00BD68B7" w:rsidRDefault="00674063" w:rsidP="00202547">
            <w:pPr>
              <w:autoSpaceDE w:val="0"/>
              <w:autoSpaceDN w:val="0"/>
              <w:adjustRightInd w:val="0"/>
              <w:rPr>
                <w:rFonts w:ascii="Times New Roman" w:hAnsi="Times New Roman" w:cs="Times New Roman"/>
                <w:sz w:val="20"/>
                <w:szCs w:val="20"/>
              </w:rPr>
            </w:pPr>
          </w:p>
        </w:tc>
        <w:tc>
          <w:tcPr>
            <w:tcW w:w="4454" w:type="dxa"/>
            <w:tcBorders>
              <w:top w:val="nil"/>
              <w:left w:val="single" w:sz="6" w:space="0" w:color="auto"/>
              <w:bottom w:val="single" w:sz="6" w:space="0" w:color="auto"/>
              <w:right w:val="single" w:sz="6" w:space="0" w:color="auto"/>
            </w:tcBorders>
            <w:shd w:val="clear" w:color="auto" w:fill="FFFFFF"/>
          </w:tcPr>
          <w:p w:rsidR="00674063" w:rsidRPr="00BD68B7" w:rsidRDefault="00674063" w:rsidP="00202547">
            <w:pPr>
              <w:autoSpaceDE w:val="0"/>
              <w:autoSpaceDN w:val="0"/>
              <w:adjustRightInd w:val="0"/>
              <w:rPr>
                <w:rFonts w:ascii="Times New Roman" w:hAnsi="Times New Roman" w:cs="Times New Roman"/>
                <w:sz w:val="20"/>
                <w:szCs w:val="20"/>
              </w:rPr>
            </w:pPr>
          </w:p>
          <w:p w:rsidR="00674063" w:rsidRPr="00BD68B7" w:rsidRDefault="00674063" w:rsidP="00202547">
            <w:pPr>
              <w:autoSpaceDE w:val="0"/>
              <w:autoSpaceDN w:val="0"/>
              <w:adjustRightInd w:val="0"/>
              <w:rPr>
                <w:rFonts w:ascii="Times New Roman" w:hAnsi="Times New Roman" w:cs="Times New Roman"/>
                <w:sz w:val="20"/>
                <w:szCs w:val="20"/>
              </w:rPr>
            </w:pP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До 1 года</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Свыше 1 года</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До 2-х лет</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Свыше 2-х лет</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До 1</w:t>
            </w:r>
          </w:p>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года</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Свыше 1 года</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Лыжный спорт в системе физического воспитания</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История развития лыжного спорта и биатлона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lastRenderedPageBreak/>
              <w:t>3.</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Гигиена, закаливание, режим дня и питание спортсмена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4.</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Техника безопасности при занятиях биатлоном</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5.</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Техника стрельбы в биатлоне (внутренняя баллистика)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6.</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Техника стрельбы в биатлоне (внешняя баллистика)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7.</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Характеристика трасс и стрельбищ для биатлона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8.</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Краткие сведения о строении и функциях организма человека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9.</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Анализ сил, действующих на биатлониста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10.</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Внешние условия применения лыж. Условия скольжения</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3</w:t>
            </w:r>
          </w:p>
        </w:tc>
      </w:tr>
      <w:tr w:rsidR="00674063" w:rsidRPr="003268B7" w:rsidTr="00674063">
        <w:trPr>
          <w:trHeight w:val="38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11.</w:t>
            </w:r>
          </w:p>
        </w:tc>
        <w:tc>
          <w:tcPr>
            <w:tcW w:w="4454"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Одежда, обувь, лыжный инвентарь и оружие биатлониста. Подготовка лыжного инвентаря и оружия к соревнованиям</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37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12.</w:t>
            </w:r>
          </w:p>
        </w:tc>
        <w:tc>
          <w:tcPr>
            <w:tcW w:w="4454"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Техника лыжных способов передвижения, применяемых в биатлоне</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4</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4</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4</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6</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13.</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Основы методики тренировки в биатлоне</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37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14.</w:t>
            </w:r>
          </w:p>
        </w:tc>
        <w:tc>
          <w:tcPr>
            <w:tcW w:w="4454"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Специальные тренировочные средства в подготовке биатлониста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15.</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Тактическая подготовка биатлониста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4</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16.</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Физические качества биатлониста</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38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17.</w:t>
            </w:r>
          </w:p>
        </w:tc>
        <w:tc>
          <w:tcPr>
            <w:tcW w:w="4454"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Скоростно-силовая подготовка биатлониста в бесснежное время</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18.</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Скоростно-силовая подготовка биатлониста на лыжах</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19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19.</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Тренажеры в лыжных гонках и биатлоне</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r>
      <w:tr w:rsidR="00674063" w:rsidRPr="003268B7" w:rsidTr="00674063">
        <w:trPr>
          <w:trHeight w:val="20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20.</w:t>
            </w:r>
          </w:p>
        </w:tc>
        <w:tc>
          <w:tcPr>
            <w:tcW w:w="4454" w:type="dxa"/>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color w:val="000000"/>
                <w:sz w:val="20"/>
                <w:szCs w:val="20"/>
              </w:rPr>
              <w:t>Изучение правил соревнований по биатлону</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3</w:t>
            </w:r>
          </w:p>
        </w:tc>
      </w:tr>
      <w:tr w:rsidR="00674063" w:rsidRPr="003268B7" w:rsidTr="00674063">
        <w:trPr>
          <w:trHeight w:val="221"/>
          <w:jc w:val="center"/>
        </w:trPr>
        <w:tc>
          <w:tcPr>
            <w:tcW w:w="4924" w:type="dxa"/>
            <w:gridSpan w:val="2"/>
            <w:tcBorders>
              <w:top w:val="single" w:sz="6" w:space="0" w:color="auto"/>
              <w:left w:val="single" w:sz="6" w:space="0" w:color="auto"/>
              <w:bottom w:val="single" w:sz="6" w:space="0" w:color="auto"/>
              <w:right w:val="single" w:sz="6" w:space="0" w:color="auto"/>
            </w:tcBorders>
            <w:shd w:val="clear" w:color="auto" w:fill="FFFFFF"/>
          </w:tcPr>
          <w:p w:rsidR="00674063" w:rsidRPr="00BD68B7" w:rsidRDefault="00674063" w:rsidP="00202547">
            <w:pPr>
              <w:shd w:val="clear" w:color="auto" w:fill="FFFFFF"/>
              <w:autoSpaceDE w:val="0"/>
              <w:autoSpaceDN w:val="0"/>
              <w:adjustRightInd w:val="0"/>
              <w:rPr>
                <w:rFonts w:ascii="Times New Roman" w:hAnsi="Times New Roman" w:cs="Times New Roman"/>
                <w:sz w:val="20"/>
                <w:szCs w:val="20"/>
              </w:rPr>
            </w:pPr>
            <w:r w:rsidRPr="00BD68B7">
              <w:rPr>
                <w:rFonts w:ascii="Times New Roman" w:hAnsi="Times New Roman" w:cs="Times New Roman"/>
                <w:b/>
                <w:bCs/>
                <w:color w:val="000000"/>
                <w:sz w:val="20"/>
                <w:szCs w:val="20"/>
              </w:rPr>
              <w:t>Всего</w:t>
            </w: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10</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20</w:t>
            </w:r>
          </w:p>
        </w:tc>
        <w:tc>
          <w:tcPr>
            <w:tcW w:w="759"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29</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37</w:t>
            </w:r>
          </w:p>
        </w:tc>
        <w:tc>
          <w:tcPr>
            <w:tcW w:w="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74063" w:rsidRPr="00BD68B7" w:rsidRDefault="00674063" w:rsidP="00202547">
            <w:pPr>
              <w:shd w:val="clear" w:color="auto" w:fill="FFFFFF"/>
              <w:autoSpaceDE w:val="0"/>
              <w:autoSpaceDN w:val="0"/>
              <w:adjustRightInd w:val="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43</w:t>
            </w:r>
          </w:p>
        </w:tc>
      </w:tr>
    </w:tbl>
    <w:p w:rsidR="00F87BB0" w:rsidRPr="00674063" w:rsidRDefault="00F87BB0" w:rsidP="00F87BB0">
      <w:pPr>
        <w:pStyle w:val="9"/>
        <w:rPr>
          <w:sz w:val="28"/>
          <w:szCs w:val="28"/>
        </w:rPr>
      </w:pPr>
      <w:r w:rsidRPr="00674063">
        <w:rPr>
          <w:sz w:val="28"/>
          <w:szCs w:val="28"/>
        </w:rPr>
        <w:t>Тема № 1. Лыжный спорт в системе физического воспитания</w:t>
      </w:r>
    </w:p>
    <w:p w:rsidR="00F87BB0" w:rsidRPr="00674063"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Место лыжного спорта в системе физического воспитания; задачи лыжного спорта для физического воспитания спортсменов разного возраста. Федерация лыжного спорта и биатлона России: задачи, устав, структура, планирование и организация работы. Международные связи Федерации лыжного спорта и биатлона России.</w:t>
      </w:r>
    </w:p>
    <w:p w:rsidR="00F87BB0" w:rsidRPr="00674063" w:rsidRDefault="00F87BB0" w:rsidP="00BD68B7">
      <w:pPr>
        <w:pStyle w:val="9"/>
        <w:rPr>
          <w:sz w:val="28"/>
          <w:szCs w:val="28"/>
        </w:rPr>
      </w:pPr>
      <w:r w:rsidRPr="00674063">
        <w:rPr>
          <w:sz w:val="28"/>
          <w:szCs w:val="28"/>
        </w:rPr>
        <w:lastRenderedPageBreak/>
        <w:t>Тема № 2. История развития лыжного спорта и биатлона</w:t>
      </w:r>
    </w:p>
    <w:p w:rsidR="00F87BB0" w:rsidRPr="00674063"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Происхождение и первоначальное применение лыж. Типы древних лыж и их разновидности; археологические находки, наскальные изображения. Первые письменные документы, в которых упоминаются лыжи.</w:t>
      </w:r>
    </w:p>
    <w:p w:rsidR="00F87BB0" w:rsidRPr="00674063"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Применение лыж на Руси в быту, на охоте и на войне.</w:t>
      </w:r>
      <w:r w:rsidRPr="00674063">
        <w:rPr>
          <w:rFonts w:ascii="Times New Roman" w:hAnsi="Times New Roman" w:cs="Times New Roman"/>
          <w:sz w:val="28"/>
          <w:szCs w:val="28"/>
        </w:rPr>
        <w:t xml:space="preserve"> </w:t>
      </w:r>
      <w:r w:rsidRPr="00674063">
        <w:rPr>
          <w:rFonts w:ascii="Times New Roman" w:hAnsi="Times New Roman" w:cs="Times New Roman"/>
          <w:color w:val="000000"/>
          <w:sz w:val="28"/>
          <w:szCs w:val="28"/>
        </w:rPr>
        <w:t>Лыжный спорт в дореволюционной России. Первые лыжные клубы; спортивные соревнования. Лыжные переходы на большие расстояния. Техника передвижения.</w:t>
      </w:r>
    </w:p>
    <w:p w:rsidR="00F87BB0" w:rsidRPr="00674063"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Использование лыж военными подразделениями во время войн и во</w:t>
      </w:r>
      <w:r w:rsidRPr="00674063">
        <w:rPr>
          <w:rFonts w:ascii="Times New Roman" w:hAnsi="Times New Roman" w:cs="Times New Roman"/>
          <w:color w:val="000000"/>
          <w:sz w:val="28"/>
          <w:szCs w:val="28"/>
        </w:rPr>
        <w:softHyphen/>
        <w:t>енных конфликтов.</w:t>
      </w:r>
    </w:p>
    <w:p w:rsidR="00F87BB0" w:rsidRPr="00674063"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Лыжный спорт в послевоенные годы. Участие советских лыжников в зимних Олимпийских играх и первенствах мира. Эволюция техники, методики тренировки.</w:t>
      </w:r>
    </w:p>
    <w:p w:rsidR="00F87BB0" w:rsidRPr="00674063"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История возникновения биатлона. Участие советских биатлонис</w:t>
      </w:r>
      <w:r w:rsidRPr="00674063">
        <w:rPr>
          <w:rFonts w:ascii="Times New Roman" w:hAnsi="Times New Roman" w:cs="Times New Roman"/>
          <w:color w:val="000000"/>
          <w:sz w:val="28"/>
          <w:szCs w:val="28"/>
        </w:rPr>
        <w:softHyphen/>
        <w:t>тов в зимних Олимпийских играх и первенствах мира. Развитие биат</w:t>
      </w:r>
      <w:r w:rsidRPr="00674063">
        <w:rPr>
          <w:rFonts w:ascii="Times New Roman" w:hAnsi="Times New Roman" w:cs="Times New Roman"/>
          <w:color w:val="000000"/>
          <w:sz w:val="28"/>
          <w:szCs w:val="28"/>
        </w:rPr>
        <w:softHyphen/>
        <w:t>лона за рубежом.</w:t>
      </w:r>
    </w:p>
    <w:p w:rsidR="00F87BB0" w:rsidRPr="00674063"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Эволюция стрелкового оружия, применяемого в биатлоне, мишеней, стрельбищ и дистанций стрельбы в биатлоне.</w:t>
      </w:r>
    </w:p>
    <w:p w:rsidR="00F87BB0" w:rsidRPr="00674063" w:rsidRDefault="00F87BB0" w:rsidP="00BD68B7">
      <w:pPr>
        <w:pStyle w:val="9"/>
        <w:rPr>
          <w:sz w:val="28"/>
          <w:szCs w:val="28"/>
        </w:rPr>
      </w:pPr>
      <w:r w:rsidRPr="00674063">
        <w:rPr>
          <w:sz w:val="28"/>
          <w:szCs w:val="28"/>
        </w:rPr>
        <w:t>Тема № 3. Гигиена, закаливание, режим дня и питание спортсмена</w:t>
      </w:r>
    </w:p>
    <w:p w:rsidR="00F87BB0" w:rsidRPr="00674063" w:rsidRDefault="00F87BB0" w:rsidP="00BD68B7">
      <w:pPr>
        <w:spacing w:after="0"/>
        <w:ind w:firstLine="1080"/>
        <w:jc w:val="both"/>
        <w:rPr>
          <w:rFonts w:ascii="Times New Roman" w:hAnsi="Times New Roman" w:cs="Times New Roman"/>
          <w:color w:val="000000"/>
          <w:sz w:val="28"/>
          <w:szCs w:val="28"/>
        </w:rPr>
      </w:pPr>
      <w:r w:rsidRPr="00674063">
        <w:rPr>
          <w:rFonts w:ascii="Times New Roman" w:hAnsi="Times New Roman" w:cs="Times New Roman"/>
          <w:color w:val="000000"/>
          <w:sz w:val="28"/>
          <w:szCs w:val="28"/>
        </w:rPr>
        <w:t>Понятие о гигиене при спортивных занятиях. Общие гигиенические требования к режиму дня, питанию, отдыху, одежде и обуви, сну. Гиги</w:t>
      </w:r>
      <w:r w:rsidRPr="00674063">
        <w:rPr>
          <w:rFonts w:ascii="Times New Roman" w:hAnsi="Times New Roman" w:cs="Times New Roman"/>
          <w:color w:val="000000"/>
          <w:sz w:val="28"/>
          <w:szCs w:val="28"/>
        </w:rPr>
        <w:softHyphen/>
        <w:t xml:space="preserve">енические основы закаливания. Средства закаливания и методика их применения. Питание. Понятие об основном обмене и энергетических тратах при физических нагрузках. Питьевой режим. </w:t>
      </w:r>
      <w:proofErr w:type="gramStart"/>
      <w:r w:rsidRPr="00674063">
        <w:rPr>
          <w:rFonts w:ascii="Times New Roman" w:hAnsi="Times New Roman" w:cs="Times New Roman"/>
          <w:color w:val="000000"/>
          <w:sz w:val="28"/>
          <w:szCs w:val="28"/>
        </w:rPr>
        <w:t>Контроль за</w:t>
      </w:r>
      <w:proofErr w:type="gramEnd"/>
      <w:r w:rsidRPr="00674063">
        <w:rPr>
          <w:rFonts w:ascii="Times New Roman" w:hAnsi="Times New Roman" w:cs="Times New Roman"/>
          <w:color w:val="000000"/>
          <w:sz w:val="28"/>
          <w:szCs w:val="28"/>
        </w:rPr>
        <w:t xml:space="preserve"> весом тела. Недопустимость употребления спиртных напитков и курения при занятиях спортом. Профилактика заразных заболеваний.</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Меры личной и общественной санитарно-гигиенической профилак</w:t>
      </w:r>
      <w:r w:rsidRPr="00674063">
        <w:rPr>
          <w:rFonts w:ascii="Times New Roman" w:hAnsi="Times New Roman" w:cs="Times New Roman"/>
          <w:color w:val="000000"/>
          <w:sz w:val="28"/>
          <w:szCs w:val="28"/>
        </w:rPr>
        <w:softHyphen/>
        <w:t>тики. Режим дня в период соревнований.</w:t>
      </w:r>
    </w:p>
    <w:p w:rsidR="00F87BB0" w:rsidRPr="00674063" w:rsidRDefault="00F87BB0" w:rsidP="00BD68B7">
      <w:pPr>
        <w:pStyle w:val="9"/>
        <w:rPr>
          <w:sz w:val="28"/>
          <w:szCs w:val="28"/>
        </w:rPr>
      </w:pPr>
      <w:r w:rsidRPr="00674063">
        <w:rPr>
          <w:sz w:val="28"/>
          <w:szCs w:val="28"/>
        </w:rPr>
        <w:t>Тема № 4. Техника безопасности при занятиях биатлоном</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Причины, вызывающие травматизм, потертости, переохлаждение и обморожения на занятиях.</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Профилактика травматизма: требования к местам проведения заня</w:t>
      </w:r>
      <w:r w:rsidRPr="00674063">
        <w:rPr>
          <w:rFonts w:ascii="Times New Roman" w:hAnsi="Times New Roman" w:cs="Times New Roman"/>
          <w:color w:val="000000"/>
          <w:sz w:val="28"/>
          <w:szCs w:val="28"/>
        </w:rPr>
        <w:softHyphen/>
        <w:t>тий, стрельбищу, оружию, инвентарю, одежде, обуви. Требования, предъявляемые к хранению оружия и боеприпасов; инструктаж по тех</w:t>
      </w:r>
      <w:r w:rsidRPr="00674063">
        <w:rPr>
          <w:rFonts w:ascii="Times New Roman" w:hAnsi="Times New Roman" w:cs="Times New Roman"/>
          <w:color w:val="000000"/>
          <w:sz w:val="28"/>
          <w:szCs w:val="28"/>
        </w:rPr>
        <w:softHyphen/>
        <w:t>нике безопасности и правилам переноса, хранения и обращения с ору</w:t>
      </w:r>
      <w:r w:rsidRPr="00674063">
        <w:rPr>
          <w:rFonts w:ascii="Times New Roman" w:hAnsi="Times New Roman" w:cs="Times New Roman"/>
          <w:color w:val="000000"/>
          <w:sz w:val="28"/>
          <w:szCs w:val="28"/>
        </w:rPr>
        <w:softHyphen/>
        <w:t>дием в закрытых тирах и на стрельбищах. Безопасность при организа</w:t>
      </w:r>
      <w:r w:rsidRPr="00674063">
        <w:rPr>
          <w:rFonts w:ascii="Times New Roman" w:hAnsi="Times New Roman" w:cs="Times New Roman"/>
          <w:color w:val="000000"/>
          <w:sz w:val="28"/>
          <w:szCs w:val="28"/>
        </w:rPr>
        <w:softHyphen/>
        <w:t>ции и проведении пристрелки и тренировки. Меры обеспечения безопас</w:t>
      </w:r>
      <w:r w:rsidRPr="00674063">
        <w:rPr>
          <w:rFonts w:ascii="Times New Roman" w:hAnsi="Times New Roman" w:cs="Times New Roman"/>
          <w:color w:val="000000"/>
          <w:sz w:val="28"/>
          <w:szCs w:val="28"/>
        </w:rPr>
        <w:softHyphen/>
        <w:t>ности во время соревнований.</w:t>
      </w:r>
    </w:p>
    <w:p w:rsidR="00F87BB0" w:rsidRPr="00674063" w:rsidRDefault="00F87BB0" w:rsidP="00BD68B7">
      <w:pPr>
        <w:shd w:val="clear" w:color="auto" w:fill="FFFFFF"/>
        <w:autoSpaceDE w:val="0"/>
        <w:autoSpaceDN w:val="0"/>
        <w:adjustRightInd w:val="0"/>
        <w:spacing w:after="0"/>
        <w:jc w:val="center"/>
        <w:rPr>
          <w:rFonts w:ascii="Times New Roman" w:hAnsi="Times New Roman" w:cs="Times New Roman"/>
          <w:sz w:val="28"/>
          <w:szCs w:val="28"/>
        </w:rPr>
      </w:pPr>
      <w:r w:rsidRPr="00674063">
        <w:rPr>
          <w:rFonts w:ascii="Times New Roman" w:hAnsi="Times New Roman" w:cs="Times New Roman"/>
          <w:i/>
          <w:iCs/>
          <w:color w:val="000000"/>
          <w:sz w:val="28"/>
          <w:szCs w:val="28"/>
        </w:rPr>
        <w:t>Тема № 5. Техника стрельбы в биатлоне (внутренняя баллистика)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Эволюция оружия в биатлоне. Основы теории спортивно-пулевой стрельбы. Прицельные приспособления. Патроны для стрельбы в биат</w:t>
      </w:r>
      <w:r w:rsidRPr="00674063">
        <w:rPr>
          <w:rFonts w:ascii="Times New Roman" w:hAnsi="Times New Roman" w:cs="Times New Roman"/>
          <w:color w:val="000000"/>
          <w:sz w:val="28"/>
          <w:szCs w:val="28"/>
        </w:rPr>
        <w:softHyphen/>
        <w:t xml:space="preserve">лоне. </w:t>
      </w:r>
      <w:r w:rsidRPr="00674063">
        <w:rPr>
          <w:rFonts w:ascii="Times New Roman" w:hAnsi="Times New Roman" w:cs="Times New Roman"/>
          <w:color w:val="000000"/>
          <w:sz w:val="28"/>
          <w:szCs w:val="28"/>
        </w:rPr>
        <w:lastRenderedPageBreak/>
        <w:t>Выстрел. Взрывчатые вещества. Прочность и «живучесть» ство</w:t>
      </w:r>
      <w:r w:rsidRPr="00674063">
        <w:rPr>
          <w:rFonts w:ascii="Times New Roman" w:hAnsi="Times New Roman" w:cs="Times New Roman"/>
          <w:color w:val="000000"/>
          <w:sz w:val="28"/>
          <w:szCs w:val="28"/>
        </w:rPr>
        <w:softHyphen/>
        <w:t>ла. Начальная скорость и кинетическая энергия пули, пробивное дей</w:t>
      </w:r>
      <w:r w:rsidRPr="00674063">
        <w:rPr>
          <w:rFonts w:ascii="Times New Roman" w:hAnsi="Times New Roman" w:cs="Times New Roman"/>
          <w:color w:val="000000"/>
          <w:sz w:val="28"/>
          <w:szCs w:val="28"/>
        </w:rPr>
        <w:softHyphen/>
        <w:t>ствие и дальность полета пули. Отдача оружия при выстреле, образова</w:t>
      </w:r>
      <w:r w:rsidRPr="00674063">
        <w:rPr>
          <w:rFonts w:ascii="Times New Roman" w:hAnsi="Times New Roman" w:cs="Times New Roman"/>
          <w:color w:val="000000"/>
          <w:sz w:val="28"/>
          <w:szCs w:val="28"/>
        </w:rPr>
        <w:softHyphen/>
        <w:t>ние угла вылета, его зависимость от изготовки биатлониста.</w:t>
      </w:r>
    </w:p>
    <w:p w:rsidR="00F87BB0" w:rsidRPr="00674063" w:rsidRDefault="00F87BB0" w:rsidP="00BD68B7">
      <w:pPr>
        <w:shd w:val="clear" w:color="auto" w:fill="FFFFFF"/>
        <w:autoSpaceDE w:val="0"/>
        <w:autoSpaceDN w:val="0"/>
        <w:adjustRightInd w:val="0"/>
        <w:spacing w:after="0"/>
        <w:jc w:val="center"/>
        <w:rPr>
          <w:rFonts w:ascii="Times New Roman" w:hAnsi="Times New Roman" w:cs="Times New Roman"/>
          <w:sz w:val="28"/>
          <w:szCs w:val="28"/>
        </w:rPr>
      </w:pPr>
      <w:r w:rsidRPr="00674063">
        <w:rPr>
          <w:rFonts w:ascii="Times New Roman" w:hAnsi="Times New Roman" w:cs="Times New Roman"/>
          <w:i/>
          <w:iCs/>
          <w:color w:val="000000"/>
          <w:sz w:val="28"/>
          <w:szCs w:val="28"/>
        </w:rPr>
        <w:t>Тема № 6. Техника стрельбы в биатлоне (внешняя баллистика)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Траектория полета пули. Действие силы тяжести и сопротивле</w:t>
      </w:r>
      <w:r w:rsidRPr="00674063">
        <w:rPr>
          <w:rFonts w:ascii="Times New Roman" w:hAnsi="Times New Roman" w:cs="Times New Roman"/>
          <w:color w:val="000000"/>
          <w:sz w:val="28"/>
          <w:szCs w:val="28"/>
        </w:rPr>
        <w:softHyphen/>
        <w:t>ния воздуха на пулю. Зависимость формы траектории полета пули от угла вылета ее из канала ствола винтовки. Элементы траектории. Зависимость формы траектории от величины начальной скорости пули, ее формы и поперечной нагрузки, метеорологических условий. Внесение поправок в прицел в зависимости от метеорологических условий (ветер, освещение, температура воздуха). Рассеивание пробоин при стрельбе, средняя точка попадания (СТП). Методы опреде</w:t>
      </w:r>
      <w:r w:rsidRPr="00674063">
        <w:rPr>
          <w:rFonts w:ascii="Times New Roman" w:hAnsi="Times New Roman" w:cs="Times New Roman"/>
          <w:color w:val="000000"/>
          <w:sz w:val="28"/>
          <w:szCs w:val="28"/>
        </w:rPr>
        <w:softHyphen/>
        <w:t>ления СТП.</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Основные элементы техники выполнения выстрела: изготовка, по</w:t>
      </w:r>
      <w:r w:rsidRPr="00674063">
        <w:rPr>
          <w:rFonts w:ascii="Times New Roman" w:hAnsi="Times New Roman" w:cs="Times New Roman"/>
          <w:color w:val="000000"/>
          <w:sz w:val="28"/>
          <w:szCs w:val="28"/>
        </w:rPr>
        <w:softHyphen/>
        <w:t>становка дыхания, прицеливание и обработка ударно-спускового механизма.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Понятие о темпе и ритме стрельбы в биатлоне. Зависимость темпа стрельбы от степени устойчивости оружия, метеорологических условий и</w:t>
      </w:r>
      <w:r w:rsidRPr="00674063">
        <w:rPr>
          <w:rFonts w:ascii="Times New Roman" w:hAnsi="Times New Roman" w:cs="Times New Roman"/>
          <w:i/>
          <w:iCs/>
          <w:color w:val="000000"/>
          <w:sz w:val="28"/>
          <w:szCs w:val="28"/>
        </w:rPr>
        <w:t xml:space="preserve"> </w:t>
      </w:r>
      <w:r w:rsidRPr="00674063">
        <w:rPr>
          <w:rFonts w:ascii="Times New Roman" w:hAnsi="Times New Roman" w:cs="Times New Roman"/>
          <w:color w:val="000000"/>
          <w:sz w:val="28"/>
          <w:szCs w:val="28"/>
        </w:rPr>
        <w:t>индивидуальных особенностей биатлониста.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Способы держания оружия при изготовке для стрельбы.</w:t>
      </w:r>
    </w:p>
    <w:p w:rsidR="00F87BB0" w:rsidRPr="00674063" w:rsidRDefault="00F87BB0" w:rsidP="00BD68B7">
      <w:pPr>
        <w:pStyle w:val="9"/>
        <w:rPr>
          <w:sz w:val="28"/>
          <w:szCs w:val="28"/>
        </w:rPr>
      </w:pPr>
      <w:r w:rsidRPr="00674063">
        <w:rPr>
          <w:sz w:val="28"/>
          <w:szCs w:val="28"/>
        </w:rPr>
        <w:t>Тема № 7. Характеристика трасс и стрельбища для биатлона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Выбор места для сооружения трасс различного назначения. Определение сложности трасс по следующим признакам:</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подъемам (длина подъема, количество, крутизна и перепад высот);</w:t>
      </w:r>
    </w:p>
    <w:p w:rsidR="00F87BB0" w:rsidRPr="00674063" w:rsidRDefault="00F87BB0" w:rsidP="00BD68B7">
      <w:pPr>
        <w:spacing w:after="0"/>
        <w:jc w:val="both"/>
        <w:rPr>
          <w:rFonts w:ascii="Times New Roman" w:hAnsi="Times New Roman" w:cs="Times New Roman"/>
          <w:b/>
          <w:color w:val="000000"/>
          <w:sz w:val="28"/>
          <w:szCs w:val="28"/>
        </w:rPr>
      </w:pPr>
      <w:r w:rsidRPr="00674063">
        <w:rPr>
          <w:rFonts w:ascii="Times New Roman" w:hAnsi="Times New Roman" w:cs="Times New Roman"/>
          <w:color w:val="000000"/>
          <w:sz w:val="28"/>
          <w:szCs w:val="28"/>
        </w:rPr>
        <w:t>• спускам (длина спуска, количество, крутизна, количество поворотов на спуске);</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по процентному соотношению равнинных участков, подъемов и спусков;</w:t>
      </w:r>
    </w:p>
    <w:p w:rsidR="00F87BB0" w:rsidRPr="00674063" w:rsidRDefault="00F87BB0" w:rsidP="00BD68B7">
      <w:pPr>
        <w:shd w:val="clear" w:color="auto" w:fill="FFFFFF"/>
        <w:autoSpaceDE w:val="0"/>
        <w:autoSpaceDN w:val="0"/>
        <w:adjustRightInd w:val="0"/>
        <w:spacing w:after="0"/>
        <w:rPr>
          <w:rFonts w:ascii="Times New Roman" w:hAnsi="Times New Roman" w:cs="Times New Roman"/>
          <w:color w:val="000000"/>
          <w:sz w:val="28"/>
          <w:szCs w:val="28"/>
        </w:rPr>
      </w:pPr>
      <w:r w:rsidRPr="00674063">
        <w:rPr>
          <w:rFonts w:ascii="Times New Roman" w:hAnsi="Times New Roman" w:cs="Times New Roman"/>
          <w:color w:val="000000"/>
          <w:sz w:val="28"/>
          <w:szCs w:val="28"/>
        </w:rPr>
        <w:t xml:space="preserve">• по общей протяженности дистанции. </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Классификация трасс по биатлону.</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Оборудование стрельбища. Размеры установок для стрельбы в биатлоне. Оборудование лыжных трасс и стрельбищ телефонной и радиосвязью, стартовых и финишных площадок электронными системами. Мероприятия по подготовке стрельбищ и лыжных трасс в бесснежный период и с выпадением снега.</w:t>
      </w:r>
    </w:p>
    <w:p w:rsidR="00F87BB0" w:rsidRPr="00674063" w:rsidRDefault="00F87BB0" w:rsidP="00F87BB0">
      <w:pPr>
        <w:pStyle w:val="9"/>
        <w:rPr>
          <w:sz w:val="28"/>
          <w:szCs w:val="28"/>
        </w:rPr>
      </w:pPr>
      <w:r w:rsidRPr="00674063">
        <w:rPr>
          <w:sz w:val="28"/>
          <w:szCs w:val="28"/>
        </w:rPr>
        <w:t>Тема № 8. Краткие сведения о строении и функциях организма человека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Двигательный аппарат человека. Пассивный и активный двигательные аппараты. Динамическая, статическая и смешанная работа мышц. Работа мышц по поддержанию устойчивой позы. Статика человеческого тела (равновесие, устойчивость, внешние и внутренние силы). Анализаторы. Роль анализаторов в поддержании устойчивости позы.</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lastRenderedPageBreak/>
        <w:t>Основные сведения о кровообращении. Сердце и сосуды. Дыхание и газообмен. Постановка дыхания в процессе занятий биатлоном. Органы пищеварения, выделения.</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Нервная система - центральная и периферическая. Элементы ее строения, основные функции. Влияние занятий физической культурой и спортом на организм человека.</w:t>
      </w:r>
    </w:p>
    <w:p w:rsidR="00F87BB0" w:rsidRPr="00674063" w:rsidRDefault="00F87BB0" w:rsidP="00F87BB0">
      <w:pPr>
        <w:pStyle w:val="9"/>
        <w:rPr>
          <w:sz w:val="28"/>
          <w:szCs w:val="28"/>
        </w:rPr>
      </w:pPr>
      <w:r w:rsidRPr="00674063">
        <w:rPr>
          <w:sz w:val="28"/>
          <w:szCs w:val="28"/>
        </w:rPr>
        <w:t xml:space="preserve">Тема № 9. Анализ сил, действующих на биатлониста </w:t>
      </w:r>
    </w:p>
    <w:p w:rsidR="00F87BB0" w:rsidRPr="00674063" w:rsidRDefault="00F87BB0" w:rsidP="00F87BB0">
      <w:pPr>
        <w:pStyle w:val="9"/>
        <w:ind w:firstLine="1080"/>
        <w:rPr>
          <w:i w:val="0"/>
          <w:iCs w:val="0"/>
          <w:sz w:val="28"/>
          <w:szCs w:val="28"/>
        </w:rPr>
      </w:pPr>
      <w:r w:rsidRPr="00674063">
        <w:rPr>
          <w:i w:val="0"/>
          <w:iCs w:val="0"/>
          <w:sz w:val="28"/>
          <w:szCs w:val="28"/>
        </w:rPr>
        <w:t>Силы, действующие на биатлониста при передвижении на лыжах по дистанции и стрельбе. Сила тяжести. Сила реакции опоры. Величины вертикальной и горизонтальной составляющих отталкивания рукой и ногой при передвижении на лыжах. Продолжительность отталкивания рукой и ногой при передвижении на лыжах. Понятие импульса и градиента силы. Сила инерции. Направление отталкивания. Изменение век</w:t>
      </w:r>
      <w:r w:rsidRPr="00674063">
        <w:rPr>
          <w:i w:val="0"/>
          <w:iCs w:val="0"/>
          <w:sz w:val="28"/>
          <w:szCs w:val="28"/>
        </w:rPr>
        <w:softHyphen/>
        <w:t>тора отталкивания во времени. Угол активного отталкивания. Пути увеличения эффективности отталкивания ногой и рукой. Сила трения лыж о снег. Сила сопротивления воздуха.</w:t>
      </w:r>
    </w:p>
    <w:p w:rsidR="00F87BB0" w:rsidRPr="00674063" w:rsidRDefault="00F87BB0" w:rsidP="00BD68B7">
      <w:pPr>
        <w:shd w:val="clear" w:color="auto" w:fill="FFFFFF"/>
        <w:autoSpaceDE w:val="0"/>
        <w:autoSpaceDN w:val="0"/>
        <w:adjustRightInd w:val="0"/>
        <w:spacing w:after="0"/>
        <w:jc w:val="center"/>
        <w:rPr>
          <w:rFonts w:ascii="Times New Roman" w:hAnsi="Times New Roman" w:cs="Times New Roman"/>
          <w:i/>
          <w:iCs/>
          <w:color w:val="000000"/>
          <w:sz w:val="28"/>
          <w:szCs w:val="28"/>
        </w:rPr>
      </w:pPr>
      <w:r w:rsidRPr="00674063">
        <w:rPr>
          <w:rFonts w:ascii="Times New Roman" w:hAnsi="Times New Roman" w:cs="Times New Roman"/>
          <w:i/>
          <w:iCs/>
          <w:color w:val="000000"/>
          <w:sz w:val="28"/>
          <w:szCs w:val="28"/>
        </w:rPr>
        <w:t>Тема № 10. Внешние условия применения лыж. Условия скольжения</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Свойства снега. Влияние температуры воздуха, направления и силы ветра, атмосферного давления, времени, солнечной радиации, профиля местности и других факторов на структуру и свойства снежного покрова.</w:t>
      </w:r>
    </w:p>
    <w:p w:rsidR="00F87BB0" w:rsidRPr="00674063" w:rsidRDefault="00F87BB0" w:rsidP="00BD68B7">
      <w:pPr>
        <w:spacing w:after="0"/>
        <w:ind w:firstLine="1080"/>
        <w:jc w:val="both"/>
        <w:rPr>
          <w:rFonts w:ascii="Times New Roman" w:hAnsi="Times New Roman" w:cs="Times New Roman"/>
          <w:sz w:val="28"/>
          <w:szCs w:val="28"/>
        </w:rPr>
      </w:pPr>
      <w:r w:rsidRPr="00674063">
        <w:rPr>
          <w:rFonts w:ascii="Times New Roman" w:hAnsi="Times New Roman" w:cs="Times New Roman"/>
          <w:color w:val="000000"/>
          <w:sz w:val="28"/>
          <w:szCs w:val="28"/>
        </w:rPr>
        <w:t>Теория скольжения. Сцепление твердого предмета со снегом и льдом. Силы трения. Коэффициенты трения скольжения и сцепления. Способы определения коэффициентов трения скольжения и сцепления. Влияние различных факторов на силы трения, скольжения и сцепления. Зависи</w:t>
      </w:r>
      <w:r w:rsidRPr="00674063">
        <w:rPr>
          <w:rFonts w:ascii="Times New Roman" w:hAnsi="Times New Roman" w:cs="Times New Roman"/>
          <w:color w:val="000000"/>
          <w:sz w:val="28"/>
          <w:szCs w:val="28"/>
        </w:rPr>
        <w:softHyphen/>
        <w:t>мость спортивных результатов от условий скольжения. Лыжные мази и парафины. Выбор лыжной мази и парафина в зависимости от состояния снега и метеорологических условий.</w:t>
      </w:r>
    </w:p>
    <w:p w:rsidR="00F87BB0" w:rsidRPr="00674063" w:rsidRDefault="00F87BB0" w:rsidP="00F87BB0">
      <w:pPr>
        <w:pStyle w:val="23"/>
        <w:rPr>
          <w:sz w:val="28"/>
          <w:szCs w:val="28"/>
        </w:rPr>
      </w:pPr>
      <w:r w:rsidRPr="00674063">
        <w:rPr>
          <w:sz w:val="28"/>
          <w:szCs w:val="28"/>
        </w:rPr>
        <w:t>Тема № 11. Одежда, обувь, лыжный инвентарь и оружие биатлониста. Подготовка лыжного инвентаря и оружия к соревнованиям</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Лыжи, палки, ботинки, крепления, используемые в биатлоне. Конструкция и размеры лыж. Характеристика палок и креплений.</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Одежда, обувь и снаряжение для биатлона: комбинезоны, шапочки, лыжные ботинки, кроссовки, подсумок для мазей, чехлы для лыж и оружия. Подготовка инвентаря и выбор одежды в зависимости от конкретных метеорологических условий. Приспособления для подготовки лыж (различные цикли, щетки, утюги, приспособления для нанесения бороздок на скользящую поверхность лыжи).</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Проверка качества ствола винтовки. Отстрел и пристрелка винтовки. Способы крепления переносных ремней и локтевого ремня, обойм (кассет) к оружию.</w:t>
      </w:r>
    </w:p>
    <w:p w:rsidR="00F87BB0" w:rsidRPr="00674063" w:rsidRDefault="00F87BB0" w:rsidP="00BD68B7">
      <w:pPr>
        <w:pStyle w:val="9"/>
        <w:rPr>
          <w:sz w:val="28"/>
          <w:szCs w:val="28"/>
        </w:rPr>
      </w:pPr>
      <w:r w:rsidRPr="00674063">
        <w:rPr>
          <w:sz w:val="28"/>
          <w:szCs w:val="28"/>
        </w:rPr>
        <w:lastRenderedPageBreak/>
        <w:t>Тема № 12. Техника лыжных способов передвижения, применяемых в биатлоне</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Классификация способов передвижения на лыжах. Общая характе</w:t>
      </w:r>
      <w:r w:rsidRPr="00674063">
        <w:rPr>
          <w:rFonts w:ascii="Times New Roman" w:hAnsi="Times New Roman" w:cs="Times New Roman"/>
          <w:color w:val="000000"/>
          <w:sz w:val="28"/>
          <w:szCs w:val="28"/>
        </w:rPr>
        <w:softHyphen/>
        <w:t>ристика. Лыжная терминология по технике. Классификация лыжных ходов по способу отталкивания руками и количеству скользящих шагов в цикле. Важнейшие кинематические показатели техники лыжных кодов: скорость и ее составляющие - длина и частота шагов, длина и время скольжения. Фазовая структура лыжных ходов. Причины возникновения и интенсивного развития коньковых ходов.</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Характеристика позы биатлониста. Условия для выполнения отталкивания ногой.</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Способы поворотов на месте и в движении, способы спусков, способы торможений, подъемов, преодолений неровностей.</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Передвижение на лыжах с оружием. Отличительные особенности</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Отличительные особенности техники передвижения лыжника-гонщика и биатлониста.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 xml:space="preserve">Просмотр </w:t>
      </w:r>
      <w:proofErr w:type="spellStart"/>
      <w:r w:rsidRPr="00674063">
        <w:rPr>
          <w:rFonts w:ascii="Times New Roman" w:hAnsi="Times New Roman" w:cs="Times New Roman"/>
          <w:color w:val="000000"/>
          <w:sz w:val="28"/>
          <w:szCs w:val="28"/>
        </w:rPr>
        <w:t>кинограмм</w:t>
      </w:r>
      <w:proofErr w:type="spellEnd"/>
      <w:r w:rsidRPr="00674063">
        <w:rPr>
          <w:rFonts w:ascii="Times New Roman" w:hAnsi="Times New Roman" w:cs="Times New Roman"/>
          <w:color w:val="000000"/>
          <w:sz w:val="28"/>
          <w:szCs w:val="28"/>
        </w:rPr>
        <w:t xml:space="preserve">, </w:t>
      </w:r>
      <w:proofErr w:type="spellStart"/>
      <w:r w:rsidRPr="00674063">
        <w:rPr>
          <w:rFonts w:ascii="Times New Roman" w:hAnsi="Times New Roman" w:cs="Times New Roman"/>
          <w:color w:val="000000"/>
          <w:sz w:val="28"/>
          <w:szCs w:val="28"/>
        </w:rPr>
        <w:t>кинокольцовок</w:t>
      </w:r>
      <w:proofErr w:type="spellEnd"/>
      <w:r w:rsidRPr="00674063">
        <w:rPr>
          <w:rFonts w:ascii="Times New Roman" w:hAnsi="Times New Roman" w:cs="Times New Roman"/>
          <w:color w:val="000000"/>
          <w:sz w:val="28"/>
          <w:szCs w:val="28"/>
        </w:rPr>
        <w:t>, учебных фильмов, видеомагнитофонных записей. Анализ техники сильнейших российских и зарубежных биатлонистов.</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 xml:space="preserve">Энергетическая «стоимость» различных способов передвижения на пыжах. Изменения лыжного инвентаря, вызванные появлением </w:t>
      </w:r>
      <w:proofErr w:type="spellStart"/>
      <w:r w:rsidRPr="00674063">
        <w:rPr>
          <w:rFonts w:ascii="Times New Roman" w:hAnsi="Times New Roman" w:cs="Times New Roman"/>
          <w:color w:val="000000"/>
          <w:sz w:val="28"/>
          <w:szCs w:val="28"/>
        </w:rPr>
        <w:t>коньковы</w:t>
      </w:r>
      <w:proofErr w:type="spellEnd"/>
      <w:proofErr w:type="gramStart"/>
      <w:r w:rsidRPr="00674063">
        <w:rPr>
          <w:rFonts w:ascii="Times New Roman" w:hAnsi="Times New Roman" w:cs="Times New Roman"/>
          <w:color w:val="000000"/>
          <w:sz w:val="28"/>
          <w:szCs w:val="28"/>
          <w:lang w:val="en-US"/>
        </w:rPr>
        <w:t>x</w:t>
      </w:r>
      <w:proofErr w:type="gramEnd"/>
      <w:r w:rsidRPr="00674063">
        <w:rPr>
          <w:rFonts w:ascii="Times New Roman" w:hAnsi="Times New Roman" w:cs="Times New Roman"/>
          <w:color w:val="000000"/>
          <w:sz w:val="28"/>
          <w:szCs w:val="28"/>
        </w:rPr>
        <w:t xml:space="preserve"> ходов. Тренажеры и специально-подготовительные упражнения для выполнения коньковых ходов.</w:t>
      </w:r>
    </w:p>
    <w:p w:rsidR="00F87BB0" w:rsidRPr="00674063" w:rsidRDefault="00F87BB0" w:rsidP="00F87BB0">
      <w:pPr>
        <w:pStyle w:val="9"/>
        <w:rPr>
          <w:sz w:val="28"/>
          <w:szCs w:val="28"/>
        </w:rPr>
      </w:pPr>
      <w:r w:rsidRPr="00674063">
        <w:rPr>
          <w:sz w:val="28"/>
          <w:szCs w:val="28"/>
        </w:rPr>
        <w:t>Тема № 13. Основы методики тренировки в биатлоне</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Тренировка и ее физиологические показатели. Значение всесторонней физической подготовленности как основа спортивной тренировки. Тренировка как непрерывный педагогический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 Периодизация тренировочного процесса биатлонистов. Задачи и средства подготовки по периодам и этапам подготовки.</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proofErr w:type="gramStart"/>
      <w:r w:rsidRPr="00674063">
        <w:rPr>
          <w:rFonts w:ascii="Times New Roman" w:hAnsi="Times New Roman" w:cs="Times New Roman"/>
          <w:color w:val="000000"/>
          <w:sz w:val="28"/>
          <w:szCs w:val="28"/>
        </w:rPr>
        <w:t>Виды подготовки биатлонистов: физическая (общая и специальная), техническая, тактическая, психологическая, лыжная, стрелковая, комплексная.</w:t>
      </w:r>
      <w:proofErr w:type="gramEnd"/>
    </w:p>
    <w:p w:rsidR="00F87BB0" w:rsidRPr="00674063" w:rsidRDefault="00F87BB0" w:rsidP="00BD68B7">
      <w:pPr>
        <w:pStyle w:val="9"/>
        <w:rPr>
          <w:sz w:val="28"/>
          <w:szCs w:val="28"/>
        </w:rPr>
      </w:pPr>
      <w:r w:rsidRPr="00674063">
        <w:rPr>
          <w:sz w:val="28"/>
          <w:szCs w:val="28"/>
        </w:rPr>
        <w:t>Тема № 14. Специальные тренировочные средства в подготовке биатлониста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 xml:space="preserve">Общая характеристика имитационных упражнений и </w:t>
      </w:r>
      <w:proofErr w:type="spellStart"/>
      <w:r w:rsidRPr="00674063">
        <w:rPr>
          <w:rFonts w:ascii="Times New Roman" w:hAnsi="Times New Roman" w:cs="Times New Roman"/>
          <w:color w:val="000000"/>
          <w:sz w:val="28"/>
          <w:szCs w:val="28"/>
        </w:rPr>
        <w:t>лыжероллерной</w:t>
      </w:r>
      <w:proofErr w:type="spellEnd"/>
      <w:r w:rsidRPr="00674063">
        <w:rPr>
          <w:rFonts w:ascii="Times New Roman" w:hAnsi="Times New Roman" w:cs="Times New Roman"/>
          <w:color w:val="000000"/>
          <w:sz w:val="28"/>
          <w:szCs w:val="28"/>
        </w:rPr>
        <w:t xml:space="preserve"> подготовки. Особенности техники биатлониста в специальных средствах, используемых в бесснежный период подготовки.</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8"/>
        </w:rPr>
      </w:pPr>
      <w:r w:rsidRPr="00674063">
        <w:rPr>
          <w:rFonts w:ascii="Times New Roman" w:hAnsi="Times New Roman" w:cs="Times New Roman"/>
          <w:color w:val="000000"/>
          <w:sz w:val="28"/>
          <w:szCs w:val="28"/>
        </w:rPr>
        <w:t xml:space="preserve">Скорость, длина, частота шагов, угловые характеристики, фазовый анализ движений биатлониста в имитации и на лыжероллерах. Применение лыжероллеров различной конструкции для совершенствования технического </w:t>
      </w:r>
      <w:r w:rsidRPr="00674063">
        <w:rPr>
          <w:rFonts w:ascii="Times New Roman" w:hAnsi="Times New Roman" w:cs="Times New Roman"/>
          <w:color w:val="000000"/>
          <w:sz w:val="28"/>
          <w:szCs w:val="28"/>
        </w:rPr>
        <w:lastRenderedPageBreak/>
        <w:t xml:space="preserve">мастерства. Совершенствование техники коньковых ходов с помощью лыжероллеров и имитационных упражнений. </w:t>
      </w:r>
    </w:p>
    <w:p w:rsidR="00F87BB0" w:rsidRPr="00674063" w:rsidRDefault="00F87BB0" w:rsidP="00BD68B7">
      <w:pPr>
        <w:pStyle w:val="9"/>
        <w:rPr>
          <w:sz w:val="28"/>
          <w:szCs w:val="28"/>
        </w:rPr>
      </w:pPr>
      <w:r w:rsidRPr="00674063">
        <w:rPr>
          <w:sz w:val="28"/>
          <w:szCs w:val="28"/>
        </w:rPr>
        <w:t xml:space="preserve">Тема № 15. Тактическая подготовка биатлониста </w:t>
      </w:r>
    </w:p>
    <w:p w:rsidR="00F87BB0" w:rsidRPr="00674063" w:rsidRDefault="00F87BB0" w:rsidP="00BD68B7">
      <w:pPr>
        <w:pStyle w:val="33"/>
        <w:rPr>
          <w:sz w:val="28"/>
          <w:szCs w:val="28"/>
        </w:rPr>
      </w:pPr>
      <w:r w:rsidRPr="00674063">
        <w:rPr>
          <w:sz w:val="28"/>
          <w:szCs w:val="28"/>
        </w:rPr>
        <w:t>Понятие о тактике. Тактическая подготовка как один из разделов тренировки спортсменов. Разделы тактической подготовки: планирование тактики соревнований; совершенствование в распределении сил по дистанции; совершенствование приемов решения тактических задач во время гонки на различные дистанции; совершенствование приемов в борьбе с соперником при непосредственном контакте. Анализ результатов проведенных соревнований. Совершенствование тактики в передвижении на лыжах в процессе тренировочных занятий и соревнований. Тактика прохождения дистанции различной длины в зависимости от профиля местности, метеорологических условий, состояния лыжни, целевой установки, состава участников соревнований, степени подготовленности и т.д.</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8"/>
        </w:rPr>
      </w:pPr>
      <w:r w:rsidRPr="00674063">
        <w:rPr>
          <w:rFonts w:ascii="Times New Roman" w:hAnsi="Times New Roman" w:cs="Times New Roman"/>
          <w:color w:val="000000"/>
          <w:sz w:val="28"/>
          <w:szCs w:val="28"/>
        </w:rPr>
        <w:t xml:space="preserve">Особенности спортивной борьбы при передвижении на лыжах и при стрельбе на огневых рубежах. Тактика подхода и ухода с огневого рубежа. Тактика ведения стрельбы на огневых рубежах. </w:t>
      </w:r>
    </w:p>
    <w:p w:rsidR="00F87BB0" w:rsidRPr="00674063" w:rsidRDefault="00F87BB0" w:rsidP="00BD68B7">
      <w:pPr>
        <w:pStyle w:val="9"/>
        <w:rPr>
          <w:sz w:val="28"/>
          <w:szCs w:val="28"/>
        </w:rPr>
      </w:pPr>
      <w:r w:rsidRPr="00674063">
        <w:rPr>
          <w:sz w:val="28"/>
          <w:szCs w:val="28"/>
        </w:rPr>
        <w:t>Тема № 16. Физические качества биатлониста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i/>
          <w:iCs/>
          <w:color w:val="000000"/>
          <w:sz w:val="28"/>
          <w:szCs w:val="28"/>
        </w:rPr>
        <w:t xml:space="preserve"> </w:t>
      </w:r>
      <w:r w:rsidRPr="00674063">
        <w:rPr>
          <w:rFonts w:ascii="Times New Roman" w:hAnsi="Times New Roman" w:cs="Times New Roman"/>
          <w:color w:val="000000"/>
          <w:sz w:val="28"/>
          <w:szCs w:val="28"/>
        </w:rPr>
        <w:t xml:space="preserve">Характеристика качеств. Сила. Собственно силовые способности, скоростно-силовые способности (динамическая сила в быстрых движениях, амортизационная сила, взрывная сила и др.). Средства развития силы (упражнения с внешним сопротивлением, с отягощением и т.д.). Основные методы развития силы: использование непредельных отягощений с предельным числом повторений, предельных и </w:t>
      </w:r>
      <w:proofErr w:type="spellStart"/>
      <w:r w:rsidRPr="00674063">
        <w:rPr>
          <w:rFonts w:ascii="Times New Roman" w:hAnsi="Times New Roman" w:cs="Times New Roman"/>
          <w:color w:val="000000"/>
          <w:sz w:val="28"/>
          <w:szCs w:val="28"/>
        </w:rPr>
        <w:t>околопредельных</w:t>
      </w:r>
      <w:proofErr w:type="spellEnd"/>
      <w:r w:rsidRPr="00674063">
        <w:rPr>
          <w:rFonts w:ascii="Times New Roman" w:hAnsi="Times New Roman" w:cs="Times New Roman"/>
          <w:color w:val="000000"/>
          <w:sz w:val="28"/>
          <w:szCs w:val="28"/>
        </w:rPr>
        <w:t xml:space="preserve"> отягощений, изометрических (статических) упражнений.</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Быстрота (скоростные способности). Критерии оценки быстроты: латентное время двигательной реакции, скорость одиночного движения, частота движений. Развитие быстроты: подбор сре</w:t>
      </w:r>
      <w:proofErr w:type="gramStart"/>
      <w:r w:rsidRPr="00674063">
        <w:rPr>
          <w:rFonts w:ascii="Times New Roman" w:hAnsi="Times New Roman" w:cs="Times New Roman"/>
          <w:color w:val="000000"/>
          <w:sz w:val="28"/>
          <w:szCs w:val="28"/>
        </w:rPr>
        <w:t>дств дл</w:t>
      </w:r>
      <w:proofErr w:type="gramEnd"/>
      <w:r w:rsidRPr="00674063">
        <w:rPr>
          <w:rFonts w:ascii="Times New Roman" w:hAnsi="Times New Roman" w:cs="Times New Roman"/>
          <w:color w:val="000000"/>
          <w:sz w:val="28"/>
          <w:szCs w:val="28"/>
        </w:rPr>
        <w:t>я развития быстроты, методы развития быстроты. Объем и интенсивность физической нагрузки для развития быстроты.</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Выносливость. Определение выносливости. Виды утомления. Общая и специальная выносливость. Воспитание выносливости.</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Гибкость. Воспитание гибкости. Методы контроля гибкости и ее оценка. Средства и методы воспитания гибкости.</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 xml:space="preserve">Равновесие и ловкость. Средства и методы совершенствования динамического, статического равновесия и воспитания ловкости. Тесты </w:t>
      </w:r>
      <w:proofErr w:type="gramStart"/>
      <w:r w:rsidRPr="00674063">
        <w:rPr>
          <w:rFonts w:ascii="Times New Roman" w:hAnsi="Times New Roman" w:cs="Times New Roman"/>
          <w:color w:val="000000"/>
          <w:sz w:val="28"/>
          <w:szCs w:val="28"/>
        </w:rPr>
        <w:t>контроля за</w:t>
      </w:r>
      <w:proofErr w:type="gramEnd"/>
      <w:r w:rsidRPr="00674063">
        <w:rPr>
          <w:rFonts w:ascii="Times New Roman" w:hAnsi="Times New Roman" w:cs="Times New Roman"/>
          <w:color w:val="000000"/>
          <w:sz w:val="28"/>
          <w:szCs w:val="28"/>
        </w:rPr>
        <w:t xml:space="preserve"> воспитанием равновесия и ловкости.</w:t>
      </w:r>
    </w:p>
    <w:p w:rsidR="00F87BB0" w:rsidRPr="00674063" w:rsidRDefault="00F87BB0" w:rsidP="00BD68B7">
      <w:pPr>
        <w:pStyle w:val="9"/>
        <w:rPr>
          <w:sz w:val="28"/>
          <w:szCs w:val="28"/>
        </w:rPr>
      </w:pPr>
      <w:r w:rsidRPr="00674063">
        <w:rPr>
          <w:sz w:val="28"/>
          <w:szCs w:val="28"/>
        </w:rPr>
        <w:t>Тема № 17. Скоростно-силовая подготовка биатлониста в бесснежное время</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 xml:space="preserve">Общеразвивающие упражнения. Передвижение по пересеченной местности, применение тренажеров. Средства специальной скоростно-силовой </w:t>
      </w:r>
      <w:r w:rsidRPr="00674063">
        <w:rPr>
          <w:rFonts w:ascii="Times New Roman" w:hAnsi="Times New Roman" w:cs="Times New Roman"/>
          <w:color w:val="000000"/>
          <w:sz w:val="28"/>
          <w:szCs w:val="28"/>
        </w:rPr>
        <w:lastRenderedPageBreak/>
        <w:t>подготовки. Шаговая имитация. Имитация с палками в подъем. Передвижение по искусственной лыжне.</w:t>
      </w:r>
    </w:p>
    <w:p w:rsidR="00F87BB0" w:rsidRPr="00674063" w:rsidRDefault="00F87BB0" w:rsidP="00BD68B7">
      <w:pPr>
        <w:pStyle w:val="9"/>
        <w:rPr>
          <w:sz w:val="28"/>
          <w:szCs w:val="28"/>
        </w:rPr>
      </w:pPr>
      <w:r w:rsidRPr="00674063">
        <w:rPr>
          <w:sz w:val="28"/>
          <w:szCs w:val="28"/>
        </w:rPr>
        <w:t>Тема № 18. Скоростно-силовая подготовка биатлониста на лыжах</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Методика развития скоростно-силовых качеств при тренировках на снег</w:t>
      </w:r>
      <w:proofErr w:type="gramStart"/>
      <w:r w:rsidRPr="00674063">
        <w:rPr>
          <w:rFonts w:ascii="Times New Roman" w:hAnsi="Times New Roman" w:cs="Times New Roman"/>
          <w:color w:val="000000"/>
          <w:sz w:val="28"/>
          <w:szCs w:val="28"/>
          <w:lang w:val="en-US"/>
        </w:rPr>
        <w:t>y</w:t>
      </w:r>
      <w:proofErr w:type="gramEnd"/>
      <w:r w:rsidRPr="00674063">
        <w:rPr>
          <w:rFonts w:ascii="Times New Roman" w:hAnsi="Times New Roman" w:cs="Times New Roman"/>
          <w:color w:val="000000"/>
          <w:sz w:val="28"/>
          <w:szCs w:val="28"/>
        </w:rPr>
        <w:t>. Использование трасс с сильнопересеченным рельефом с показателями суммы перепадов высот, превышающих аналогичные показателями соревновательных трасс. 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Прохождение части трассы со скоростью выше соревновательной. Применение более коротких соревновательных дистанций. Использование отягощений. Подготовка на глетчерах; в местах, где снег лежит круглый год; передвижение по искусственному снегу.</w:t>
      </w:r>
    </w:p>
    <w:p w:rsidR="00F87BB0" w:rsidRPr="00674063" w:rsidRDefault="00F87BB0" w:rsidP="00BD68B7">
      <w:pPr>
        <w:pStyle w:val="9"/>
        <w:rPr>
          <w:sz w:val="28"/>
          <w:szCs w:val="28"/>
        </w:rPr>
      </w:pPr>
      <w:r w:rsidRPr="00674063">
        <w:rPr>
          <w:sz w:val="28"/>
          <w:szCs w:val="28"/>
        </w:rPr>
        <w:t>Тема № 19. Тренажеры в лыжных гонках и биатлоне</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 xml:space="preserve">Обзор тренажеров различных конструкций, используемых спортсменами в тренировке. Лыжи на шарикоподшипниках, роликовые коньки, лыжероллеры с надувными колесами, самокаты, </w:t>
      </w:r>
      <w:proofErr w:type="spellStart"/>
      <w:r w:rsidRPr="00674063">
        <w:rPr>
          <w:rFonts w:ascii="Times New Roman" w:hAnsi="Times New Roman" w:cs="Times New Roman"/>
          <w:color w:val="000000"/>
          <w:sz w:val="28"/>
          <w:szCs w:val="28"/>
        </w:rPr>
        <w:t>тредбаны</w:t>
      </w:r>
      <w:proofErr w:type="spellEnd"/>
      <w:r w:rsidRPr="00674063">
        <w:rPr>
          <w:rFonts w:ascii="Times New Roman" w:hAnsi="Times New Roman" w:cs="Times New Roman"/>
          <w:color w:val="000000"/>
          <w:sz w:val="28"/>
          <w:szCs w:val="28"/>
        </w:rPr>
        <w:t>. Резиновые амортизаторы, наклонные доски с тележкой. Станки с маховым колесом. Использование тренажеров, разработанных и применяемых в других видах спорта. Тренажеры для подготовки и совершенствования передвижения коньковыми способами. Новые конструкции тренажеров.</w:t>
      </w:r>
    </w:p>
    <w:p w:rsidR="00F87BB0" w:rsidRPr="00674063" w:rsidRDefault="00F87BB0" w:rsidP="00BD68B7">
      <w:pPr>
        <w:jc w:val="center"/>
        <w:rPr>
          <w:rFonts w:ascii="Times New Roman" w:hAnsi="Times New Roman" w:cs="Times New Roman"/>
          <w:i/>
          <w:iCs/>
          <w:color w:val="000000"/>
          <w:sz w:val="28"/>
          <w:szCs w:val="28"/>
        </w:rPr>
      </w:pPr>
      <w:r w:rsidRPr="00674063">
        <w:rPr>
          <w:rFonts w:ascii="Times New Roman" w:hAnsi="Times New Roman" w:cs="Times New Roman"/>
          <w:i/>
          <w:iCs/>
          <w:color w:val="000000"/>
          <w:sz w:val="28"/>
          <w:szCs w:val="28"/>
        </w:rPr>
        <w:t>Тема № 20. Изучение правил соревнований по биатлону</w:t>
      </w:r>
    </w:p>
    <w:p w:rsidR="00F87BB0" w:rsidRPr="00F46B2E" w:rsidRDefault="00F87BB0" w:rsidP="00BD68B7">
      <w:pPr>
        <w:pStyle w:val="7"/>
        <w:rPr>
          <w:rFonts w:ascii="Times New Roman" w:hAnsi="Times New Roman" w:cs="Times New Roman"/>
          <w:b/>
          <w:sz w:val="28"/>
          <w:szCs w:val="28"/>
        </w:rPr>
      </w:pPr>
      <w:r w:rsidRPr="00F46B2E">
        <w:rPr>
          <w:rFonts w:ascii="Times New Roman" w:hAnsi="Times New Roman" w:cs="Times New Roman"/>
          <w:b/>
          <w:sz w:val="28"/>
          <w:szCs w:val="28"/>
        </w:rPr>
        <w:t>ПЕДА</w:t>
      </w:r>
      <w:r w:rsidR="00BD68B7" w:rsidRPr="00F46B2E">
        <w:rPr>
          <w:rFonts w:ascii="Times New Roman" w:hAnsi="Times New Roman" w:cs="Times New Roman"/>
          <w:b/>
          <w:sz w:val="28"/>
          <w:szCs w:val="28"/>
        </w:rPr>
        <w:t>ГОГИЧЕСКИЙ И ВРАЧЕБНЫЙ КОНТРОЛЬ</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Основная форма врачебного контроля - врачебные обследования. Проводятся первичные, повторные и дополнительные обследования.</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Повторные (ежегодные) врачебные обследования позволяют судить о правильности проведения учебно-тренировочного процесса.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Дополнительные врачебные обследования проводятся перед сорев</w:t>
      </w:r>
      <w:r w:rsidRPr="00674063">
        <w:rPr>
          <w:rFonts w:ascii="Times New Roman" w:hAnsi="Times New Roman" w:cs="Times New Roman"/>
          <w:color w:val="000000"/>
          <w:sz w:val="28"/>
          <w:szCs w:val="28"/>
        </w:rPr>
        <w:softHyphen/>
        <w:t>нованиями, после перенесенных заболеваний и травм.</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Врачебные обследования проходят не реже одного раза в 6 меся</w:t>
      </w:r>
      <w:r w:rsidRPr="00674063">
        <w:rPr>
          <w:rFonts w:ascii="Times New Roman" w:hAnsi="Times New Roman" w:cs="Times New Roman"/>
          <w:color w:val="000000"/>
          <w:sz w:val="28"/>
          <w:szCs w:val="28"/>
        </w:rPr>
        <w:softHyphen/>
        <w:t>цев. В начале и конце учебного года занимающиеся проходят углуб</w:t>
      </w:r>
      <w:r w:rsidRPr="00674063">
        <w:rPr>
          <w:rFonts w:ascii="Times New Roman" w:hAnsi="Times New Roman" w:cs="Times New Roman"/>
          <w:color w:val="000000"/>
          <w:sz w:val="28"/>
          <w:szCs w:val="28"/>
        </w:rPr>
        <w:softHyphen/>
        <w:t>ленное медицинское обследование, которое, с одной стороны, позво</w:t>
      </w:r>
      <w:r w:rsidRPr="00674063">
        <w:rPr>
          <w:rFonts w:ascii="Times New Roman" w:hAnsi="Times New Roman" w:cs="Times New Roman"/>
          <w:color w:val="000000"/>
          <w:sz w:val="28"/>
          <w:szCs w:val="28"/>
        </w:rPr>
        <w:softHyphen/>
        <w:t>ляет установить исходный уровень состояния здоровья, физического развития и функциональной подготовленности, а с другой стороны, позволяет проследить за динамикой различных показателей в процес</w:t>
      </w:r>
      <w:r w:rsidRPr="00674063">
        <w:rPr>
          <w:rFonts w:ascii="Times New Roman" w:hAnsi="Times New Roman" w:cs="Times New Roman"/>
          <w:color w:val="000000"/>
          <w:sz w:val="28"/>
          <w:szCs w:val="28"/>
        </w:rPr>
        <w:softHyphen/>
        <w:t>се многолетней подготовки. График проведения врачебного обследо</w:t>
      </w:r>
      <w:r w:rsidRPr="00674063">
        <w:rPr>
          <w:rFonts w:ascii="Times New Roman" w:hAnsi="Times New Roman" w:cs="Times New Roman"/>
          <w:color w:val="000000"/>
          <w:sz w:val="28"/>
          <w:szCs w:val="28"/>
        </w:rPr>
        <w:softHyphen/>
        <w:t xml:space="preserve">вания составляется тренером совместно </w:t>
      </w:r>
      <w:r w:rsidRPr="00674063">
        <w:rPr>
          <w:rFonts w:ascii="Times New Roman" w:hAnsi="Times New Roman" w:cs="Times New Roman"/>
          <w:color w:val="000000"/>
          <w:sz w:val="28"/>
          <w:szCs w:val="28"/>
        </w:rPr>
        <w:lastRenderedPageBreak/>
        <w:t>с главным врачом врачебно-физкультурного диспансера. Не рекомендуется проводить врачебные обследования после напряженной тренировки, тяжелого трудового дня, сгонки веса в бане. Желательно, чтобы врачебные обследования на</w:t>
      </w:r>
      <w:r w:rsidRPr="00674063">
        <w:rPr>
          <w:rFonts w:ascii="Times New Roman" w:hAnsi="Times New Roman" w:cs="Times New Roman"/>
          <w:color w:val="000000"/>
          <w:sz w:val="28"/>
          <w:szCs w:val="28"/>
        </w:rPr>
        <w:softHyphen/>
        <w:t xml:space="preserve">чинались в утренние часы или через 3-4 часа после работы или приема пищи. Не следует обследоваться после бессонницы, </w:t>
      </w:r>
      <w:proofErr w:type="gramStart"/>
      <w:r w:rsidRPr="00674063">
        <w:rPr>
          <w:rFonts w:ascii="Times New Roman" w:hAnsi="Times New Roman" w:cs="Times New Roman"/>
          <w:color w:val="000000"/>
          <w:sz w:val="28"/>
          <w:szCs w:val="28"/>
        </w:rPr>
        <w:t>в первые</w:t>
      </w:r>
      <w:proofErr w:type="gramEnd"/>
      <w:r w:rsidRPr="00674063">
        <w:rPr>
          <w:rFonts w:ascii="Times New Roman" w:hAnsi="Times New Roman" w:cs="Times New Roman"/>
          <w:color w:val="000000"/>
          <w:sz w:val="28"/>
          <w:szCs w:val="28"/>
        </w:rPr>
        <w:t xml:space="preserve"> 1-2 дня менструации.</w:t>
      </w:r>
    </w:p>
    <w:p w:rsidR="00F87BB0" w:rsidRPr="00674063" w:rsidRDefault="00F87BB0" w:rsidP="00BD68B7">
      <w:pPr>
        <w:spacing w:after="0"/>
        <w:ind w:firstLine="1080"/>
        <w:jc w:val="both"/>
        <w:rPr>
          <w:rFonts w:ascii="Times New Roman" w:hAnsi="Times New Roman" w:cs="Times New Roman"/>
          <w:color w:val="000000"/>
          <w:sz w:val="28"/>
          <w:szCs w:val="28"/>
        </w:rPr>
      </w:pPr>
      <w:r w:rsidRPr="00674063">
        <w:rPr>
          <w:rFonts w:ascii="Times New Roman" w:hAnsi="Times New Roman" w:cs="Times New Roman"/>
          <w:color w:val="000000"/>
          <w:sz w:val="28"/>
          <w:szCs w:val="28"/>
        </w:rPr>
        <w:t>Формой врачебного контроля является диспансеризация - система врачебных мероприятий, направленных на укрепление здоровья, пре</w:t>
      </w:r>
      <w:r w:rsidRPr="00674063">
        <w:rPr>
          <w:rFonts w:ascii="Times New Roman" w:hAnsi="Times New Roman" w:cs="Times New Roman"/>
          <w:color w:val="000000"/>
          <w:sz w:val="28"/>
          <w:szCs w:val="28"/>
        </w:rPr>
        <w:softHyphen/>
        <w:t>дупреждение и выявление ранних признаков нарушений в состоянии здоровья, которая включает в себя диспансерные, углубленные меди</w:t>
      </w:r>
      <w:r w:rsidRPr="00674063">
        <w:rPr>
          <w:rFonts w:ascii="Times New Roman" w:hAnsi="Times New Roman" w:cs="Times New Roman"/>
          <w:color w:val="000000"/>
          <w:sz w:val="28"/>
          <w:szCs w:val="28"/>
        </w:rPr>
        <w:softHyphen/>
        <w:t>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w:t>
      </w:r>
      <w:r w:rsidRPr="00674063">
        <w:rPr>
          <w:rFonts w:ascii="Times New Roman" w:hAnsi="Times New Roman" w:cs="Times New Roman"/>
          <w:color w:val="000000"/>
          <w:sz w:val="28"/>
          <w:szCs w:val="28"/>
        </w:rPr>
        <w:softHyphen/>
        <w:t xml:space="preserve">нения стандартной нагрузки (велоэргометр, </w:t>
      </w:r>
      <w:proofErr w:type="spellStart"/>
      <w:r w:rsidRPr="00674063">
        <w:rPr>
          <w:rFonts w:ascii="Times New Roman" w:hAnsi="Times New Roman" w:cs="Times New Roman"/>
          <w:color w:val="000000"/>
          <w:sz w:val="28"/>
          <w:szCs w:val="28"/>
        </w:rPr>
        <w:t>тредбан</w:t>
      </w:r>
      <w:proofErr w:type="spellEnd"/>
      <w:r w:rsidRPr="00674063">
        <w:rPr>
          <w:rFonts w:ascii="Times New Roman" w:hAnsi="Times New Roman" w:cs="Times New Roman"/>
          <w:color w:val="000000"/>
          <w:sz w:val="28"/>
          <w:szCs w:val="28"/>
        </w:rPr>
        <w:t xml:space="preserve"> и др.).</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 xml:space="preserve">Этапные обследования используются для </w:t>
      </w:r>
      <w:proofErr w:type="gramStart"/>
      <w:r w:rsidRPr="00674063">
        <w:rPr>
          <w:rFonts w:ascii="Times New Roman" w:hAnsi="Times New Roman" w:cs="Times New Roman"/>
          <w:color w:val="000000"/>
          <w:sz w:val="28"/>
          <w:szCs w:val="28"/>
        </w:rPr>
        <w:t>контроля за</w:t>
      </w:r>
      <w:proofErr w:type="gramEnd"/>
      <w:r w:rsidRPr="00674063">
        <w:rPr>
          <w:rFonts w:ascii="Times New Roman" w:hAnsi="Times New Roman" w:cs="Times New Roman"/>
          <w:color w:val="000000"/>
          <w:sz w:val="28"/>
          <w:szCs w:val="28"/>
        </w:rPr>
        <w:t xml:space="preserve"> динамикой здо</w:t>
      </w:r>
      <w:r w:rsidRPr="00674063">
        <w:rPr>
          <w:rFonts w:ascii="Times New Roman" w:hAnsi="Times New Roman" w:cs="Times New Roman"/>
          <w:color w:val="000000"/>
          <w:sz w:val="28"/>
          <w:szCs w:val="28"/>
        </w:rPr>
        <w:softHyphen/>
        <w:t>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w:t>
      </w:r>
      <w:r w:rsidRPr="00674063">
        <w:rPr>
          <w:rFonts w:ascii="Times New Roman" w:hAnsi="Times New Roman" w:cs="Times New Roman"/>
          <w:color w:val="000000"/>
          <w:sz w:val="28"/>
          <w:szCs w:val="28"/>
        </w:rPr>
        <w:softHyphen/>
        <w:t>ровки и при выполнении им различных функциональных проб и тестов.</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Текущее обследование проводят на различных этапах тренировки (перед занятием, в утренние часы). Исследуются функциональные сдви</w:t>
      </w:r>
      <w:r w:rsidRPr="00674063">
        <w:rPr>
          <w:rFonts w:ascii="Times New Roman" w:hAnsi="Times New Roman" w:cs="Times New Roman"/>
          <w:color w:val="000000"/>
          <w:sz w:val="28"/>
          <w:szCs w:val="28"/>
        </w:rPr>
        <w:softHyphen/>
        <w:t>ги в организме спортсмена в процессе выполнения тренировочных на</w:t>
      </w:r>
      <w:r w:rsidRPr="00674063">
        <w:rPr>
          <w:rFonts w:ascii="Times New Roman" w:hAnsi="Times New Roman" w:cs="Times New Roman"/>
          <w:color w:val="000000"/>
          <w:sz w:val="28"/>
          <w:szCs w:val="28"/>
        </w:rPr>
        <w:softHyphen/>
        <w:t>грузок.</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После окончания врачебного или диспансерного обследования со</w:t>
      </w:r>
      <w:r w:rsidRPr="00674063">
        <w:rPr>
          <w:rFonts w:ascii="Times New Roman" w:hAnsi="Times New Roman" w:cs="Times New Roman"/>
          <w:color w:val="000000"/>
          <w:sz w:val="28"/>
          <w:szCs w:val="28"/>
        </w:rPr>
        <w:softHyphen/>
        <w:t>ставляется медицинское заключение, которое включает в себя:</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оценку физического развития;</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состояния здоровья;</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функционального состояния и физической подготовленности обсле</w:t>
      </w:r>
      <w:r w:rsidRPr="00674063">
        <w:rPr>
          <w:rFonts w:ascii="Times New Roman" w:hAnsi="Times New Roman" w:cs="Times New Roman"/>
          <w:color w:val="000000"/>
          <w:sz w:val="28"/>
          <w:szCs w:val="28"/>
        </w:rPr>
        <w:softHyphen/>
        <w:t>дуемого;</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рекомендации по режиму и методике занятий физической культурой и спортом;</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показания и противопоказания;</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допуск к занятиям и соревнованиям;</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лечебные и профилактические назначения;</w:t>
      </w:r>
    </w:p>
    <w:p w:rsidR="00F87BB0" w:rsidRPr="00674063" w:rsidRDefault="00F87BB0" w:rsidP="00BD68B7">
      <w:pPr>
        <w:spacing w:after="0"/>
        <w:jc w:val="both"/>
        <w:rPr>
          <w:rFonts w:ascii="Times New Roman" w:hAnsi="Times New Roman" w:cs="Times New Roman"/>
          <w:color w:val="000000"/>
          <w:sz w:val="28"/>
          <w:szCs w:val="28"/>
        </w:rPr>
      </w:pPr>
      <w:r w:rsidRPr="00674063">
        <w:rPr>
          <w:rFonts w:ascii="Times New Roman" w:hAnsi="Times New Roman" w:cs="Times New Roman"/>
          <w:color w:val="000000"/>
          <w:sz w:val="28"/>
          <w:szCs w:val="28"/>
        </w:rPr>
        <w:t>• направления на повторное обследование к врачам по специаль</w:t>
      </w:r>
      <w:r w:rsidRPr="00674063">
        <w:rPr>
          <w:rFonts w:ascii="Times New Roman" w:hAnsi="Times New Roman" w:cs="Times New Roman"/>
          <w:color w:val="000000"/>
          <w:sz w:val="28"/>
          <w:szCs w:val="28"/>
        </w:rPr>
        <w:softHyphen/>
        <w:t>ностям.</w:t>
      </w:r>
    </w:p>
    <w:p w:rsidR="00F87BB0" w:rsidRPr="00674063" w:rsidRDefault="00F87BB0" w:rsidP="00BD68B7">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674063">
        <w:rPr>
          <w:rFonts w:ascii="Times New Roman" w:hAnsi="Times New Roman" w:cs="Times New Roman"/>
          <w:b/>
          <w:bCs/>
          <w:color w:val="000000"/>
          <w:sz w:val="28"/>
          <w:szCs w:val="28"/>
        </w:rPr>
        <w:t>ВОСПИТАТЕЛЬНАЯ РАБОТА И ПСИХОЛОГИЧЕСКАЯ ПОДГОТОВКА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Главной задачей воспитательной работы с юными биатлонистами является воспитание высоких моральных качеств, любви к Родине, чувства коллективизма, дисциплинированности и трудолюбия.</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lastRenderedPageBreak/>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подопечного во время тренировок и соревнований. Успешность воспитания юных биатлонистов во многом определяется способностью тренера каждый день сочетать задачи спортивной подготовки и общего воспитания.</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Эти мероприятия ставят своей целью развитие личности юного спортсмена, рост его самосознания, чувства ответственности перед командой, школой, страной.</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Необходимо широко использовать воспитательные возможности вечеров отдыха, концертов самодеятельности. В таких мероприятиях пробуждается активность юного спортсмена, чувство коллективизма, теснее и многообразнее становятся контакты спортсменов. Этим же целям служат и фотовитрины, плакаты наглядной агитации, выпуск стенных газет и спортивных листков, стенды славы сборных команд, правильно подобранные книги, журналы, газеты, лекции, встречи с интересными людьми.</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В ходе проведения воспитательной работы предлагается использовать такие формы, как:</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закрепление за опытными спортсменами более юных спортсменов с целью оказания помощи в подготовке и воспитании. Спортивный коллектив является важным фактором формирования личности юного спортсмена; в нем спортсмен формируется всесторонне - в умственном и физическом отношении, а также в нравственном;</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создание «Летописи славы» спортивной школы в виде альбома с фотографиями и сведениями о достижениях спортсменов;</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xml:space="preserve">• активное привлечение вновь </w:t>
      </w:r>
      <w:proofErr w:type="gramStart"/>
      <w:r w:rsidRPr="00674063">
        <w:rPr>
          <w:rFonts w:ascii="Times New Roman" w:hAnsi="Times New Roman" w:cs="Times New Roman"/>
          <w:color w:val="000000"/>
          <w:sz w:val="28"/>
          <w:szCs w:val="28"/>
        </w:rPr>
        <w:t>принятых</w:t>
      </w:r>
      <w:proofErr w:type="gramEnd"/>
      <w:r w:rsidRPr="00674063">
        <w:rPr>
          <w:rFonts w:ascii="Times New Roman" w:hAnsi="Times New Roman" w:cs="Times New Roman"/>
          <w:color w:val="000000"/>
          <w:sz w:val="28"/>
          <w:szCs w:val="28"/>
        </w:rPr>
        <w:t xml:space="preserve"> занимающихся в спортивную школу ко всем общественным мероприятиям с конкретными поручениями и контролем за их выполнением;</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собрания команды; проведение торжественного приема в спортив</w:t>
      </w:r>
      <w:r w:rsidRPr="00674063">
        <w:rPr>
          <w:rFonts w:ascii="Times New Roman" w:hAnsi="Times New Roman" w:cs="Times New Roman"/>
          <w:color w:val="000000"/>
          <w:sz w:val="28"/>
          <w:szCs w:val="28"/>
        </w:rPr>
        <w:softHyphen/>
        <w:t>ную школу и выпуск по окончании ее; проведение праздников, посвящены</w:t>
      </w:r>
      <w:proofErr w:type="gramStart"/>
      <w:r w:rsidRPr="00674063">
        <w:rPr>
          <w:rFonts w:ascii="Times New Roman" w:hAnsi="Times New Roman" w:cs="Times New Roman"/>
          <w:color w:val="000000"/>
          <w:sz w:val="28"/>
          <w:szCs w:val="28"/>
          <w:lang w:val="en-US"/>
        </w:rPr>
        <w:t>x</w:t>
      </w:r>
      <w:proofErr w:type="gramEnd"/>
      <w:r w:rsidRPr="00674063">
        <w:rPr>
          <w:rFonts w:ascii="Times New Roman" w:hAnsi="Times New Roman" w:cs="Times New Roman"/>
          <w:color w:val="000000"/>
          <w:sz w:val="28"/>
          <w:szCs w:val="28"/>
        </w:rPr>
        <w:t xml:space="preserve"> итогам зимнего спортивного сезона. Данные мероприятия направлены на сплочение спортивного коллектива и воспитание чувства коллективизма;</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xml:space="preserve">• внедрение различных поощрений за успехи своих </w:t>
      </w:r>
      <w:proofErr w:type="gramStart"/>
      <w:r w:rsidRPr="00674063">
        <w:rPr>
          <w:rFonts w:ascii="Times New Roman" w:hAnsi="Times New Roman" w:cs="Times New Roman"/>
          <w:color w:val="000000"/>
          <w:sz w:val="28"/>
          <w:szCs w:val="28"/>
        </w:rPr>
        <w:t>подопечных</w:t>
      </w:r>
      <w:proofErr w:type="gramEnd"/>
      <w:r w:rsidRPr="00674063">
        <w:rPr>
          <w:rFonts w:ascii="Times New Roman" w:hAnsi="Times New Roman" w:cs="Times New Roman"/>
          <w:color w:val="000000"/>
          <w:sz w:val="28"/>
          <w:szCs w:val="28"/>
        </w:rPr>
        <w:t xml:space="preserve"> как в спортивной, так и общественной жизни. Поощрение может быть в виде одобрения, похвалы, благодарности тренера и коллектива. Любое поощрение должно соответствовать действительным заслугам</w:t>
      </w:r>
      <w:r w:rsidRPr="00674063">
        <w:rPr>
          <w:rFonts w:ascii="Times New Roman" w:hAnsi="Times New Roman" w:cs="Times New Roman"/>
          <w:b/>
          <w:bCs/>
          <w:color w:val="000000"/>
          <w:sz w:val="28"/>
          <w:szCs w:val="28"/>
        </w:rPr>
        <w:t xml:space="preserve"> </w:t>
      </w:r>
      <w:r w:rsidRPr="00674063">
        <w:rPr>
          <w:rFonts w:ascii="Times New Roman" w:hAnsi="Times New Roman" w:cs="Times New Roman"/>
          <w:bCs/>
          <w:color w:val="000000"/>
          <w:sz w:val="28"/>
          <w:szCs w:val="28"/>
        </w:rPr>
        <w:t>спортсмена</w:t>
      </w:r>
      <w:r w:rsidRPr="00674063">
        <w:rPr>
          <w:rFonts w:ascii="Times New Roman" w:hAnsi="Times New Roman" w:cs="Times New Roman"/>
          <w:b/>
          <w:bCs/>
          <w:color w:val="000000"/>
          <w:sz w:val="28"/>
          <w:szCs w:val="28"/>
        </w:rPr>
        <w:t>;</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xml:space="preserve">• использование в качестве воспитательного воздействия при дисциплинарных нарушениях следующих видов наказаний: замечание, устный выговор, выговор </w:t>
      </w:r>
      <w:r w:rsidRPr="00674063">
        <w:rPr>
          <w:rFonts w:ascii="Times New Roman" w:hAnsi="Times New Roman" w:cs="Times New Roman"/>
          <w:color w:val="000000"/>
          <w:sz w:val="28"/>
          <w:szCs w:val="28"/>
        </w:rPr>
        <w:lastRenderedPageBreak/>
        <w:t>в письменном виде, обсуждение неправильного действия спортсмена коллективом группы, отстранение от занятий или соревнований;</w:t>
      </w:r>
    </w:p>
    <w:p w:rsidR="00F87BB0" w:rsidRPr="00674063" w:rsidRDefault="00F87BB0" w:rsidP="00BD68B7">
      <w:pPr>
        <w:shd w:val="clear" w:color="auto" w:fill="FFFFFF"/>
        <w:autoSpaceDE w:val="0"/>
        <w:autoSpaceDN w:val="0"/>
        <w:adjustRightInd w:val="0"/>
        <w:spacing w:after="0"/>
        <w:rPr>
          <w:rFonts w:ascii="Times New Roman" w:hAnsi="Times New Roman" w:cs="Times New Roman"/>
          <w:sz w:val="28"/>
          <w:szCs w:val="28"/>
        </w:rPr>
      </w:pPr>
      <w:r w:rsidRPr="00674063">
        <w:rPr>
          <w:rFonts w:ascii="Times New Roman" w:hAnsi="Times New Roman" w:cs="Times New Roman"/>
          <w:color w:val="000000"/>
          <w:sz w:val="28"/>
          <w:szCs w:val="28"/>
        </w:rPr>
        <w:t>• участие в субботниках и работах на подшефных предприятиях; встречи с ветеранами Великой Отечественной войны, труда и спорта.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sz w:val="28"/>
          <w:szCs w:val="28"/>
        </w:rPr>
      </w:pPr>
      <w:r w:rsidRPr="00674063">
        <w:rPr>
          <w:rFonts w:ascii="Times New Roman" w:hAnsi="Times New Roman" w:cs="Times New Roman"/>
          <w:color w:val="000000"/>
          <w:sz w:val="28"/>
          <w:szCs w:val="28"/>
        </w:rPr>
        <w:t>Определенное место в воспитательной работе с юными биатлонистами должно отводиться соревнованиям. Наблюдая за особенностями выступления, поведения и высказываний спортсмена, тренер может сделать вывод, насколько прочно сформировались у спортсмена высокие морально-волевые качества. Напряженная атмосфера ответственных соревнований</w:t>
      </w:r>
      <w:r w:rsidRPr="00674063">
        <w:rPr>
          <w:rFonts w:ascii="Times New Roman" w:hAnsi="Times New Roman" w:cs="Times New Roman"/>
          <w:b/>
          <w:bCs/>
          <w:color w:val="000000"/>
          <w:sz w:val="28"/>
          <w:szCs w:val="28"/>
        </w:rPr>
        <w:t xml:space="preserve"> </w:t>
      </w:r>
      <w:r w:rsidRPr="00674063">
        <w:rPr>
          <w:rFonts w:ascii="Times New Roman" w:hAnsi="Times New Roman" w:cs="Times New Roman"/>
          <w:color w:val="000000"/>
          <w:sz w:val="28"/>
          <w:szCs w:val="28"/>
        </w:rPr>
        <w:t>проверяет не только устойчивость спортивно-технических</w:t>
      </w:r>
      <w:r w:rsidRPr="00674063">
        <w:rPr>
          <w:rFonts w:ascii="Times New Roman" w:hAnsi="Times New Roman" w:cs="Times New Roman"/>
          <w:b/>
          <w:bCs/>
          <w:color w:val="000000"/>
          <w:sz w:val="28"/>
          <w:szCs w:val="28"/>
        </w:rPr>
        <w:t xml:space="preserve"> </w:t>
      </w:r>
      <w:r w:rsidRPr="00674063">
        <w:rPr>
          <w:rFonts w:ascii="Times New Roman" w:hAnsi="Times New Roman" w:cs="Times New Roman"/>
          <w:color w:val="000000"/>
          <w:sz w:val="28"/>
          <w:szCs w:val="28"/>
        </w:rPr>
        <w:t>навыков, но и морально-психологической подготовленности спортсмена.</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8"/>
        </w:rPr>
      </w:pPr>
      <w:r w:rsidRPr="00674063">
        <w:rPr>
          <w:rFonts w:ascii="Times New Roman" w:hAnsi="Times New Roman" w:cs="Times New Roman"/>
          <w:color w:val="000000"/>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F87BB0" w:rsidRPr="00674063" w:rsidRDefault="00F87BB0" w:rsidP="00BD68B7">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674063">
        <w:rPr>
          <w:rFonts w:ascii="Times New Roman" w:hAnsi="Times New Roman" w:cs="Times New Roman"/>
          <w:b/>
          <w:bCs/>
          <w:color w:val="000000"/>
          <w:sz w:val="28"/>
          <w:szCs w:val="28"/>
        </w:rPr>
        <w:t>ВОССТАНОВИТЕЛЬНЫЕ СРЕДСТВА И МЕРОПРИЯТИЯ.</w:t>
      </w:r>
    </w:p>
    <w:p w:rsidR="00F87BB0" w:rsidRPr="00674063"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8"/>
        </w:rPr>
      </w:pPr>
      <w:r w:rsidRPr="00674063">
        <w:rPr>
          <w:rFonts w:ascii="Times New Roman" w:hAnsi="Times New Roman" w:cs="Times New Roman"/>
          <w:color w:val="000000"/>
          <w:sz w:val="28"/>
          <w:szCs w:val="28"/>
        </w:rPr>
        <w:t xml:space="preserve">Восстановительные мероприятия являются составной и неотъемлемой частью системы </w:t>
      </w:r>
      <w:proofErr w:type="gramStart"/>
      <w:r w:rsidRPr="00674063">
        <w:rPr>
          <w:rFonts w:ascii="Times New Roman" w:hAnsi="Times New Roman" w:cs="Times New Roman"/>
          <w:color w:val="000000"/>
          <w:sz w:val="28"/>
          <w:szCs w:val="28"/>
        </w:rPr>
        <w:t>подготовки</w:t>
      </w:r>
      <w:proofErr w:type="gramEnd"/>
      <w:r w:rsidRPr="00674063">
        <w:rPr>
          <w:rFonts w:ascii="Times New Roman" w:hAnsi="Times New Roman" w:cs="Times New Roman"/>
          <w:color w:val="000000"/>
          <w:sz w:val="28"/>
          <w:szCs w:val="28"/>
        </w:rPr>
        <w:t xml:space="preserve"> как начинающих, так и квалифицированных биатлонистов.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спортивной школы.</w:t>
      </w:r>
    </w:p>
    <w:p w:rsidR="00F87BB0" w:rsidRPr="00F46B2E" w:rsidRDefault="00F87BB0" w:rsidP="00F87BB0">
      <w:pPr>
        <w:pStyle w:val="7"/>
        <w:rPr>
          <w:rFonts w:ascii="Times New Roman" w:hAnsi="Times New Roman" w:cs="Times New Roman"/>
          <w:b/>
          <w:sz w:val="28"/>
          <w:szCs w:val="24"/>
        </w:rPr>
      </w:pPr>
      <w:r w:rsidRPr="00F46B2E">
        <w:rPr>
          <w:rFonts w:ascii="Times New Roman" w:hAnsi="Times New Roman" w:cs="Times New Roman"/>
          <w:b/>
          <w:sz w:val="28"/>
          <w:szCs w:val="24"/>
        </w:rPr>
        <w:t>ИНСТРУКТОРСКАЯ И СУДЕЙСКАЯ ПРАКТИКА</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Занятия проводятся в форме бесед, семинаров, практических занятий, изучения специальной литературы, просмотра видеозаписей.</w:t>
      </w:r>
    </w:p>
    <w:p w:rsidR="00F87BB0" w:rsidRPr="00F46B2E" w:rsidRDefault="00F46B2E" w:rsidP="00BD68B7">
      <w:pPr>
        <w:shd w:val="clear" w:color="auto" w:fill="FFFFFF"/>
        <w:autoSpaceDE w:val="0"/>
        <w:autoSpaceDN w:val="0"/>
        <w:adjustRightInd w:val="0"/>
        <w:spacing w:after="0"/>
        <w:jc w:val="center"/>
        <w:rPr>
          <w:rFonts w:ascii="Times New Roman" w:hAnsi="Times New Roman" w:cs="Times New Roman"/>
          <w:b/>
          <w:bCs/>
          <w:sz w:val="28"/>
          <w:szCs w:val="24"/>
        </w:rPr>
      </w:pPr>
      <w:r>
        <w:rPr>
          <w:rFonts w:ascii="Times New Roman" w:hAnsi="Times New Roman" w:cs="Times New Roman"/>
          <w:b/>
          <w:bCs/>
          <w:i/>
          <w:iCs/>
          <w:color w:val="000000"/>
          <w:sz w:val="28"/>
          <w:szCs w:val="24"/>
        </w:rPr>
        <w:t>Т</w:t>
      </w:r>
      <w:r w:rsidR="00F87BB0" w:rsidRPr="00F46B2E">
        <w:rPr>
          <w:rFonts w:ascii="Times New Roman" w:hAnsi="Times New Roman" w:cs="Times New Roman"/>
          <w:b/>
          <w:bCs/>
          <w:i/>
          <w:iCs/>
          <w:color w:val="000000"/>
          <w:sz w:val="28"/>
          <w:szCs w:val="24"/>
        </w:rPr>
        <w:t>ренировочные группы до 2-х лет обучения</w:t>
      </w:r>
    </w:p>
    <w:p w:rsidR="00F87BB0" w:rsidRPr="00F46B2E" w:rsidRDefault="00F46B2E" w:rsidP="00BD68B7">
      <w:pPr>
        <w:shd w:val="clear" w:color="auto" w:fill="FFFFFF"/>
        <w:autoSpaceDE w:val="0"/>
        <w:autoSpaceDN w:val="0"/>
        <w:adjustRightInd w:val="0"/>
        <w:spacing w:after="0"/>
        <w:ind w:firstLine="1080"/>
        <w:rPr>
          <w:rFonts w:ascii="Times New Roman" w:hAnsi="Times New Roman" w:cs="Times New Roman"/>
          <w:sz w:val="28"/>
          <w:szCs w:val="24"/>
        </w:rPr>
      </w:pPr>
      <w:r>
        <w:rPr>
          <w:rFonts w:ascii="Times New Roman" w:hAnsi="Times New Roman" w:cs="Times New Roman"/>
          <w:color w:val="000000"/>
          <w:sz w:val="28"/>
          <w:szCs w:val="24"/>
        </w:rPr>
        <w:t>Обу</w:t>
      </w:r>
      <w:r w:rsidR="00F87BB0" w:rsidRPr="00F46B2E">
        <w:rPr>
          <w:rFonts w:ascii="Times New Roman" w:hAnsi="Times New Roman" w:cs="Times New Roman"/>
          <w:color w:val="000000"/>
          <w:sz w:val="28"/>
          <w:szCs w:val="24"/>
        </w:rPr>
        <w:t>ча</w:t>
      </w:r>
      <w:r>
        <w:rPr>
          <w:rFonts w:ascii="Times New Roman" w:hAnsi="Times New Roman" w:cs="Times New Roman"/>
          <w:color w:val="000000"/>
          <w:sz w:val="28"/>
          <w:szCs w:val="24"/>
        </w:rPr>
        <w:t>ю</w:t>
      </w:r>
      <w:r w:rsidR="00F87BB0" w:rsidRPr="00F46B2E">
        <w:rPr>
          <w:rFonts w:ascii="Times New Roman" w:hAnsi="Times New Roman" w:cs="Times New Roman"/>
          <w:color w:val="000000"/>
          <w:sz w:val="28"/>
          <w:szCs w:val="24"/>
        </w:rPr>
        <w:t>щиеся должны:</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овладеть принятой в биатлоне и лыжных гонках терминологией, командами для построения группы, отдачи рапорта, проведения строевых упражнений со спортивным инвентарем;</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уметь составлять комплексы упражнений для проведения разминки перед занятиями и соревнованиями, для проведения подготовительной, основной и заключительной частей занятия;</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уметь замечать и исправлять ошибки, допускаемые другими учащимися, в технике передвижения на лыжах и лыжероллерах;</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xml:space="preserve">- уметь показать основные элементы техники стрельбы из </w:t>
      </w:r>
      <w:proofErr w:type="gramStart"/>
      <w:r w:rsidRPr="00F46B2E">
        <w:rPr>
          <w:rFonts w:ascii="Times New Roman" w:hAnsi="Times New Roman" w:cs="Times New Roman"/>
          <w:color w:val="000000"/>
          <w:sz w:val="28"/>
          <w:szCs w:val="24"/>
        </w:rPr>
        <w:t>положения</w:t>
      </w:r>
      <w:proofErr w:type="gramEnd"/>
      <w:r w:rsidRPr="00F46B2E">
        <w:rPr>
          <w:rFonts w:ascii="Times New Roman" w:hAnsi="Times New Roman" w:cs="Times New Roman"/>
          <w:color w:val="000000"/>
          <w:sz w:val="28"/>
          <w:szCs w:val="24"/>
        </w:rPr>
        <w:t xml:space="preserve"> лежа с упора из пневматического оружия и малокалиберного оружия в тире.</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lastRenderedPageBreak/>
        <w:t>Судейская практика осуществляется путем изучения правил соревнований, привлечения учащихся к выполнению отдельных судейских обязанностей в своей группе и других группах - в роли контролера на дистанции, в роли судьи на штрафном кругу.</w:t>
      </w:r>
    </w:p>
    <w:p w:rsidR="00F87BB0" w:rsidRPr="00F46B2E" w:rsidRDefault="00F46B2E" w:rsidP="00BD68B7">
      <w:pPr>
        <w:shd w:val="clear" w:color="auto" w:fill="FFFFFF"/>
        <w:autoSpaceDE w:val="0"/>
        <w:autoSpaceDN w:val="0"/>
        <w:adjustRightInd w:val="0"/>
        <w:spacing w:after="0"/>
        <w:jc w:val="center"/>
        <w:rPr>
          <w:rFonts w:ascii="Times New Roman" w:hAnsi="Times New Roman" w:cs="Times New Roman"/>
          <w:b/>
          <w:bCs/>
          <w:i/>
          <w:sz w:val="28"/>
          <w:szCs w:val="24"/>
        </w:rPr>
      </w:pPr>
      <w:r>
        <w:rPr>
          <w:rFonts w:ascii="Times New Roman" w:hAnsi="Times New Roman" w:cs="Times New Roman"/>
          <w:b/>
          <w:bCs/>
          <w:i/>
          <w:color w:val="000000"/>
          <w:sz w:val="28"/>
          <w:szCs w:val="24"/>
        </w:rPr>
        <w:t>Т</w:t>
      </w:r>
      <w:r w:rsidR="00F87BB0" w:rsidRPr="00F46B2E">
        <w:rPr>
          <w:rFonts w:ascii="Times New Roman" w:hAnsi="Times New Roman" w:cs="Times New Roman"/>
          <w:b/>
          <w:bCs/>
          <w:i/>
          <w:color w:val="000000"/>
          <w:sz w:val="28"/>
          <w:szCs w:val="24"/>
        </w:rPr>
        <w:t>ренировочные группы свыше 2-х лет обучения</w:t>
      </w:r>
    </w:p>
    <w:p w:rsidR="00F87BB0" w:rsidRPr="00F46B2E" w:rsidRDefault="00F46B2E" w:rsidP="00BD68B7">
      <w:pPr>
        <w:shd w:val="clear" w:color="auto" w:fill="FFFFFF"/>
        <w:autoSpaceDE w:val="0"/>
        <w:autoSpaceDN w:val="0"/>
        <w:adjustRightInd w:val="0"/>
        <w:spacing w:after="0"/>
        <w:ind w:firstLine="1080"/>
        <w:rPr>
          <w:rFonts w:ascii="Times New Roman" w:hAnsi="Times New Roman" w:cs="Times New Roman"/>
          <w:sz w:val="28"/>
          <w:szCs w:val="24"/>
        </w:rPr>
      </w:pPr>
      <w:r>
        <w:rPr>
          <w:rFonts w:ascii="Times New Roman" w:hAnsi="Times New Roman" w:cs="Times New Roman"/>
          <w:color w:val="000000"/>
          <w:sz w:val="28"/>
          <w:szCs w:val="24"/>
        </w:rPr>
        <w:t>Обу</w:t>
      </w:r>
      <w:r w:rsidR="00F87BB0" w:rsidRPr="00F46B2E">
        <w:rPr>
          <w:rFonts w:ascii="Times New Roman" w:hAnsi="Times New Roman" w:cs="Times New Roman"/>
          <w:color w:val="000000"/>
          <w:sz w:val="28"/>
          <w:szCs w:val="24"/>
        </w:rPr>
        <w:t>ча</w:t>
      </w:r>
      <w:r>
        <w:rPr>
          <w:rFonts w:ascii="Times New Roman" w:hAnsi="Times New Roman" w:cs="Times New Roman"/>
          <w:color w:val="000000"/>
          <w:sz w:val="28"/>
          <w:szCs w:val="24"/>
        </w:rPr>
        <w:t>ю</w:t>
      </w:r>
      <w:r w:rsidR="00F87BB0" w:rsidRPr="00F46B2E">
        <w:rPr>
          <w:rFonts w:ascii="Times New Roman" w:hAnsi="Times New Roman" w:cs="Times New Roman"/>
          <w:color w:val="000000"/>
          <w:sz w:val="28"/>
          <w:szCs w:val="24"/>
        </w:rPr>
        <w:t>щиеся должны:</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xml:space="preserve">- уметь составлять </w:t>
      </w:r>
      <w:proofErr w:type="gramStart"/>
      <w:r w:rsidRPr="00F46B2E">
        <w:rPr>
          <w:rFonts w:ascii="Times New Roman" w:hAnsi="Times New Roman" w:cs="Times New Roman"/>
          <w:color w:val="000000"/>
          <w:sz w:val="28"/>
          <w:szCs w:val="24"/>
        </w:rPr>
        <w:t>план-конспекты</w:t>
      </w:r>
      <w:proofErr w:type="gramEnd"/>
      <w:r w:rsidRPr="00F46B2E">
        <w:rPr>
          <w:rFonts w:ascii="Times New Roman" w:hAnsi="Times New Roman" w:cs="Times New Roman"/>
          <w:color w:val="000000"/>
          <w:sz w:val="28"/>
          <w:szCs w:val="24"/>
        </w:rPr>
        <w:t xml:space="preserve"> тренировочных занятий по отдельным видам подготовки ТГ до 2-х лет обучения;</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проводить отдельные части занятия по обучению различным способам передвижения на лыжах и лыжероллерах (по заданию тренера);</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уметь выделить наиболее грубые ошибки в технике передвижения на лыжах и лыжероллерах и показать подводящие упражнения для их исправления.</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sz w:val="28"/>
          <w:szCs w:val="24"/>
        </w:rPr>
        <w:t xml:space="preserve">Обучение основным элементам техники стрельбы: проведение от дельных частей занятия в тире и на стрельбище с включением </w:t>
      </w:r>
      <w:r w:rsidRPr="00F46B2E">
        <w:rPr>
          <w:rFonts w:ascii="Times New Roman" w:hAnsi="Times New Roman" w:cs="Times New Roman"/>
          <w:color w:val="000000"/>
          <w:sz w:val="28"/>
          <w:szCs w:val="24"/>
        </w:rPr>
        <w:t xml:space="preserve">элементов обучения технике стрельбы в покое и после физической нагрузки при стрельбе из </w:t>
      </w:r>
      <w:proofErr w:type="gramStart"/>
      <w:r w:rsidRPr="00F46B2E">
        <w:rPr>
          <w:rFonts w:ascii="Times New Roman" w:hAnsi="Times New Roman" w:cs="Times New Roman"/>
          <w:color w:val="000000"/>
          <w:sz w:val="28"/>
          <w:szCs w:val="24"/>
        </w:rPr>
        <w:t>положения</w:t>
      </w:r>
      <w:proofErr w:type="gramEnd"/>
      <w:r w:rsidRPr="00F46B2E">
        <w:rPr>
          <w:rFonts w:ascii="Times New Roman" w:hAnsi="Times New Roman" w:cs="Times New Roman"/>
          <w:color w:val="000000"/>
          <w:sz w:val="28"/>
          <w:szCs w:val="24"/>
        </w:rPr>
        <w:t xml:space="preserve"> лежа и стоя. Уметь определить ошибки в технике стрельбы и показать подводящие упражнения для их исправления.</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Практика судейства соревнований: в роли судьи на штрафном круге; в роли помощника судьи на финише; в роли помощника начальника трассы.</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Уметь выбрать и подготовить места для проведения занятий по биатлону. Провести инструктаж по технике безопасности.</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b/>
          <w:i/>
          <w:sz w:val="28"/>
          <w:szCs w:val="24"/>
        </w:rPr>
      </w:pPr>
      <w:r w:rsidRPr="00F46B2E">
        <w:rPr>
          <w:rFonts w:ascii="Times New Roman" w:hAnsi="Times New Roman" w:cs="Times New Roman"/>
          <w:b/>
          <w:i/>
          <w:color w:val="000000"/>
          <w:sz w:val="28"/>
          <w:szCs w:val="24"/>
        </w:rPr>
        <w:t>Группы спортивного совершенствования.</w:t>
      </w:r>
    </w:p>
    <w:p w:rsidR="00F87BB0" w:rsidRPr="00F46B2E" w:rsidRDefault="00F46B2E" w:rsidP="00BD68B7">
      <w:pPr>
        <w:shd w:val="clear" w:color="auto" w:fill="FFFFFF"/>
        <w:autoSpaceDE w:val="0"/>
        <w:autoSpaceDN w:val="0"/>
        <w:adjustRightInd w:val="0"/>
        <w:spacing w:after="0"/>
        <w:ind w:firstLine="1260"/>
        <w:rPr>
          <w:rFonts w:ascii="Times New Roman" w:hAnsi="Times New Roman" w:cs="Times New Roman"/>
          <w:sz w:val="28"/>
          <w:szCs w:val="24"/>
        </w:rPr>
      </w:pPr>
      <w:r>
        <w:rPr>
          <w:rFonts w:ascii="Times New Roman" w:hAnsi="Times New Roman" w:cs="Times New Roman"/>
          <w:color w:val="000000"/>
          <w:sz w:val="28"/>
          <w:szCs w:val="24"/>
        </w:rPr>
        <w:t>Обу</w:t>
      </w:r>
      <w:r w:rsidR="00F87BB0" w:rsidRPr="00F46B2E">
        <w:rPr>
          <w:rFonts w:ascii="Times New Roman" w:hAnsi="Times New Roman" w:cs="Times New Roman"/>
          <w:color w:val="000000"/>
          <w:sz w:val="28"/>
          <w:szCs w:val="24"/>
        </w:rPr>
        <w:t>ча</w:t>
      </w:r>
      <w:r>
        <w:rPr>
          <w:rFonts w:ascii="Times New Roman" w:hAnsi="Times New Roman" w:cs="Times New Roman"/>
          <w:color w:val="000000"/>
          <w:sz w:val="28"/>
          <w:szCs w:val="24"/>
        </w:rPr>
        <w:t>ю</w:t>
      </w:r>
      <w:r w:rsidR="00F87BB0" w:rsidRPr="00F46B2E">
        <w:rPr>
          <w:rFonts w:ascii="Times New Roman" w:hAnsi="Times New Roman" w:cs="Times New Roman"/>
          <w:color w:val="000000"/>
          <w:sz w:val="28"/>
          <w:szCs w:val="24"/>
        </w:rPr>
        <w:t>щиеся должны:</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уметь составлять положение о соревнованиях по биатлону;</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уметь провести отдельные части занятия в тире и на стрельбище с включением элементов обучения технике стрельбы из положений лежа и стоя в покое и после физической нагрузки;</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уметь провести комплексный урок в целом в группах начальной подготовки при занятиях на лыжах или лыжероллерах (по заданию тренера);</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уметь провести занятие по материальной части оружия. Обучение приемам разборки, сборки, мелкого ремонта, отладки винтовки. Чистка, смазка и хранение оружия и боеприпасов.</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Практика судейства районных и городских соревнований по биатлону: в роли заместителя главного судьи по стрельбе; в роли главного секретаря; в роли начальника трассы.</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i/>
          <w:iCs/>
          <w:sz w:val="28"/>
          <w:szCs w:val="24"/>
        </w:rPr>
      </w:pPr>
      <w:r w:rsidRPr="00F46B2E">
        <w:rPr>
          <w:rFonts w:ascii="Times New Roman" w:hAnsi="Times New Roman" w:cs="Times New Roman"/>
          <w:bCs/>
          <w:i/>
          <w:iCs/>
          <w:color w:val="000000"/>
          <w:sz w:val="28"/>
          <w:szCs w:val="24"/>
        </w:rPr>
        <w:t>ГРУППЫ НАЧАЛЬНОЙ ПОДГОТОВКИ</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sz w:val="28"/>
          <w:szCs w:val="24"/>
        </w:rPr>
      </w:pPr>
      <w:r w:rsidRPr="00F46B2E">
        <w:rPr>
          <w:rFonts w:ascii="Times New Roman" w:hAnsi="Times New Roman" w:cs="Times New Roman"/>
          <w:b/>
          <w:bCs/>
          <w:color w:val="000000"/>
          <w:sz w:val="28"/>
          <w:szCs w:val="24"/>
        </w:rPr>
        <w:t>1-3 года обучения (этап предварительной подготовки)</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b/>
          <w:bCs/>
          <w:color w:val="000000"/>
          <w:sz w:val="28"/>
          <w:szCs w:val="24"/>
        </w:rPr>
        <w:t>Задачи и преимущественная направленность тренировки:</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укрепление здоровья;</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lastRenderedPageBreak/>
        <w:t>- привитие интереса к занятиям биатлона;</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приобретение разносторонней физической подготовленности на основе</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комплексного применения упражнений из различных видов спорта, подвижных и</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спортивных игр;</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овладение основами техники лыжных ходов и других физических упражнений;</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формирование задатков, способностей и спортивной одаренности.</w:t>
      </w:r>
    </w:p>
    <w:p w:rsidR="00F87BB0" w:rsidRPr="00F46B2E" w:rsidRDefault="00F87BB0" w:rsidP="00F87BB0">
      <w:pPr>
        <w:shd w:val="clear" w:color="auto" w:fill="FFFFFF"/>
        <w:autoSpaceDE w:val="0"/>
        <w:autoSpaceDN w:val="0"/>
        <w:adjustRightInd w:val="0"/>
        <w:jc w:val="center"/>
        <w:rPr>
          <w:rFonts w:ascii="Times New Roman" w:hAnsi="Times New Roman" w:cs="Times New Roman"/>
          <w:sz w:val="28"/>
          <w:szCs w:val="24"/>
        </w:rPr>
      </w:pPr>
      <w:r w:rsidRPr="00F46B2E">
        <w:rPr>
          <w:rFonts w:ascii="Times New Roman" w:hAnsi="Times New Roman" w:cs="Times New Roman"/>
          <w:b/>
          <w:bCs/>
          <w:color w:val="000000"/>
          <w:sz w:val="28"/>
          <w:szCs w:val="24"/>
        </w:rPr>
        <w:t>для групп начальной</w:t>
      </w:r>
      <w:r w:rsidRPr="00F46B2E">
        <w:rPr>
          <w:rFonts w:ascii="Times New Roman" w:hAnsi="Times New Roman" w:cs="Times New Roman"/>
          <w:sz w:val="28"/>
          <w:szCs w:val="24"/>
        </w:rPr>
        <w:t xml:space="preserve"> </w:t>
      </w:r>
      <w:r w:rsidRPr="00F46B2E">
        <w:rPr>
          <w:rFonts w:ascii="Times New Roman" w:hAnsi="Times New Roman" w:cs="Times New Roman"/>
          <w:b/>
          <w:bCs/>
          <w:color w:val="000000"/>
          <w:sz w:val="28"/>
          <w:szCs w:val="24"/>
        </w:rPr>
        <w:t>подготовки (в часах)</w:t>
      </w:r>
    </w:p>
    <w:tbl>
      <w:tblPr>
        <w:tblW w:w="9360" w:type="dxa"/>
        <w:tblInd w:w="40" w:type="dxa"/>
        <w:tblLayout w:type="fixed"/>
        <w:tblCellMar>
          <w:left w:w="40" w:type="dxa"/>
          <w:right w:w="40" w:type="dxa"/>
        </w:tblCellMar>
        <w:tblLook w:val="0000" w:firstRow="0" w:lastRow="0" w:firstColumn="0" w:lastColumn="0" w:noHBand="0" w:noVBand="0"/>
      </w:tblPr>
      <w:tblGrid>
        <w:gridCol w:w="720"/>
        <w:gridCol w:w="5400"/>
        <w:gridCol w:w="1080"/>
        <w:gridCol w:w="1080"/>
        <w:gridCol w:w="1080"/>
      </w:tblGrid>
      <w:tr w:rsidR="00F87BB0" w:rsidRPr="00BD68B7" w:rsidTr="00202547">
        <w:trPr>
          <w:cantSplit/>
          <w:trHeight w:val="346"/>
        </w:trPr>
        <w:tc>
          <w:tcPr>
            <w:tcW w:w="720" w:type="dxa"/>
            <w:vMerge w:val="restart"/>
            <w:tcBorders>
              <w:top w:val="single" w:sz="6" w:space="0" w:color="auto"/>
              <w:left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5400" w:type="dxa"/>
            <w:vMerge w:val="restart"/>
            <w:tcBorders>
              <w:top w:val="single" w:sz="6" w:space="0" w:color="auto"/>
              <w:left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Тема</w:t>
            </w:r>
          </w:p>
        </w:tc>
        <w:tc>
          <w:tcPr>
            <w:tcW w:w="3240" w:type="dxa"/>
            <w:gridSpan w:val="3"/>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Год обучения</w:t>
            </w:r>
          </w:p>
        </w:tc>
      </w:tr>
      <w:tr w:rsidR="00F87BB0" w:rsidRPr="00BD68B7" w:rsidTr="00202547">
        <w:trPr>
          <w:cantSplit/>
          <w:trHeight w:val="336"/>
        </w:trPr>
        <w:tc>
          <w:tcPr>
            <w:tcW w:w="720" w:type="dxa"/>
            <w:vMerge/>
            <w:tcBorders>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p>
        </w:tc>
        <w:tc>
          <w:tcPr>
            <w:tcW w:w="5400" w:type="dxa"/>
            <w:vMerge/>
            <w:tcBorders>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3</w:t>
            </w:r>
          </w:p>
        </w:tc>
      </w:tr>
      <w:tr w:rsidR="00F87BB0" w:rsidRPr="00BD68B7" w:rsidTr="00202547">
        <w:trPr>
          <w:trHeight w:val="2235"/>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lang w:val="en-US"/>
              </w:rPr>
              <w:t>I</w:t>
            </w:r>
            <w:r w:rsidRPr="00BD68B7">
              <w:rPr>
                <w:rFonts w:ascii="Times New Roman" w:hAnsi="Times New Roman" w:cs="Times New Roman"/>
                <w:color w:val="000000"/>
                <w:sz w:val="20"/>
                <w:szCs w:val="20"/>
              </w:rPr>
              <w:t>.</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Теоретическая подготовка:</w:t>
            </w:r>
          </w:p>
          <w:p w:rsidR="00F87BB0" w:rsidRPr="00BD68B7" w:rsidRDefault="00F87BB0" w:rsidP="00BD68B7">
            <w:pPr>
              <w:shd w:val="clear" w:color="auto" w:fill="FFFFFF"/>
              <w:autoSpaceDE w:val="0"/>
              <w:autoSpaceDN w:val="0"/>
              <w:adjustRightInd w:val="0"/>
              <w:spacing w:after="0"/>
              <w:rPr>
                <w:rFonts w:ascii="Times New Roman" w:hAnsi="Times New Roman" w:cs="Times New Roman"/>
                <w:color w:val="000000"/>
                <w:sz w:val="20"/>
                <w:szCs w:val="20"/>
              </w:rPr>
            </w:pPr>
            <w:r w:rsidRPr="00BD68B7">
              <w:rPr>
                <w:rFonts w:ascii="Times New Roman" w:hAnsi="Times New Roman" w:cs="Times New Roman"/>
                <w:color w:val="000000"/>
                <w:sz w:val="20"/>
                <w:szCs w:val="20"/>
              </w:rPr>
              <w:t xml:space="preserve">1.Вводное занятие. Краткие исторические сведения о возникновении лыж, лыжного спорта и биатлоне в России. </w:t>
            </w:r>
          </w:p>
          <w:p w:rsidR="00F87BB0" w:rsidRPr="00BD68B7" w:rsidRDefault="00F87BB0" w:rsidP="00BD68B7">
            <w:pPr>
              <w:shd w:val="clear" w:color="auto" w:fill="FFFFFF"/>
              <w:autoSpaceDE w:val="0"/>
              <w:autoSpaceDN w:val="0"/>
              <w:adjustRightInd w:val="0"/>
              <w:spacing w:after="0"/>
              <w:rPr>
                <w:rFonts w:ascii="Times New Roman" w:hAnsi="Times New Roman" w:cs="Times New Roman"/>
                <w:color w:val="000000"/>
                <w:sz w:val="20"/>
                <w:szCs w:val="20"/>
              </w:rPr>
            </w:pPr>
            <w:r w:rsidRPr="00BD68B7">
              <w:rPr>
                <w:rFonts w:ascii="Times New Roman" w:hAnsi="Times New Roman" w:cs="Times New Roman"/>
                <w:color w:val="000000"/>
                <w:sz w:val="20"/>
                <w:szCs w:val="20"/>
              </w:rPr>
              <w:t xml:space="preserve">2.Лыжный инвентарь, одежда, обувь, мази, парафины, оружие. </w:t>
            </w:r>
          </w:p>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3.Правила поведения и техника безопасности при занятиях лыжной и стрелковой подготовкой</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r w:rsidRPr="00BD68B7">
              <w:rPr>
                <w:rFonts w:ascii="Times New Roman" w:hAnsi="Times New Roman" w:cs="Times New Roman"/>
                <w:color w:val="000000"/>
                <w:sz w:val="20"/>
                <w:szCs w:val="20"/>
              </w:rPr>
              <w:t>3</w:t>
            </w: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6</w:t>
            </w: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r w:rsidRPr="00BD68B7">
              <w:rPr>
                <w:rFonts w:ascii="Times New Roman" w:hAnsi="Times New Roman" w:cs="Times New Roman"/>
                <w:color w:val="000000"/>
                <w:sz w:val="20"/>
                <w:szCs w:val="20"/>
              </w:rPr>
              <w:t>3</w:t>
            </w: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w:t>
            </w: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r w:rsidRPr="00BD68B7">
              <w:rPr>
                <w:rFonts w:ascii="Times New Roman" w:hAnsi="Times New Roman" w:cs="Times New Roman"/>
                <w:color w:val="000000"/>
                <w:sz w:val="20"/>
                <w:szCs w:val="20"/>
              </w:rPr>
              <w:t>3</w:t>
            </w: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w:t>
            </w: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r>
      <w:tr w:rsidR="00F87BB0" w:rsidRPr="00BD68B7" w:rsidTr="00202547">
        <w:trPr>
          <w:trHeight w:val="66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4.Экипировка биатлониста, устройство пневматической и боевой винтовки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w:t>
            </w:r>
          </w:p>
        </w:tc>
      </w:tr>
      <w:tr w:rsidR="00F87BB0" w:rsidRPr="00BD68B7" w:rsidTr="00202547">
        <w:trPr>
          <w:trHeight w:val="570"/>
        </w:trPr>
        <w:tc>
          <w:tcPr>
            <w:tcW w:w="72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5.Режим дня, гигиена, закаливание, врачебный контроль и самоконтроль спортсмена</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r>
      <w:tr w:rsidR="00F87BB0" w:rsidRPr="00BD68B7" w:rsidTr="00202547">
        <w:trPr>
          <w:trHeight w:val="65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6.Краткая характеристика техники лыжных ходов: Соревнования по лыжным гонкам</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10</w:t>
            </w:r>
          </w:p>
        </w:tc>
      </w:tr>
      <w:tr w:rsidR="00F87BB0" w:rsidRPr="00BD68B7" w:rsidTr="00202547">
        <w:trPr>
          <w:trHeigh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21</w:t>
            </w:r>
          </w:p>
        </w:tc>
      </w:tr>
      <w:tr w:rsidR="00F87BB0" w:rsidRPr="00BD68B7" w:rsidTr="00202547">
        <w:trPr>
          <w:trHeight w:val="66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lang w:val="en-US"/>
              </w:rPr>
              <w:t>II</w:t>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Практическая подготовка:</w:t>
            </w:r>
          </w:p>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1.Общая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color w:val="000000"/>
                <w:sz w:val="20"/>
                <w:szCs w:val="20"/>
              </w:rPr>
            </w:pPr>
          </w:p>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240</w:t>
            </w:r>
          </w:p>
        </w:tc>
      </w:tr>
      <w:tr w:rsidR="00F87BB0" w:rsidRPr="00BD68B7" w:rsidTr="00202547">
        <w:trPr>
          <w:trHeight w:val="32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2.Специальная физическая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100</w:t>
            </w:r>
          </w:p>
        </w:tc>
      </w:tr>
      <w:tr w:rsidR="00F87BB0" w:rsidRPr="00BD68B7" w:rsidTr="00202547">
        <w:trPr>
          <w:trHeight w:val="3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3.Техническая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70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70</w:t>
            </w:r>
          </w:p>
        </w:tc>
      </w:tr>
      <w:tr w:rsidR="00F87BB0" w:rsidRPr="00BD68B7" w:rsidTr="00202547">
        <w:trPr>
          <w:trHeight w:val="33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4.Стрелковая подготовка</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sz w:val="20"/>
                <w:szCs w:val="20"/>
              </w:rPr>
              <w:t>19</w:t>
            </w:r>
          </w:p>
        </w:tc>
      </w:tr>
      <w:tr w:rsidR="00F87BB0" w:rsidRPr="00BD68B7" w:rsidTr="00202547">
        <w:trPr>
          <w:trHeight w:val="44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5.Контрольныеупражнения и соревнования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20</w:t>
            </w:r>
          </w:p>
        </w:tc>
      </w:tr>
      <w:tr w:rsidR="00F87BB0" w:rsidRPr="00BD68B7" w:rsidTr="00202547">
        <w:trPr>
          <w:trHeight w:val="3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294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449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449</w:t>
            </w:r>
          </w:p>
        </w:tc>
      </w:tr>
      <w:tr w:rsidR="00F87BB0" w:rsidRPr="00BD68B7" w:rsidTr="00202547">
        <w:trPr>
          <w:trHeight w:val="35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ВСЕГО: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468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468</w:t>
            </w:r>
          </w:p>
        </w:tc>
      </w:tr>
    </w:tbl>
    <w:p w:rsidR="00F87BB0" w:rsidRPr="00F46B2E" w:rsidRDefault="00F87BB0" w:rsidP="00D57321">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F46B2E">
        <w:rPr>
          <w:rFonts w:ascii="Times New Roman" w:hAnsi="Times New Roman" w:cs="Times New Roman"/>
          <w:b/>
          <w:bCs/>
          <w:color w:val="000000"/>
          <w:sz w:val="28"/>
          <w:szCs w:val="24"/>
        </w:rPr>
        <w:t>Программный материал</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F46B2E">
        <w:rPr>
          <w:rFonts w:ascii="Times New Roman" w:hAnsi="Times New Roman" w:cs="Times New Roman"/>
          <w:b/>
          <w:bCs/>
          <w:color w:val="000000"/>
          <w:sz w:val="28"/>
          <w:szCs w:val="24"/>
          <w:lang w:val="en-US"/>
        </w:rPr>
        <w:t>I</w:t>
      </w:r>
      <w:r w:rsidRPr="00F46B2E">
        <w:rPr>
          <w:rFonts w:ascii="Times New Roman" w:hAnsi="Times New Roman" w:cs="Times New Roman"/>
          <w:b/>
          <w:bCs/>
          <w:color w:val="000000"/>
          <w:sz w:val="28"/>
          <w:szCs w:val="24"/>
        </w:rPr>
        <w:t>. Теоретическая подготовка</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i/>
          <w:iCs/>
          <w:sz w:val="28"/>
          <w:szCs w:val="24"/>
        </w:rPr>
      </w:pPr>
      <w:r w:rsidRPr="00F46B2E">
        <w:rPr>
          <w:rFonts w:ascii="Times New Roman" w:hAnsi="Times New Roman" w:cs="Times New Roman"/>
          <w:i/>
          <w:iCs/>
          <w:color w:val="000000"/>
          <w:sz w:val="28"/>
          <w:szCs w:val="24"/>
        </w:rPr>
        <w:t>1.Вводное занятие. Краткие исторические сведения о возникновении лыж и лыжного спорта. Биатлон в России и мире.</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Порядок и содержание работы секции. Значение биатлона для народов Севера. Эволюция лыж и</w:t>
      </w:r>
      <w:r w:rsidRPr="00F46B2E">
        <w:rPr>
          <w:rFonts w:ascii="Times New Roman" w:hAnsi="Times New Roman" w:cs="Times New Roman"/>
          <w:b/>
          <w:bCs/>
          <w:color w:val="000000"/>
          <w:sz w:val="28"/>
          <w:szCs w:val="24"/>
        </w:rPr>
        <w:t xml:space="preserve"> </w:t>
      </w:r>
      <w:r w:rsidRPr="00F46B2E">
        <w:rPr>
          <w:rFonts w:ascii="Times New Roman" w:hAnsi="Times New Roman" w:cs="Times New Roman"/>
          <w:color w:val="000000"/>
          <w:sz w:val="28"/>
          <w:szCs w:val="24"/>
        </w:rPr>
        <w:t>снаряжения лыжника, биатлониста. Первые соревнования биатлона в России и</w:t>
      </w:r>
      <w:r w:rsidRPr="00F46B2E">
        <w:rPr>
          <w:rFonts w:ascii="Times New Roman" w:hAnsi="Times New Roman" w:cs="Times New Roman"/>
          <w:b/>
          <w:bCs/>
          <w:color w:val="000000"/>
          <w:sz w:val="28"/>
          <w:szCs w:val="24"/>
        </w:rPr>
        <w:t xml:space="preserve"> </w:t>
      </w:r>
      <w:r w:rsidRPr="00F46B2E">
        <w:rPr>
          <w:rFonts w:ascii="Times New Roman" w:hAnsi="Times New Roman" w:cs="Times New Roman"/>
          <w:color w:val="000000"/>
          <w:sz w:val="28"/>
          <w:szCs w:val="24"/>
        </w:rPr>
        <w:t>за рубежом. Популярность биатлона в</w:t>
      </w:r>
      <w:r w:rsidRPr="00F46B2E">
        <w:rPr>
          <w:rFonts w:ascii="Times New Roman" w:hAnsi="Times New Roman" w:cs="Times New Roman"/>
          <w:b/>
          <w:bCs/>
          <w:color w:val="000000"/>
          <w:sz w:val="28"/>
          <w:szCs w:val="24"/>
        </w:rPr>
        <w:t xml:space="preserve"> </w:t>
      </w:r>
      <w:r w:rsidRPr="00F46B2E">
        <w:rPr>
          <w:rFonts w:ascii="Times New Roman" w:hAnsi="Times New Roman" w:cs="Times New Roman"/>
          <w:color w:val="000000"/>
          <w:sz w:val="28"/>
          <w:szCs w:val="24"/>
        </w:rPr>
        <w:lastRenderedPageBreak/>
        <w:t>России.</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Крупнейшие всероссийские и международные соревнования. Соревнования юных биатлонистов.</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i/>
          <w:iCs/>
          <w:sz w:val="28"/>
          <w:szCs w:val="24"/>
        </w:rPr>
      </w:pPr>
      <w:r w:rsidRPr="00F46B2E">
        <w:rPr>
          <w:rFonts w:ascii="Times New Roman" w:hAnsi="Times New Roman" w:cs="Times New Roman"/>
          <w:i/>
          <w:iCs/>
          <w:color w:val="000000"/>
          <w:sz w:val="28"/>
          <w:szCs w:val="24"/>
        </w:rPr>
        <w:t>2.Правила поведения и техники безопасности на занятиях по стрелковой подготовке. Лыжный инвентарь, мази, одежда и обувь, составные части и винтовки.</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Поведение на улице во время движения к месту занятия и на учебно-тренировочном занятии. Правила обращения с оружием на занятиях по стрельбе. Транспортировка лыжного инвентаря. Правила ухода за лыжами и их хранение. Индивидуальный выбор лыжного снаряжения.</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Значение лыжных мазей. Подготовка инвентаря к тренировкам и соревнованиям. Особенности одежды лыжника при различных погодных условиях.        </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i/>
          <w:iCs/>
          <w:sz w:val="28"/>
          <w:szCs w:val="24"/>
        </w:rPr>
      </w:pPr>
      <w:r w:rsidRPr="00F46B2E">
        <w:rPr>
          <w:rFonts w:ascii="Times New Roman" w:hAnsi="Times New Roman" w:cs="Times New Roman"/>
          <w:color w:val="000000"/>
          <w:sz w:val="28"/>
          <w:szCs w:val="24"/>
        </w:rPr>
        <w:t xml:space="preserve">   </w:t>
      </w:r>
      <w:r w:rsidRPr="00F46B2E">
        <w:rPr>
          <w:rFonts w:ascii="Times New Roman" w:hAnsi="Times New Roman" w:cs="Times New Roman"/>
          <w:i/>
          <w:iCs/>
          <w:color w:val="000000"/>
          <w:sz w:val="28"/>
          <w:szCs w:val="24"/>
        </w:rPr>
        <w:t>3.Гигиена, закаливание, режим дня, врачебный контроль и самоконтроль спортсмена.</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w:t>
      </w:r>
      <w:proofErr w:type="gramStart"/>
      <w:r w:rsidRPr="00F46B2E">
        <w:rPr>
          <w:rFonts w:ascii="Times New Roman" w:hAnsi="Times New Roman" w:cs="Times New Roman"/>
          <w:color w:val="000000"/>
          <w:sz w:val="28"/>
          <w:szCs w:val="24"/>
        </w:rPr>
        <w:t>сердечно-сосудистую</w:t>
      </w:r>
      <w:proofErr w:type="gramEnd"/>
      <w:r w:rsidRPr="00F46B2E">
        <w:rPr>
          <w:rFonts w:ascii="Times New Roman" w:hAnsi="Times New Roman" w:cs="Times New Roman"/>
          <w:color w:val="000000"/>
          <w:sz w:val="28"/>
          <w:szCs w:val="24"/>
        </w:rPr>
        <w:t xml:space="preserve">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i/>
          <w:iCs/>
          <w:sz w:val="28"/>
          <w:szCs w:val="24"/>
        </w:rPr>
      </w:pPr>
      <w:r w:rsidRPr="00F46B2E">
        <w:rPr>
          <w:rFonts w:ascii="Times New Roman" w:hAnsi="Times New Roman" w:cs="Times New Roman"/>
          <w:i/>
          <w:iCs/>
          <w:color w:val="000000"/>
          <w:sz w:val="28"/>
          <w:szCs w:val="24"/>
        </w:rPr>
        <w:t>4.Краткая характеристика техники лыжных ходов. Соревнования по лыжным гонкам, биатлону.</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w:t>
      </w:r>
      <w:proofErr w:type="gramStart"/>
      <w:r w:rsidRPr="00F46B2E">
        <w:rPr>
          <w:rFonts w:ascii="Times New Roman" w:hAnsi="Times New Roman" w:cs="Times New Roman"/>
          <w:color w:val="000000"/>
          <w:sz w:val="28"/>
          <w:szCs w:val="24"/>
        </w:rPr>
        <w:t>попеременным</w:t>
      </w:r>
      <w:proofErr w:type="gramEnd"/>
      <w:r w:rsidRPr="00F46B2E">
        <w:rPr>
          <w:rFonts w:ascii="Times New Roman" w:hAnsi="Times New Roman" w:cs="Times New Roman"/>
          <w:color w:val="000000"/>
          <w:sz w:val="28"/>
          <w:szCs w:val="24"/>
        </w:rPr>
        <w:t xml:space="preserve"> </w:t>
      </w:r>
      <w:proofErr w:type="spellStart"/>
      <w:r w:rsidRPr="00F46B2E">
        <w:rPr>
          <w:rFonts w:ascii="Times New Roman" w:hAnsi="Times New Roman" w:cs="Times New Roman"/>
          <w:color w:val="000000"/>
          <w:sz w:val="28"/>
          <w:szCs w:val="24"/>
        </w:rPr>
        <w:t>двухшажным</w:t>
      </w:r>
      <w:proofErr w:type="spellEnd"/>
      <w:r w:rsidRPr="00F46B2E">
        <w:rPr>
          <w:rFonts w:ascii="Times New Roman" w:hAnsi="Times New Roman" w:cs="Times New Roman"/>
          <w:color w:val="000000"/>
          <w:sz w:val="28"/>
          <w:szCs w:val="24"/>
        </w:rPr>
        <w:t xml:space="preserve"> и одновременными ходами. Типичные ошибки при освоении общей схемы </w:t>
      </w:r>
      <w:proofErr w:type="gramStart"/>
      <w:r w:rsidRPr="00F46B2E">
        <w:rPr>
          <w:rFonts w:ascii="Times New Roman" w:hAnsi="Times New Roman" w:cs="Times New Roman"/>
          <w:color w:val="000000"/>
          <w:sz w:val="28"/>
          <w:szCs w:val="24"/>
        </w:rPr>
        <w:t>попеременного</w:t>
      </w:r>
      <w:proofErr w:type="gramEnd"/>
      <w:r w:rsidRPr="00F46B2E">
        <w:rPr>
          <w:rFonts w:ascii="Times New Roman" w:hAnsi="Times New Roman" w:cs="Times New Roman"/>
          <w:color w:val="000000"/>
          <w:sz w:val="28"/>
          <w:szCs w:val="24"/>
        </w:rPr>
        <w:t xml:space="preserve"> </w:t>
      </w:r>
      <w:proofErr w:type="spellStart"/>
      <w:r w:rsidRPr="00F46B2E">
        <w:rPr>
          <w:rFonts w:ascii="Times New Roman" w:hAnsi="Times New Roman" w:cs="Times New Roman"/>
          <w:color w:val="000000"/>
          <w:sz w:val="28"/>
          <w:szCs w:val="24"/>
        </w:rPr>
        <w:t>двухшажного</w:t>
      </w:r>
      <w:proofErr w:type="spellEnd"/>
      <w:r w:rsidRPr="00F46B2E">
        <w:rPr>
          <w:rFonts w:ascii="Times New Roman" w:hAnsi="Times New Roman" w:cs="Times New Roman"/>
          <w:color w:val="000000"/>
          <w:sz w:val="28"/>
          <w:szCs w:val="24"/>
        </w:rPr>
        <w:t xml:space="preserve"> и одновременных лыжных ходов.</w:t>
      </w:r>
    </w:p>
    <w:p w:rsidR="00F87BB0" w:rsidRPr="00F46B2E" w:rsidRDefault="00F87BB0" w:rsidP="00BD68B7">
      <w:pPr>
        <w:spacing w:after="0"/>
        <w:jc w:val="both"/>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w:t>
      </w:r>
    </w:p>
    <w:p w:rsidR="00F87BB0" w:rsidRPr="00F46B2E" w:rsidRDefault="00F87BB0" w:rsidP="00BD68B7">
      <w:pPr>
        <w:spacing w:after="0"/>
        <w:ind w:firstLine="1080"/>
        <w:jc w:val="both"/>
        <w:rPr>
          <w:rFonts w:ascii="Times New Roman" w:hAnsi="Times New Roman" w:cs="Times New Roman"/>
          <w:color w:val="000000"/>
          <w:sz w:val="28"/>
          <w:szCs w:val="24"/>
        </w:rPr>
      </w:pPr>
      <w:r w:rsidRPr="00F46B2E">
        <w:rPr>
          <w:rFonts w:ascii="Times New Roman" w:hAnsi="Times New Roman" w:cs="Times New Roman"/>
          <w:color w:val="000000"/>
          <w:sz w:val="28"/>
          <w:szCs w:val="24"/>
        </w:rPr>
        <w:t>Подготовка к соревнованиям, оформление стартового городка, разметка дистанции. Правила поведения на соревнованиях.</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sz w:val="28"/>
          <w:szCs w:val="24"/>
        </w:rPr>
      </w:pPr>
      <w:r w:rsidRPr="00F46B2E">
        <w:rPr>
          <w:rFonts w:ascii="Times New Roman" w:hAnsi="Times New Roman" w:cs="Times New Roman"/>
          <w:b/>
          <w:bCs/>
          <w:color w:val="000000"/>
          <w:sz w:val="28"/>
          <w:szCs w:val="24"/>
          <w:lang w:val="en-US"/>
        </w:rPr>
        <w:t>II</w:t>
      </w:r>
      <w:r w:rsidRPr="00F46B2E">
        <w:rPr>
          <w:rFonts w:ascii="Times New Roman" w:hAnsi="Times New Roman" w:cs="Times New Roman"/>
          <w:b/>
          <w:bCs/>
          <w:color w:val="000000"/>
          <w:sz w:val="28"/>
          <w:szCs w:val="24"/>
        </w:rPr>
        <w:t>. Практическая подготовка</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i/>
          <w:iCs/>
          <w:sz w:val="28"/>
          <w:szCs w:val="24"/>
        </w:rPr>
      </w:pPr>
      <w:r w:rsidRPr="00F46B2E">
        <w:rPr>
          <w:rFonts w:ascii="Times New Roman" w:hAnsi="Times New Roman" w:cs="Times New Roman"/>
          <w:b/>
          <w:bCs/>
          <w:i/>
          <w:iCs/>
          <w:color w:val="000000"/>
          <w:sz w:val="28"/>
          <w:szCs w:val="24"/>
        </w:rPr>
        <w:t>1.Общая физическая подготовка.</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 xml:space="preserve">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w:t>
      </w:r>
      <w:r w:rsidRPr="00F46B2E">
        <w:rPr>
          <w:rFonts w:ascii="Times New Roman" w:hAnsi="Times New Roman" w:cs="Times New Roman"/>
          <w:color w:val="000000"/>
          <w:sz w:val="28"/>
          <w:szCs w:val="24"/>
        </w:rPr>
        <w:lastRenderedPageBreak/>
        <w:t>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F87BB0" w:rsidRPr="00F46B2E" w:rsidRDefault="00F87BB0" w:rsidP="00BD68B7">
      <w:pPr>
        <w:shd w:val="clear" w:color="auto" w:fill="FFFFFF"/>
        <w:autoSpaceDE w:val="0"/>
        <w:autoSpaceDN w:val="0"/>
        <w:adjustRightInd w:val="0"/>
        <w:spacing w:after="0"/>
        <w:ind w:firstLine="180"/>
        <w:jc w:val="center"/>
        <w:rPr>
          <w:rFonts w:ascii="Times New Roman" w:hAnsi="Times New Roman" w:cs="Times New Roman"/>
          <w:i/>
          <w:iCs/>
          <w:sz w:val="28"/>
          <w:szCs w:val="24"/>
        </w:rPr>
      </w:pPr>
      <w:r w:rsidRPr="00F46B2E">
        <w:rPr>
          <w:rFonts w:ascii="Times New Roman" w:hAnsi="Times New Roman" w:cs="Times New Roman"/>
          <w:b/>
          <w:bCs/>
          <w:i/>
          <w:iCs/>
          <w:color w:val="000000"/>
          <w:sz w:val="28"/>
          <w:szCs w:val="24"/>
        </w:rPr>
        <w:t>2.Специальная физическая подготовка</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Передвижение на лыжах по равнинной и перечисленной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b/>
          <w:bCs/>
          <w:i/>
          <w:iCs/>
          <w:sz w:val="28"/>
          <w:szCs w:val="24"/>
        </w:rPr>
      </w:pPr>
      <w:r w:rsidRPr="00F46B2E">
        <w:rPr>
          <w:rFonts w:ascii="Times New Roman" w:hAnsi="Times New Roman" w:cs="Times New Roman"/>
          <w:b/>
          <w:bCs/>
          <w:i/>
          <w:iCs/>
          <w:color w:val="000000"/>
          <w:sz w:val="28"/>
          <w:szCs w:val="24"/>
        </w:rPr>
        <w:t>З. Техническая подготовка</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 xml:space="preserve">Обучение общей схеме передвижений классическими лыжными ходами. Обучение специальным подготовительным упражнениями, направленными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F46B2E">
        <w:rPr>
          <w:rFonts w:ascii="Times New Roman" w:hAnsi="Times New Roman" w:cs="Times New Roman"/>
          <w:color w:val="000000"/>
          <w:sz w:val="28"/>
          <w:szCs w:val="24"/>
        </w:rPr>
        <w:t>двухшажным</w:t>
      </w:r>
      <w:proofErr w:type="spellEnd"/>
      <w:r w:rsidRPr="00F46B2E">
        <w:rPr>
          <w:rFonts w:ascii="Times New Roman" w:hAnsi="Times New Roman" w:cs="Times New Roman"/>
          <w:color w:val="000000"/>
          <w:sz w:val="28"/>
          <w:szCs w:val="24"/>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с высокой, средней и низкой стойках. Обучение преодолению подъемов «елочкой», «</w:t>
      </w:r>
      <w:proofErr w:type="spellStart"/>
      <w:r w:rsidRPr="00F46B2E">
        <w:rPr>
          <w:rFonts w:ascii="Times New Roman" w:hAnsi="Times New Roman" w:cs="Times New Roman"/>
          <w:color w:val="000000"/>
          <w:sz w:val="28"/>
          <w:szCs w:val="24"/>
        </w:rPr>
        <w:t>полуелочкой</w:t>
      </w:r>
      <w:proofErr w:type="spellEnd"/>
      <w:r w:rsidRPr="00F46B2E">
        <w:rPr>
          <w:rFonts w:ascii="Times New Roman" w:hAnsi="Times New Roman" w:cs="Times New Roman"/>
          <w:color w:val="000000"/>
          <w:sz w:val="28"/>
          <w:szCs w:val="24"/>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F87BB0" w:rsidRPr="003268B7" w:rsidRDefault="00F87BB0" w:rsidP="00F87BB0">
      <w:pPr>
        <w:shd w:val="clear" w:color="auto" w:fill="FFFFFF"/>
        <w:autoSpaceDE w:val="0"/>
        <w:autoSpaceDN w:val="0"/>
        <w:adjustRightInd w:val="0"/>
        <w:ind w:firstLine="360"/>
        <w:jc w:val="center"/>
        <w:rPr>
          <w:rFonts w:ascii="Times New Roman" w:hAnsi="Times New Roman" w:cs="Times New Roman"/>
          <w:b/>
          <w:bCs/>
          <w:i/>
          <w:iCs/>
          <w:color w:val="000000"/>
          <w:sz w:val="24"/>
          <w:szCs w:val="24"/>
        </w:rPr>
      </w:pPr>
      <w:r w:rsidRPr="003268B7">
        <w:rPr>
          <w:rFonts w:ascii="Times New Roman" w:hAnsi="Times New Roman" w:cs="Times New Roman"/>
          <w:b/>
          <w:bCs/>
          <w:i/>
          <w:iCs/>
          <w:color w:val="000000"/>
          <w:sz w:val="24"/>
          <w:szCs w:val="24"/>
        </w:rPr>
        <w:t>4. План начальной стрелковой подготовки</w:t>
      </w:r>
    </w:p>
    <w:tbl>
      <w:tblPr>
        <w:tblW w:w="9734" w:type="dxa"/>
        <w:tblInd w:w="40" w:type="dxa"/>
        <w:tblLayout w:type="fixed"/>
        <w:tblCellMar>
          <w:left w:w="40" w:type="dxa"/>
          <w:right w:w="40" w:type="dxa"/>
        </w:tblCellMar>
        <w:tblLook w:val="0000" w:firstRow="0" w:lastRow="0" w:firstColumn="0" w:lastColumn="0" w:noHBand="0" w:noVBand="0"/>
      </w:tblPr>
      <w:tblGrid>
        <w:gridCol w:w="691"/>
        <w:gridCol w:w="8054"/>
        <w:gridCol w:w="989"/>
      </w:tblGrid>
      <w:tr w:rsidR="00F87BB0" w:rsidRPr="003268B7" w:rsidTr="00202547">
        <w:trPr>
          <w:trHeight w:val="52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Наименование занятий</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Кол-во часов</w:t>
            </w:r>
          </w:p>
        </w:tc>
      </w:tr>
      <w:tr w:rsidR="00F87BB0" w:rsidRPr="003268B7" w:rsidTr="00202547">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Изучение мер безопасности. Обучение изготовке и держанию оружия для стрельбы</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Обучение подъему оружия для стрельбы</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Подготовка винтовок для биатлониста</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51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Устройство и назначение частей и механизмов винтовки. Прицеливание и техника задержки дыхания.</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5.</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Изучение конструкции винтовки. Тренировка в изготовке</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6.</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Уход за оружием. Обучение прицеливанию</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7.</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Обучение нажиму на спусковой крючок</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52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8.</w:t>
            </w:r>
          </w:p>
        </w:tc>
        <w:tc>
          <w:tcPr>
            <w:tcW w:w="8054"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Особенности спускового механизма и его отладки. Тренировка в подъеме оружия и прицеливании</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p>
        </w:tc>
        <w:tc>
          <w:tcPr>
            <w:tcW w:w="8054" w:type="dxa"/>
            <w:tcBorders>
              <w:top w:val="single" w:sz="6" w:space="0" w:color="auto"/>
              <w:left w:val="single" w:sz="6" w:space="0" w:color="auto"/>
              <w:bottom w:val="single" w:sz="6" w:space="0" w:color="auto"/>
              <w:right w:val="nil"/>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b/>
                <w:bCs/>
                <w:color w:val="000000"/>
                <w:sz w:val="20"/>
                <w:szCs w:val="20"/>
              </w:rPr>
              <w:t>ВСЕГО</w:t>
            </w:r>
          </w:p>
        </w:tc>
        <w:tc>
          <w:tcPr>
            <w:tcW w:w="989" w:type="dxa"/>
            <w:tcBorders>
              <w:top w:val="single" w:sz="6" w:space="0" w:color="auto"/>
              <w:left w:val="nil"/>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both"/>
              <w:rPr>
                <w:rFonts w:ascii="Times New Roman" w:hAnsi="Times New Roman" w:cs="Times New Roman"/>
                <w:sz w:val="20"/>
                <w:szCs w:val="20"/>
              </w:rPr>
            </w:pPr>
            <w:r w:rsidRPr="00BD68B7">
              <w:rPr>
                <w:rFonts w:ascii="Times New Roman" w:hAnsi="Times New Roman" w:cs="Times New Roman"/>
                <w:color w:val="000000"/>
                <w:sz w:val="20"/>
                <w:szCs w:val="20"/>
              </w:rPr>
              <w:t xml:space="preserve">      20</w:t>
            </w:r>
          </w:p>
        </w:tc>
      </w:tr>
    </w:tbl>
    <w:p w:rsidR="00F87BB0" w:rsidRPr="00F46B2E" w:rsidRDefault="00F87BB0" w:rsidP="00BD68B7">
      <w:pPr>
        <w:shd w:val="clear" w:color="auto" w:fill="FFFFFF"/>
        <w:autoSpaceDE w:val="0"/>
        <w:autoSpaceDN w:val="0"/>
        <w:adjustRightInd w:val="0"/>
        <w:spacing w:after="0" w:line="360" w:lineRule="auto"/>
        <w:jc w:val="center"/>
        <w:rPr>
          <w:rFonts w:ascii="Times New Roman" w:hAnsi="Times New Roman" w:cs="Times New Roman"/>
          <w:b/>
          <w:bCs/>
          <w:i/>
          <w:iCs/>
          <w:color w:val="000000"/>
          <w:sz w:val="28"/>
          <w:szCs w:val="24"/>
        </w:rPr>
      </w:pPr>
      <w:r w:rsidRPr="00F46B2E">
        <w:rPr>
          <w:rFonts w:ascii="Times New Roman" w:hAnsi="Times New Roman" w:cs="Times New Roman"/>
          <w:b/>
          <w:bCs/>
          <w:i/>
          <w:iCs/>
          <w:color w:val="000000"/>
          <w:sz w:val="28"/>
          <w:szCs w:val="24"/>
        </w:rPr>
        <w:t>5.Контрольные упражнения и соревнования.</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 xml:space="preserve">Упражнения для оценки разносторонней физической подготовленности (общей выносливости, быстроты, скоростно-силовых способностей); участие в 3-5 соревнованиях по ОФП в годичном цикле; участие </w:t>
      </w:r>
      <w:r w:rsidRPr="00F46B2E">
        <w:rPr>
          <w:rFonts w:ascii="Times New Roman" w:hAnsi="Times New Roman" w:cs="Times New Roman"/>
          <w:color w:val="000000"/>
          <w:sz w:val="28"/>
          <w:szCs w:val="24"/>
        </w:rPr>
        <w:lastRenderedPageBreak/>
        <w:t>в 3-5 соревнованиях по лыжным гонкам на дистанциях 1-2км, в годичном цикле.</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color w:val="000000"/>
          <w:sz w:val="28"/>
          <w:szCs w:val="24"/>
        </w:rPr>
      </w:pPr>
      <w:r w:rsidRPr="00F46B2E">
        <w:rPr>
          <w:rFonts w:ascii="Times New Roman" w:hAnsi="Times New Roman" w:cs="Times New Roman"/>
          <w:color w:val="000000"/>
          <w:sz w:val="28"/>
          <w:szCs w:val="24"/>
        </w:rPr>
        <w:t>Соревнования и эстафеты со стрельбой из пневматической винтовки.</w:t>
      </w:r>
    </w:p>
    <w:p w:rsidR="00F87BB0" w:rsidRPr="00F46B2E" w:rsidRDefault="00F87BB0" w:rsidP="00BD68B7">
      <w:pPr>
        <w:pStyle w:val="7"/>
        <w:rPr>
          <w:rFonts w:ascii="Times New Roman" w:hAnsi="Times New Roman" w:cs="Times New Roman"/>
          <w:i w:val="0"/>
          <w:iCs w:val="0"/>
          <w:sz w:val="28"/>
          <w:szCs w:val="24"/>
        </w:rPr>
      </w:pPr>
      <w:r w:rsidRPr="00F46B2E">
        <w:rPr>
          <w:rFonts w:ascii="Times New Roman" w:hAnsi="Times New Roman" w:cs="Times New Roman"/>
          <w:i w:val="0"/>
          <w:iCs w:val="0"/>
          <w:sz w:val="28"/>
          <w:szCs w:val="24"/>
        </w:rPr>
        <w:t>ТРЕНИРОВОЧНЫЕ ГРУППЫ</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F46B2E">
        <w:rPr>
          <w:rFonts w:ascii="Times New Roman" w:hAnsi="Times New Roman" w:cs="Times New Roman"/>
          <w:b/>
          <w:bCs/>
          <w:color w:val="000000"/>
          <w:sz w:val="28"/>
          <w:szCs w:val="24"/>
        </w:rPr>
        <w:t>1-2 года обучения (этап начальной спортивной специализации)</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sz w:val="28"/>
          <w:szCs w:val="24"/>
        </w:rPr>
      </w:pPr>
      <w:r w:rsidRPr="00F46B2E">
        <w:rPr>
          <w:rFonts w:ascii="Times New Roman" w:hAnsi="Times New Roman" w:cs="Times New Roman"/>
          <w:b/>
          <w:bCs/>
          <w:color w:val="000000"/>
          <w:sz w:val="28"/>
          <w:szCs w:val="24"/>
        </w:rPr>
        <w:t>Задачи и преимущественная направленность тренировки:</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укрепление здоровья;</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повышение разносторонней физической и функциональной подготовленности;</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углубленное изучение основных элементов техники лыжных ходов, обучение</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технике стрельбы;</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приобретение соревновательного опыта;</w:t>
      </w:r>
    </w:p>
    <w:p w:rsidR="00F87BB0" w:rsidRPr="00F46B2E" w:rsidRDefault="00F87BB0" w:rsidP="00BD68B7">
      <w:pPr>
        <w:shd w:val="clear" w:color="auto" w:fill="FFFFFF"/>
        <w:autoSpaceDE w:val="0"/>
        <w:autoSpaceDN w:val="0"/>
        <w:adjustRightInd w:val="0"/>
        <w:spacing w:after="0"/>
        <w:jc w:val="both"/>
        <w:rPr>
          <w:rFonts w:ascii="Times New Roman" w:hAnsi="Times New Roman" w:cs="Times New Roman"/>
          <w:sz w:val="28"/>
          <w:szCs w:val="24"/>
        </w:rPr>
      </w:pPr>
      <w:r w:rsidRPr="00F46B2E">
        <w:rPr>
          <w:rFonts w:ascii="Times New Roman" w:hAnsi="Times New Roman" w:cs="Times New Roman"/>
          <w:color w:val="000000"/>
          <w:sz w:val="28"/>
          <w:szCs w:val="24"/>
        </w:rPr>
        <w:t>- приобретение навыков в организации и проведении соревнований по общей и</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специальной физической подготовке.</w:t>
      </w:r>
    </w:p>
    <w:p w:rsidR="00F87BB0" w:rsidRPr="00F46B2E" w:rsidRDefault="00F87BB0" w:rsidP="00BD68B7">
      <w:pPr>
        <w:shd w:val="clear" w:color="auto" w:fill="FFFFFF"/>
        <w:autoSpaceDE w:val="0"/>
        <w:autoSpaceDN w:val="0"/>
        <w:adjustRightInd w:val="0"/>
        <w:spacing w:after="0"/>
        <w:ind w:firstLine="1080"/>
        <w:jc w:val="both"/>
        <w:rPr>
          <w:rFonts w:ascii="Times New Roman" w:hAnsi="Times New Roman" w:cs="Times New Roman"/>
          <w:sz w:val="28"/>
          <w:szCs w:val="24"/>
        </w:rPr>
      </w:pPr>
      <w:r w:rsidRPr="00F46B2E">
        <w:rPr>
          <w:rFonts w:ascii="Times New Roman" w:hAnsi="Times New Roman" w:cs="Times New Roman"/>
          <w:color w:val="000000"/>
          <w:sz w:val="28"/>
          <w:szCs w:val="24"/>
        </w:rP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лыжника-биатлониста.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F87BB0" w:rsidRPr="00F46B2E" w:rsidRDefault="00F87BB0" w:rsidP="00BD68B7">
      <w:pPr>
        <w:spacing w:after="0"/>
        <w:ind w:firstLine="1080"/>
        <w:jc w:val="both"/>
        <w:rPr>
          <w:rFonts w:ascii="Times New Roman" w:hAnsi="Times New Roman" w:cs="Times New Roman"/>
          <w:color w:val="000000"/>
          <w:sz w:val="28"/>
          <w:szCs w:val="24"/>
        </w:rPr>
      </w:pPr>
      <w:r w:rsidRPr="00F46B2E">
        <w:rPr>
          <w:rFonts w:ascii="Times New Roman" w:hAnsi="Times New Roman" w:cs="Times New Roman"/>
          <w:color w:val="000000"/>
          <w:sz w:val="28"/>
          <w:szCs w:val="24"/>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F87BB0" w:rsidRPr="00F46B2E" w:rsidRDefault="00F46B2E" w:rsidP="00BD68B7">
      <w:pPr>
        <w:shd w:val="clear" w:color="auto" w:fill="FFFFFF"/>
        <w:autoSpaceDE w:val="0"/>
        <w:autoSpaceDN w:val="0"/>
        <w:adjustRightInd w:val="0"/>
        <w:spacing w:after="0"/>
        <w:rPr>
          <w:rFonts w:ascii="Times New Roman" w:hAnsi="Times New Roman" w:cs="Times New Roman"/>
          <w:b/>
          <w:bCs/>
          <w:color w:val="000000"/>
          <w:sz w:val="28"/>
          <w:szCs w:val="24"/>
        </w:rPr>
      </w:pPr>
      <w:r>
        <w:rPr>
          <w:rFonts w:ascii="Times New Roman" w:hAnsi="Times New Roman" w:cs="Times New Roman"/>
          <w:b/>
          <w:bCs/>
          <w:color w:val="000000"/>
          <w:sz w:val="28"/>
          <w:szCs w:val="24"/>
        </w:rPr>
        <w:t>П</w:t>
      </w:r>
      <w:r w:rsidR="00F87BB0" w:rsidRPr="00F46B2E">
        <w:rPr>
          <w:rFonts w:ascii="Times New Roman" w:hAnsi="Times New Roman" w:cs="Times New Roman"/>
          <w:b/>
          <w:bCs/>
          <w:color w:val="000000"/>
          <w:sz w:val="28"/>
          <w:szCs w:val="24"/>
        </w:rPr>
        <w:t xml:space="preserve">лан тренировочных групп 1-2 года обучения в часах </w:t>
      </w:r>
    </w:p>
    <w:p w:rsidR="00F87BB0" w:rsidRPr="00F46B2E" w:rsidRDefault="00F87BB0" w:rsidP="00F87BB0">
      <w:pPr>
        <w:shd w:val="clear" w:color="auto" w:fill="FFFFFF"/>
        <w:autoSpaceDE w:val="0"/>
        <w:autoSpaceDN w:val="0"/>
        <w:adjustRightInd w:val="0"/>
        <w:jc w:val="center"/>
        <w:rPr>
          <w:rFonts w:ascii="Times New Roman" w:hAnsi="Times New Roman" w:cs="Times New Roman"/>
          <w:b/>
          <w:bCs/>
          <w:color w:val="000000"/>
          <w:sz w:val="28"/>
          <w:szCs w:val="24"/>
        </w:rPr>
      </w:pPr>
      <w:r w:rsidRPr="00F46B2E">
        <w:rPr>
          <w:rFonts w:ascii="Times New Roman" w:hAnsi="Times New Roman" w:cs="Times New Roman"/>
          <w:b/>
          <w:bCs/>
          <w:color w:val="000000"/>
          <w:sz w:val="28"/>
          <w:szCs w:val="24"/>
        </w:rPr>
        <w:t>( этап начальной спортивной специализации)</w:t>
      </w:r>
    </w:p>
    <w:tbl>
      <w:tblPr>
        <w:tblW w:w="10138" w:type="dxa"/>
        <w:tblInd w:w="40" w:type="dxa"/>
        <w:tblLayout w:type="fixed"/>
        <w:tblCellMar>
          <w:left w:w="40" w:type="dxa"/>
          <w:right w:w="40" w:type="dxa"/>
        </w:tblCellMar>
        <w:tblLook w:val="0000" w:firstRow="0" w:lastRow="0" w:firstColumn="0" w:lastColumn="0" w:noHBand="0" w:noVBand="0"/>
      </w:tblPr>
      <w:tblGrid>
        <w:gridCol w:w="1056"/>
        <w:gridCol w:w="5683"/>
        <w:gridCol w:w="1661"/>
        <w:gridCol w:w="1738"/>
      </w:tblGrid>
      <w:tr w:rsidR="00F87BB0" w:rsidRPr="003268B7" w:rsidTr="00202547">
        <w:trPr>
          <w:cantSplit/>
          <w:trHeight w:val="278"/>
        </w:trPr>
        <w:tc>
          <w:tcPr>
            <w:tcW w:w="1056" w:type="dxa"/>
            <w:vMerge w:val="restart"/>
            <w:tcBorders>
              <w:top w:val="single" w:sz="6" w:space="0" w:color="auto"/>
              <w:left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w:t>
            </w:r>
          </w:p>
        </w:tc>
        <w:tc>
          <w:tcPr>
            <w:tcW w:w="5683" w:type="dxa"/>
            <w:vMerge w:val="restart"/>
            <w:tcBorders>
              <w:top w:val="single" w:sz="6" w:space="0" w:color="auto"/>
              <w:left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Тема</w:t>
            </w:r>
          </w:p>
        </w:tc>
        <w:tc>
          <w:tcPr>
            <w:tcW w:w="1661" w:type="dxa"/>
            <w:tcBorders>
              <w:top w:val="single" w:sz="6" w:space="0" w:color="auto"/>
              <w:left w:val="single" w:sz="6" w:space="0" w:color="auto"/>
              <w:bottom w:val="single" w:sz="6" w:space="0" w:color="auto"/>
              <w:right w:val="nil"/>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b/>
                <w:bCs/>
                <w:color w:val="000000"/>
                <w:sz w:val="20"/>
                <w:szCs w:val="20"/>
              </w:rPr>
              <w:t xml:space="preserve">Год     </w:t>
            </w:r>
          </w:p>
        </w:tc>
        <w:tc>
          <w:tcPr>
            <w:tcW w:w="1738" w:type="dxa"/>
            <w:tcBorders>
              <w:top w:val="single" w:sz="6" w:space="0" w:color="auto"/>
              <w:left w:val="nil"/>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b/>
                <w:bCs/>
                <w:sz w:val="20"/>
                <w:szCs w:val="20"/>
              </w:rPr>
            </w:pPr>
            <w:r w:rsidRPr="00BD68B7">
              <w:rPr>
                <w:rFonts w:ascii="Times New Roman" w:hAnsi="Times New Roman" w:cs="Times New Roman"/>
                <w:b/>
                <w:bCs/>
                <w:sz w:val="20"/>
                <w:szCs w:val="20"/>
              </w:rPr>
              <w:t>обучения</w:t>
            </w:r>
          </w:p>
        </w:tc>
      </w:tr>
      <w:tr w:rsidR="00F87BB0" w:rsidRPr="003268B7" w:rsidTr="00202547">
        <w:trPr>
          <w:cantSplit/>
          <w:trHeight w:val="269"/>
        </w:trPr>
        <w:tc>
          <w:tcPr>
            <w:tcW w:w="1056" w:type="dxa"/>
            <w:vMerge/>
            <w:tcBorders>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p>
        </w:tc>
        <w:tc>
          <w:tcPr>
            <w:tcW w:w="5683" w:type="dxa"/>
            <w:vMerge/>
            <w:tcBorders>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b/>
                <w:bCs/>
                <w:sz w:val="20"/>
                <w:szCs w:val="20"/>
              </w:rPr>
            </w:pPr>
            <w:r w:rsidRPr="00BD68B7">
              <w:rPr>
                <w:rFonts w:ascii="Times New Roman" w:hAnsi="Times New Roman" w:cs="Times New Roman"/>
                <w:b/>
                <w:bCs/>
                <w:color w:val="000000"/>
                <w:sz w:val="20"/>
                <w:szCs w:val="20"/>
              </w:rPr>
              <w:t>1</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b/>
                <w:bCs/>
                <w:sz w:val="20"/>
                <w:szCs w:val="20"/>
              </w:rPr>
            </w:pPr>
            <w:r w:rsidRPr="00BD68B7">
              <w:rPr>
                <w:rFonts w:ascii="Times New Roman" w:hAnsi="Times New Roman" w:cs="Times New Roman"/>
                <w:b/>
                <w:bCs/>
                <w:color w:val="000000"/>
                <w:sz w:val="20"/>
                <w:szCs w:val="20"/>
              </w:rPr>
              <w:t>2</w:t>
            </w:r>
          </w:p>
        </w:tc>
      </w:tr>
      <w:tr w:rsidR="00F87BB0" w:rsidRPr="003268B7"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lang w:val="en-US"/>
              </w:rPr>
              <w:t>I</w:t>
            </w:r>
            <w:r w:rsidRPr="00BD68B7">
              <w:rPr>
                <w:rFonts w:ascii="Times New Roman" w:hAnsi="Times New Roman" w:cs="Times New Roman"/>
                <w:color w:val="000000"/>
                <w:sz w:val="20"/>
                <w:szCs w:val="20"/>
              </w:rPr>
              <w:t>.</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Теоретическая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r>
      <w:tr w:rsidR="00F87BB0" w:rsidRPr="003268B7"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1.Биатлон в программе Чемпиона мира, России, округа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w:t>
            </w:r>
          </w:p>
        </w:tc>
      </w:tr>
      <w:tr w:rsidR="00F87BB0" w:rsidRPr="003268B7" w:rsidTr="00202547">
        <w:trPr>
          <w:trHeight w:val="52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2.Спорт и здоровье</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5</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5</w:t>
            </w:r>
          </w:p>
        </w:tc>
      </w:tr>
      <w:tr w:rsidR="00F87BB0" w:rsidRPr="003268B7"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proofErr w:type="spellStart"/>
            <w:r w:rsidRPr="00BD68B7">
              <w:rPr>
                <w:rFonts w:ascii="Times New Roman" w:hAnsi="Times New Roman" w:cs="Times New Roman"/>
                <w:color w:val="000000"/>
                <w:sz w:val="20"/>
                <w:szCs w:val="20"/>
              </w:rPr>
              <w:t>З.Лыжи</w:t>
            </w:r>
            <w:proofErr w:type="spellEnd"/>
            <w:r w:rsidRPr="00BD68B7">
              <w:rPr>
                <w:rFonts w:ascii="Times New Roman" w:hAnsi="Times New Roman" w:cs="Times New Roman"/>
                <w:color w:val="000000"/>
                <w:sz w:val="20"/>
                <w:szCs w:val="20"/>
              </w:rPr>
              <w:t>, мази, парафины</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w:t>
            </w:r>
          </w:p>
        </w:tc>
      </w:tr>
      <w:tr w:rsidR="00F87BB0" w:rsidRPr="003268B7" w:rsidTr="00202547">
        <w:trPr>
          <w:trHeight w:val="52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4.Предназначеские, взаимодействие частей механизмов винтовок</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w:t>
            </w:r>
          </w:p>
        </w:tc>
      </w:tr>
      <w:tr w:rsidR="00F87BB0" w:rsidRPr="003268B7"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5.Основы техники лыжных ходов</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8</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8</w:t>
            </w:r>
          </w:p>
        </w:tc>
      </w:tr>
      <w:tr w:rsidR="00F87BB0" w:rsidRPr="003268B7"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6.Правила соревнований по биатлону</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w:t>
            </w:r>
          </w:p>
        </w:tc>
      </w:tr>
      <w:tr w:rsidR="00F87BB0" w:rsidRPr="003268B7"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ИТОГО:</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25</w:t>
            </w:r>
          </w:p>
        </w:tc>
      </w:tr>
      <w:tr w:rsidR="00F87BB0" w:rsidRPr="003268B7"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lang w:val="en-US"/>
              </w:rPr>
              <w:t>II</w:t>
            </w:r>
            <w:r w:rsidRPr="00BD68B7">
              <w:rPr>
                <w:rFonts w:ascii="Times New Roman" w:hAnsi="Times New Roman" w:cs="Times New Roman"/>
                <w:color w:val="000000"/>
                <w:sz w:val="20"/>
                <w:szCs w:val="20"/>
              </w:rPr>
              <w:t>.</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Практическая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r>
      <w:tr w:rsidR="00F87BB0" w:rsidRPr="003268B7"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1.Общая физическая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300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280</w:t>
            </w:r>
          </w:p>
        </w:tc>
      </w:tr>
      <w:tr w:rsidR="00F87BB0" w:rsidRPr="003268B7"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2.Специальная физическая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140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150</w:t>
            </w:r>
          </w:p>
        </w:tc>
      </w:tr>
      <w:tr w:rsidR="00F87BB0" w:rsidRPr="003268B7"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proofErr w:type="spellStart"/>
            <w:r w:rsidRPr="00BD68B7">
              <w:rPr>
                <w:rFonts w:ascii="Times New Roman" w:hAnsi="Times New Roman" w:cs="Times New Roman"/>
                <w:color w:val="000000"/>
                <w:sz w:val="20"/>
                <w:szCs w:val="20"/>
              </w:rPr>
              <w:t>З.Техническая</w:t>
            </w:r>
            <w:proofErr w:type="spellEnd"/>
            <w:r w:rsidRPr="00BD68B7">
              <w:rPr>
                <w:rFonts w:ascii="Times New Roman" w:hAnsi="Times New Roman" w:cs="Times New Roman"/>
                <w:color w:val="000000"/>
                <w:sz w:val="20"/>
                <w:szCs w:val="20"/>
              </w:rPr>
              <w:t xml:space="preserve">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95</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100</w:t>
            </w:r>
          </w:p>
        </w:tc>
      </w:tr>
      <w:tr w:rsidR="00F87BB0" w:rsidRPr="003268B7"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4.Стрелковая подготовка</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40</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45</w:t>
            </w:r>
          </w:p>
        </w:tc>
      </w:tr>
      <w:tr w:rsidR="00F87BB0" w:rsidRPr="003268B7"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color w:val="000000"/>
                <w:sz w:val="20"/>
                <w:szCs w:val="20"/>
              </w:rPr>
              <w:t>5.Контрольные упражнения и соревнования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24</w:t>
            </w:r>
          </w:p>
        </w:tc>
      </w:tr>
      <w:tr w:rsidR="00F87BB0" w:rsidRPr="003268B7"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ИТОГО:</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599</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599</w:t>
            </w:r>
          </w:p>
        </w:tc>
      </w:tr>
      <w:tr w:rsidR="00F87BB0" w:rsidRPr="003268B7" w:rsidTr="00202547">
        <w:trPr>
          <w:trHeight w:val="27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rPr>
                <w:rFonts w:ascii="Times New Roman" w:hAnsi="Times New Roman" w:cs="Times New Roman"/>
                <w:sz w:val="20"/>
                <w:szCs w:val="20"/>
              </w:rPr>
            </w:pPr>
            <w:r w:rsidRPr="00BD68B7">
              <w:rPr>
                <w:rFonts w:ascii="Times New Roman" w:hAnsi="Times New Roman" w:cs="Times New Roman"/>
                <w:b/>
                <w:bCs/>
                <w:color w:val="000000"/>
                <w:sz w:val="20"/>
                <w:szCs w:val="20"/>
              </w:rPr>
              <w:t>ВСЕГО:</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624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F87BB0" w:rsidRPr="00BD68B7" w:rsidRDefault="00F87BB0" w:rsidP="00BD68B7">
            <w:pPr>
              <w:shd w:val="clear" w:color="auto" w:fill="FFFFFF"/>
              <w:autoSpaceDE w:val="0"/>
              <w:autoSpaceDN w:val="0"/>
              <w:adjustRightInd w:val="0"/>
              <w:spacing w:after="0"/>
              <w:jc w:val="center"/>
              <w:rPr>
                <w:rFonts w:ascii="Times New Roman" w:hAnsi="Times New Roman" w:cs="Times New Roman"/>
                <w:sz w:val="20"/>
                <w:szCs w:val="20"/>
              </w:rPr>
            </w:pPr>
            <w:r w:rsidRPr="00BD68B7">
              <w:rPr>
                <w:rFonts w:ascii="Times New Roman" w:hAnsi="Times New Roman" w:cs="Times New Roman"/>
                <w:color w:val="000000"/>
                <w:sz w:val="20"/>
                <w:szCs w:val="20"/>
              </w:rPr>
              <w:t>624</w:t>
            </w:r>
          </w:p>
        </w:tc>
      </w:tr>
    </w:tbl>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Учащиеся 1 года обучения в ТГ в течение сезона должны принять участие в 6-8 стартах на дистанциях 1-5км.</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Учащиеся 2 года обучения в ТГ в течение сезона должны принять участие в 8-10 стартах на дистанциях 2-10км.</w:t>
      </w:r>
    </w:p>
    <w:p w:rsidR="00F87BB0" w:rsidRPr="00F46B2E" w:rsidRDefault="00F87BB0" w:rsidP="00F87BB0">
      <w:pPr>
        <w:shd w:val="clear" w:color="auto" w:fill="FFFFFF"/>
        <w:autoSpaceDE w:val="0"/>
        <w:autoSpaceDN w:val="0"/>
        <w:adjustRightInd w:val="0"/>
        <w:jc w:val="center"/>
        <w:rPr>
          <w:rFonts w:ascii="Times New Roman" w:hAnsi="Times New Roman" w:cs="Times New Roman"/>
          <w:b/>
          <w:bCs/>
          <w:i/>
          <w:iCs/>
          <w:color w:val="000000"/>
          <w:sz w:val="28"/>
          <w:szCs w:val="24"/>
        </w:rPr>
      </w:pPr>
      <w:r w:rsidRPr="00F46B2E">
        <w:rPr>
          <w:rFonts w:ascii="Times New Roman" w:hAnsi="Times New Roman" w:cs="Times New Roman"/>
          <w:b/>
          <w:bCs/>
          <w:i/>
          <w:iCs/>
          <w:color w:val="000000"/>
          <w:sz w:val="28"/>
          <w:szCs w:val="24"/>
        </w:rPr>
        <w:t>Техническая подготовка.</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 xml:space="preserve">Особое значение имеет углубленное изучение и совершенствование элементов классического хода: обучение </w:t>
      </w:r>
      <w:proofErr w:type="spellStart"/>
      <w:r w:rsidRPr="00F46B2E">
        <w:rPr>
          <w:rFonts w:ascii="Times New Roman" w:hAnsi="Times New Roman" w:cs="Times New Roman"/>
          <w:color w:val="000000"/>
          <w:sz w:val="28"/>
          <w:szCs w:val="24"/>
        </w:rPr>
        <w:t>подседанию</w:t>
      </w:r>
      <w:proofErr w:type="spellEnd"/>
      <w:r w:rsidRPr="00F46B2E">
        <w:rPr>
          <w:rFonts w:ascii="Times New Roman" w:hAnsi="Times New Roman" w:cs="Times New Roman"/>
          <w:color w:val="000000"/>
          <w:sz w:val="28"/>
          <w:szCs w:val="24"/>
        </w:rP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rsidRPr="00F46B2E">
        <w:rPr>
          <w:rFonts w:ascii="Times New Roman" w:hAnsi="Times New Roman" w:cs="Times New Roman"/>
          <w:color w:val="000000"/>
          <w:sz w:val="28"/>
          <w:szCs w:val="24"/>
        </w:rPr>
        <w:t>подседанию</w:t>
      </w:r>
      <w:proofErr w:type="spellEnd"/>
      <w:r w:rsidRPr="00F46B2E">
        <w:rPr>
          <w:rFonts w:ascii="Times New Roman" w:hAnsi="Times New Roman" w:cs="Times New Roman"/>
          <w:color w:val="000000"/>
          <w:sz w:val="28"/>
          <w:szCs w:val="24"/>
        </w:rP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F87BB0" w:rsidRPr="00F46B2E" w:rsidRDefault="00F87BB0" w:rsidP="00BD68B7">
      <w:pPr>
        <w:spacing w:after="0"/>
        <w:ind w:firstLine="1077"/>
        <w:jc w:val="both"/>
        <w:rPr>
          <w:rFonts w:ascii="Times New Roman" w:hAnsi="Times New Roman" w:cs="Times New Roman"/>
          <w:color w:val="000000"/>
          <w:sz w:val="28"/>
          <w:szCs w:val="24"/>
        </w:rPr>
      </w:pPr>
      <w:r w:rsidRPr="00F46B2E">
        <w:rPr>
          <w:rFonts w:ascii="Times New Roman" w:hAnsi="Times New Roman" w:cs="Times New Roman"/>
          <w:color w:val="000000"/>
          <w:sz w:val="28"/>
          <w:szCs w:val="24"/>
        </w:rP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 xml:space="preserve">Первые стрельбы с начинающими биатлонистами следует проводить с упора, использование которого обеспечивает устойчивость оружия, облегчает прицеливание и позволяет биатлонисту сосредоточить свое внимание на правильном спуске курка, согласованного с наводкой. С 4-5 урока можно переходить к стрельбе с ремня. При правильной изготовке с использованием </w:t>
      </w:r>
      <w:r w:rsidRPr="00F46B2E">
        <w:rPr>
          <w:rFonts w:ascii="Times New Roman" w:hAnsi="Times New Roman" w:cs="Times New Roman"/>
          <w:color w:val="000000"/>
          <w:sz w:val="28"/>
          <w:szCs w:val="24"/>
        </w:rPr>
        <w:lastRenderedPageBreak/>
        <w:t>ремня винтовку можно не держать, так как ремень и плечо правой руки придают оружию хорошую устойчивость с минимальной затратой мышечных усилий. Натяжение ремня должно быть отрегулировано таким образом, чтобы плечо не поддавалось вперед для поддержания приклада или, наоборот, не отводилось назад. Необходимо правильно располагаться относительно цели.</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Для результативной стрельбы в биатлоне следует отработать быструю прикладку, прицеливание и технику пере заряжения оружия.</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Если биатлонист совершает ошибки при медленной стрельбе, то при скоростной обязательно проявляется не только эти ошибки, но и возникнут новые. В процессе теоретического обучения </w:t>
      </w:r>
      <w:r w:rsidRPr="00F46B2E">
        <w:rPr>
          <w:rFonts w:ascii="Times New Roman" w:hAnsi="Times New Roman" w:cs="Times New Roman"/>
          <w:b/>
          <w:bCs/>
          <w:color w:val="000000"/>
          <w:sz w:val="28"/>
          <w:szCs w:val="24"/>
        </w:rPr>
        <w:t xml:space="preserve">и </w:t>
      </w:r>
      <w:r w:rsidRPr="00F46B2E">
        <w:rPr>
          <w:rFonts w:ascii="Times New Roman" w:hAnsi="Times New Roman" w:cs="Times New Roman"/>
          <w:color w:val="000000"/>
          <w:sz w:val="28"/>
          <w:szCs w:val="24"/>
        </w:rPr>
        <w:t>спортсменов должно быть сформировано правильное понимание происходящих процессов и физических действий.</w:t>
      </w:r>
    </w:p>
    <w:p w:rsidR="00F87BB0" w:rsidRPr="00F46B2E" w:rsidRDefault="00F87BB0" w:rsidP="00F87BB0">
      <w:pPr>
        <w:shd w:val="clear" w:color="auto" w:fill="FFFFFF"/>
        <w:autoSpaceDE w:val="0"/>
        <w:autoSpaceDN w:val="0"/>
        <w:adjustRightInd w:val="0"/>
        <w:jc w:val="center"/>
        <w:rPr>
          <w:rFonts w:ascii="Times New Roman" w:hAnsi="Times New Roman" w:cs="Times New Roman"/>
          <w:i/>
          <w:iCs/>
          <w:sz w:val="28"/>
          <w:szCs w:val="24"/>
        </w:rPr>
      </w:pPr>
      <w:r w:rsidRPr="00F46B2E">
        <w:rPr>
          <w:rFonts w:ascii="Times New Roman" w:hAnsi="Times New Roman" w:cs="Times New Roman"/>
          <w:b/>
          <w:bCs/>
          <w:i/>
          <w:iCs/>
          <w:color w:val="000000"/>
          <w:sz w:val="28"/>
          <w:szCs w:val="24"/>
        </w:rPr>
        <w:t>Теоретическая подготовка.</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i/>
          <w:iCs/>
          <w:sz w:val="28"/>
          <w:szCs w:val="24"/>
        </w:rPr>
      </w:pPr>
      <w:r w:rsidRPr="00F46B2E">
        <w:rPr>
          <w:rFonts w:ascii="Times New Roman" w:hAnsi="Times New Roman" w:cs="Times New Roman"/>
          <w:i/>
          <w:iCs/>
          <w:color w:val="000000"/>
          <w:sz w:val="28"/>
          <w:szCs w:val="24"/>
        </w:rPr>
        <w:t>1.Биатлон в мире, России, округе.</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Биатлон в программе Олимпийских игр. Чемпионаты мира и Европы по биатлону. Результаты выступлений российских биатлонистов на международной арене. Всероссийские, региональные, городские соревнования юных биатлонистов. История спортивной школы, достижения и традиции.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i/>
          <w:iCs/>
          <w:sz w:val="28"/>
          <w:szCs w:val="24"/>
        </w:rPr>
      </w:pPr>
      <w:r w:rsidRPr="00F46B2E">
        <w:rPr>
          <w:rFonts w:ascii="Times New Roman" w:hAnsi="Times New Roman" w:cs="Times New Roman"/>
          <w:i/>
          <w:iCs/>
          <w:color w:val="000000"/>
          <w:sz w:val="28"/>
          <w:szCs w:val="24"/>
        </w:rPr>
        <w:t>2.Спорт и здоровье.</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Задачи и порядок прохождения медицинского контроля. Поведение, техника безопасности, оказание первой помощи при травмах, потертостях и обморожениях.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Питание спортсмена. Личная гигиена. Особенности одежды лыжника в различных погодных условиях. Самоконтроль и ведение дневника.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Понятие об утомлении, восстановлении, тренированности.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i/>
          <w:iCs/>
          <w:sz w:val="28"/>
          <w:szCs w:val="24"/>
        </w:rPr>
      </w:pPr>
      <w:r w:rsidRPr="00F46B2E">
        <w:rPr>
          <w:rFonts w:ascii="Times New Roman" w:hAnsi="Times New Roman" w:cs="Times New Roman"/>
          <w:i/>
          <w:iCs/>
          <w:color w:val="000000"/>
          <w:sz w:val="28"/>
          <w:szCs w:val="24"/>
        </w:rPr>
        <w:t>3.Лыжный инвентарь, мази и парафины.</w:t>
      </w:r>
    </w:p>
    <w:p w:rsidR="00F87BB0" w:rsidRPr="00F46B2E" w:rsidRDefault="00F87BB0" w:rsidP="00BD68B7">
      <w:pPr>
        <w:spacing w:after="0" w:line="360" w:lineRule="auto"/>
        <w:ind w:firstLine="1080"/>
        <w:jc w:val="both"/>
        <w:rPr>
          <w:rFonts w:ascii="Times New Roman" w:hAnsi="Times New Roman" w:cs="Times New Roman"/>
          <w:color w:val="000000"/>
          <w:sz w:val="28"/>
          <w:szCs w:val="24"/>
        </w:rPr>
      </w:pPr>
      <w:r w:rsidRPr="00F46B2E">
        <w:rPr>
          <w:rFonts w:ascii="Times New Roman" w:hAnsi="Times New Roman" w:cs="Times New Roman"/>
          <w:color w:val="000000"/>
          <w:sz w:val="28"/>
          <w:szCs w:val="24"/>
        </w:rPr>
        <w:t>Выбор лыж, подготовка в эксплуатации, уход и хранение. Снаряжение лыжника. Подгонка инвентаря к соревнованиям, мелкий ремонт. Классификация лыжных мазей и парафинов. Особенности их применения и хранения.</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i/>
          <w:iCs/>
          <w:sz w:val="28"/>
          <w:szCs w:val="24"/>
        </w:rPr>
      </w:pPr>
      <w:r w:rsidRPr="00F46B2E">
        <w:rPr>
          <w:rFonts w:ascii="Times New Roman" w:hAnsi="Times New Roman" w:cs="Times New Roman"/>
          <w:i/>
          <w:iCs/>
          <w:color w:val="000000"/>
          <w:sz w:val="28"/>
          <w:szCs w:val="24"/>
        </w:rPr>
        <w:t>4.Основы стрелковой подготовки.</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Взаимодействие частей и механизмов винтовки. Тренировка в координации движений системы «стрелок-оружие». Обучение переносу огня с мишени на мишень. Ошибки и помехи при скоростной стрельбе. Обучение спуску курка при переносе огня с мишени на мишень. Упражнение в стрельбе по 5 мишеням Обучение быстрому подъему оружия.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i/>
          <w:iCs/>
          <w:sz w:val="28"/>
          <w:szCs w:val="24"/>
        </w:rPr>
      </w:pPr>
      <w:r w:rsidRPr="00F46B2E">
        <w:rPr>
          <w:rFonts w:ascii="Times New Roman" w:hAnsi="Times New Roman" w:cs="Times New Roman"/>
          <w:i/>
          <w:iCs/>
          <w:color w:val="000000"/>
          <w:sz w:val="28"/>
          <w:szCs w:val="24"/>
        </w:rPr>
        <w:t>5.Основы техники лыжных ходов.</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lastRenderedPageBreak/>
        <w:t>Значение рациональной техники в достижении высокого спортивного результата.</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Классификация классических лыжных ходов. Фазовый состав и структура движений </w:t>
      </w:r>
      <w:proofErr w:type="gramStart"/>
      <w:r w:rsidRPr="00F46B2E">
        <w:rPr>
          <w:rFonts w:ascii="Times New Roman" w:hAnsi="Times New Roman" w:cs="Times New Roman"/>
          <w:color w:val="000000"/>
          <w:sz w:val="28"/>
          <w:szCs w:val="24"/>
        </w:rPr>
        <w:t>попеременного</w:t>
      </w:r>
      <w:proofErr w:type="gramEnd"/>
      <w:r w:rsidRPr="00F46B2E">
        <w:rPr>
          <w:rFonts w:ascii="Times New Roman" w:hAnsi="Times New Roman" w:cs="Times New Roman"/>
          <w:color w:val="000000"/>
          <w:sz w:val="28"/>
          <w:szCs w:val="24"/>
        </w:rPr>
        <w:t xml:space="preserve"> </w:t>
      </w:r>
      <w:proofErr w:type="spellStart"/>
      <w:r w:rsidRPr="00F46B2E">
        <w:rPr>
          <w:rFonts w:ascii="Times New Roman" w:hAnsi="Times New Roman" w:cs="Times New Roman"/>
          <w:color w:val="000000"/>
          <w:sz w:val="28"/>
          <w:szCs w:val="24"/>
        </w:rPr>
        <w:t>двухшажного</w:t>
      </w:r>
      <w:proofErr w:type="spellEnd"/>
      <w:r w:rsidRPr="00F46B2E">
        <w:rPr>
          <w:rFonts w:ascii="Times New Roman" w:hAnsi="Times New Roman" w:cs="Times New Roman"/>
          <w:color w:val="000000"/>
          <w:sz w:val="28"/>
          <w:szCs w:val="24"/>
        </w:rPr>
        <w:t xml:space="preserve"> и одновременных лыжных ходов. Типичные ошибки при передвижении классическими лыжными ходами.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Классификация коньковых лыжных ходов. Фазовый состав и структура движений. </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i/>
          <w:iCs/>
          <w:sz w:val="28"/>
          <w:szCs w:val="24"/>
        </w:rPr>
      </w:pPr>
      <w:r w:rsidRPr="00F46B2E">
        <w:rPr>
          <w:rFonts w:ascii="Times New Roman" w:hAnsi="Times New Roman" w:cs="Times New Roman"/>
          <w:i/>
          <w:iCs/>
          <w:color w:val="000000"/>
          <w:sz w:val="28"/>
          <w:szCs w:val="24"/>
        </w:rPr>
        <w:t>6.Правила соревнований по биатлону.</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Деление участников по возрасту и полу. Права и обязанности участников соревнований. Правила поведения на огневом рубеже. Правила прохождения дистанции лыжных гонок. Финиш. Определение времени и ре</w:t>
      </w:r>
      <w:r w:rsidR="00BD68B7" w:rsidRPr="00F46B2E">
        <w:rPr>
          <w:rFonts w:ascii="Times New Roman" w:hAnsi="Times New Roman" w:cs="Times New Roman"/>
          <w:color w:val="000000"/>
          <w:sz w:val="28"/>
          <w:szCs w:val="24"/>
        </w:rPr>
        <w:t>зультатов в спринтерской гонке.</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i/>
          <w:iCs/>
          <w:sz w:val="28"/>
          <w:szCs w:val="24"/>
        </w:rPr>
      </w:pPr>
      <w:r w:rsidRPr="00F46B2E">
        <w:rPr>
          <w:rFonts w:ascii="Times New Roman" w:hAnsi="Times New Roman" w:cs="Times New Roman"/>
          <w:b/>
          <w:bCs/>
          <w:i/>
          <w:iCs/>
          <w:color w:val="000000"/>
          <w:sz w:val="28"/>
          <w:szCs w:val="24"/>
        </w:rPr>
        <w:t>ТРЕНИРОВОЧНЫЕ ГРУППЫ 3-5 ГОДА ОБУЧЕНИЯ.</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F46B2E">
        <w:rPr>
          <w:rFonts w:ascii="Times New Roman" w:hAnsi="Times New Roman" w:cs="Times New Roman"/>
          <w:b/>
          <w:bCs/>
          <w:color w:val="000000"/>
          <w:sz w:val="28"/>
          <w:szCs w:val="24"/>
        </w:rPr>
        <w:t>(этап углубленной тренировки)</w:t>
      </w:r>
    </w:p>
    <w:p w:rsidR="00F87BB0" w:rsidRPr="00F46B2E" w:rsidRDefault="00F87BB0" w:rsidP="00BD68B7">
      <w:pPr>
        <w:shd w:val="clear" w:color="auto" w:fill="FFFFFF"/>
        <w:autoSpaceDE w:val="0"/>
        <w:autoSpaceDN w:val="0"/>
        <w:adjustRightInd w:val="0"/>
        <w:spacing w:after="0"/>
        <w:jc w:val="center"/>
        <w:rPr>
          <w:rFonts w:ascii="Times New Roman" w:hAnsi="Times New Roman" w:cs="Times New Roman"/>
          <w:color w:val="000000"/>
          <w:sz w:val="28"/>
          <w:szCs w:val="24"/>
        </w:rPr>
      </w:pPr>
      <w:r w:rsidRPr="00F46B2E">
        <w:rPr>
          <w:rFonts w:ascii="Times New Roman" w:hAnsi="Times New Roman" w:cs="Times New Roman"/>
          <w:b/>
          <w:bCs/>
          <w:color w:val="000000"/>
          <w:sz w:val="28"/>
          <w:szCs w:val="24"/>
        </w:rPr>
        <w:t>Задачи и преимущественная направленность тренировки</w:t>
      </w:r>
      <w:r w:rsidRPr="00F46B2E">
        <w:rPr>
          <w:rFonts w:ascii="Times New Roman" w:hAnsi="Times New Roman" w:cs="Times New Roman"/>
          <w:color w:val="000000"/>
          <w:sz w:val="28"/>
          <w:szCs w:val="24"/>
        </w:rPr>
        <w:t>:</w:t>
      </w:r>
    </w:p>
    <w:p w:rsidR="00F87BB0" w:rsidRPr="00F46B2E" w:rsidRDefault="00F87BB0" w:rsidP="00BD68B7">
      <w:pPr>
        <w:shd w:val="clear" w:color="auto" w:fill="FFFFFF"/>
        <w:autoSpaceDE w:val="0"/>
        <w:autoSpaceDN w:val="0"/>
        <w:adjustRightInd w:val="0"/>
        <w:spacing w:after="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 совершенствование техники классических и коньковых лыжных ходов; </w:t>
      </w:r>
    </w:p>
    <w:p w:rsidR="00F87BB0" w:rsidRPr="00F46B2E" w:rsidRDefault="00F87BB0" w:rsidP="00BD68B7">
      <w:pPr>
        <w:shd w:val="clear" w:color="auto" w:fill="FFFFFF"/>
        <w:autoSpaceDE w:val="0"/>
        <w:autoSpaceDN w:val="0"/>
        <w:adjustRightInd w:val="0"/>
        <w:spacing w:after="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 воспитание специальных физических качеств; </w:t>
      </w:r>
    </w:p>
    <w:p w:rsidR="00F87BB0" w:rsidRPr="00F46B2E" w:rsidRDefault="00F87BB0" w:rsidP="00BD68B7">
      <w:pPr>
        <w:shd w:val="clear" w:color="auto" w:fill="FFFFFF"/>
        <w:autoSpaceDE w:val="0"/>
        <w:autoSpaceDN w:val="0"/>
        <w:adjustRightInd w:val="0"/>
        <w:spacing w:after="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 повышение функциональной подготовленности; Освоение допустимых тренировочных нагрузок; </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накопление соревновательного опыта.</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На этапе углубленной   тренировки спортсмен начинает совершенствовать свои тактические и стрелковые способности, овладевает умением оперативно решать двигательные задачи, возникающие в процессе гонки.</w:t>
      </w:r>
    </w:p>
    <w:p w:rsidR="00F87BB0" w:rsidRPr="00F46B2E" w:rsidRDefault="00F87BB0" w:rsidP="00BD68B7">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В тире и на огневом рубеже продолжается обучение однообразной, быстрой изготовке лежа и стоя:</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обеспечение безотказности работы механизмов винтовки. Обучение спуску курка и прицеливанию при быстрой изготовке;</w:t>
      </w:r>
    </w:p>
    <w:p w:rsidR="00F87BB0" w:rsidRPr="00F46B2E" w:rsidRDefault="00F87BB0" w:rsidP="00BD68B7">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задержка, осечки, неисправности в оружии и их устранение. Тренировка в переносе огня с мишени на мишень (установка);</w:t>
      </w:r>
    </w:p>
    <w:p w:rsidR="00F87BB0" w:rsidRPr="00F46B2E" w:rsidRDefault="00F87BB0" w:rsidP="00BD68B7">
      <w:pPr>
        <w:shd w:val="clear" w:color="auto" w:fill="FFFFFF"/>
        <w:autoSpaceDE w:val="0"/>
        <w:autoSpaceDN w:val="0"/>
        <w:adjustRightInd w:val="0"/>
        <w:spacing w:after="0"/>
        <w:rPr>
          <w:rFonts w:ascii="Times New Roman" w:hAnsi="Times New Roman" w:cs="Times New Roman"/>
          <w:color w:val="000000"/>
          <w:sz w:val="28"/>
          <w:szCs w:val="24"/>
        </w:rPr>
      </w:pPr>
      <w:r w:rsidRPr="00F46B2E">
        <w:rPr>
          <w:rFonts w:ascii="Times New Roman" w:hAnsi="Times New Roman" w:cs="Times New Roman"/>
          <w:color w:val="000000"/>
          <w:sz w:val="28"/>
          <w:szCs w:val="24"/>
        </w:rPr>
        <w:t>-   тренировка в спуске курка при переносе огня с мишени на мишень.</w:t>
      </w:r>
    </w:p>
    <w:p w:rsidR="00F87BB0" w:rsidRPr="00F46B2E" w:rsidRDefault="00F87BB0" w:rsidP="00C93FCE">
      <w:pPr>
        <w:shd w:val="clear" w:color="auto" w:fill="FFFFFF"/>
        <w:autoSpaceDE w:val="0"/>
        <w:autoSpaceDN w:val="0"/>
        <w:adjustRightInd w:val="0"/>
        <w:spacing w:after="0"/>
        <w:jc w:val="center"/>
        <w:rPr>
          <w:rFonts w:ascii="Times New Roman" w:hAnsi="Times New Roman" w:cs="Times New Roman"/>
          <w:sz w:val="28"/>
          <w:szCs w:val="24"/>
        </w:rPr>
      </w:pPr>
      <w:r w:rsidRPr="00F46B2E">
        <w:rPr>
          <w:rFonts w:ascii="Times New Roman" w:hAnsi="Times New Roman" w:cs="Times New Roman"/>
          <w:b/>
          <w:bCs/>
          <w:color w:val="000000"/>
          <w:sz w:val="28"/>
          <w:szCs w:val="24"/>
        </w:rPr>
        <w:t>Тематический план для тренировочных групп 3-5 года обучения в часах</w:t>
      </w:r>
    </w:p>
    <w:p w:rsidR="00F87BB0" w:rsidRPr="00F46B2E" w:rsidRDefault="00F87BB0" w:rsidP="00C93FCE">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F46B2E">
        <w:rPr>
          <w:rFonts w:ascii="Times New Roman" w:hAnsi="Times New Roman" w:cs="Times New Roman"/>
          <w:b/>
          <w:bCs/>
          <w:color w:val="000000"/>
          <w:sz w:val="28"/>
          <w:szCs w:val="24"/>
        </w:rPr>
        <w:lastRenderedPageBreak/>
        <w:t>(этап углубленной тренировки)</w:t>
      </w:r>
    </w:p>
    <w:tbl>
      <w:tblPr>
        <w:tblpPr w:leftFromText="180" w:rightFromText="180" w:vertAnchor="text" w:horzAnchor="page" w:tblpX="1191" w:tblpY="385"/>
        <w:tblW w:w="10503" w:type="dxa"/>
        <w:tblLayout w:type="fixed"/>
        <w:tblCellMar>
          <w:left w:w="40" w:type="dxa"/>
          <w:right w:w="40" w:type="dxa"/>
        </w:tblCellMar>
        <w:tblLook w:val="0000" w:firstRow="0" w:lastRow="0" w:firstColumn="0" w:lastColumn="0" w:noHBand="0" w:noVBand="0"/>
      </w:tblPr>
      <w:tblGrid>
        <w:gridCol w:w="1056"/>
        <w:gridCol w:w="5923"/>
        <w:gridCol w:w="1152"/>
        <w:gridCol w:w="1162"/>
        <w:gridCol w:w="1210"/>
      </w:tblGrid>
      <w:tr w:rsidR="00C93FCE" w:rsidRPr="00F46B2E" w:rsidTr="00C93FCE">
        <w:trPr>
          <w:cantSplit/>
          <w:trHeight w:val="288"/>
        </w:trPr>
        <w:tc>
          <w:tcPr>
            <w:tcW w:w="1056" w:type="dxa"/>
            <w:vMerge w:val="restart"/>
            <w:tcBorders>
              <w:top w:val="single" w:sz="6" w:space="0" w:color="auto"/>
              <w:left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b/>
                <w:bCs/>
                <w:szCs w:val="20"/>
              </w:rPr>
            </w:pPr>
            <w:r w:rsidRPr="00F46B2E">
              <w:rPr>
                <w:rFonts w:ascii="Times New Roman" w:hAnsi="Times New Roman" w:cs="Times New Roman"/>
                <w:b/>
                <w:bCs/>
                <w:color w:val="000000"/>
                <w:szCs w:val="20"/>
              </w:rPr>
              <w:t>№</w:t>
            </w:r>
          </w:p>
        </w:tc>
        <w:tc>
          <w:tcPr>
            <w:tcW w:w="5923" w:type="dxa"/>
            <w:vMerge w:val="restart"/>
            <w:tcBorders>
              <w:top w:val="single" w:sz="6" w:space="0" w:color="auto"/>
              <w:left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b/>
                <w:bCs/>
                <w:szCs w:val="20"/>
              </w:rPr>
            </w:pPr>
            <w:r w:rsidRPr="00F46B2E">
              <w:rPr>
                <w:rFonts w:ascii="Times New Roman" w:hAnsi="Times New Roman" w:cs="Times New Roman"/>
                <w:b/>
                <w:bCs/>
                <w:color w:val="000000"/>
                <w:szCs w:val="20"/>
              </w:rPr>
              <w:t>Тема</w:t>
            </w:r>
          </w:p>
        </w:tc>
        <w:tc>
          <w:tcPr>
            <w:tcW w:w="3524" w:type="dxa"/>
            <w:gridSpan w:val="3"/>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b/>
                <w:bCs/>
                <w:szCs w:val="20"/>
              </w:rPr>
            </w:pPr>
            <w:r w:rsidRPr="00F46B2E">
              <w:rPr>
                <w:rFonts w:ascii="Times New Roman" w:hAnsi="Times New Roman" w:cs="Times New Roman"/>
                <w:b/>
                <w:bCs/>
                <w:color w:val="000000"/>
                <w:szCs w:val="20"/>
              </w:rPr>
              <w:t>Год обучения</w:t>
            </w:r>
          </w:p>
        </w:tc>
      </w:tr>
      <w:tr w:rsidR="00C93FCE" w:rsidRPr="00F46B2E" w:rsidTr="00C93FCE">
        <w:trPr>
          <w:cantSplit/>
          <w:trHeight w:val="269"/>
        </w:trPr>
        <w:tc>
          <w:tcPr>
            <w:tcW w:w="1056" w:type="dxa"/>
            <w:vMerge/>
            <w:tcBorders>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p>
        </w:tc>
        <w:tc>
          <w:tcPr>
            <w:tcW w:w="5923" w:type="dxa"/>
            <w:vMerge/>
            <w:tcBorders>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b/>
                <w:bCs/>
                <w:szCs w:val="20"/>
              </w:rPr>
            </w:pPr>
            <w:r w:rsidRPr="00F46B2E">
              <w:rPr>
                <w:rFonts w:ascii="Times New Roman" w:hAnsi="Times New Roman" w:cs="Times New Roman"/>
                <w:b/>
                <w:bCs/>
                <w:color w:val="000000"/>
                <w:szCs w:val="20"/>
              </w:rPr>
              <w:t>3</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b/>
                <w:bCs/>
                <w:szCs w:val="20"/>
              </w:rPr>
            </w:pPr>
            <w:r w:rsidRPr="00F46B2E">
              <w:rPr>
                <w:rFonts w:ascii="Times New Roman" w:hAnsi="Times New Roman" w:cs="Times New Roman"/>
                <w:b/>
                <w:bCs/>
                <w:color w:val="000000"/>
                <w:szCs w:val="20"/>
              </w:rPr>
              <w:t>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b/>
                <w:bCs/>
                <w:szCs w:val="20"/>
              </w:rPr>
            </w:pPr>
            <w:r w:rsidRPr="00F46B2E">
              <w:rPr>
                <w:rFonts w:ascii="Times New Roman" w:hAnsi="Times New Roman" w:cs="Times New Roman"/>
                <w:b/>
                <w:bCs/>
                <w:color w:val="000000"/>
                <w:szCs w:val="20"/>
              </w:rPr>
              <w:t>5</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lang w:val="en-US"/>
              </w:rPr>
              <w:t>I</w:t>
            </w:r>
            <w:r w:rsidRPr="00F46B2E">
              <w:rPr>
                <w:rFonts w:ascii="Times New Roman" w:hAnsi="Times New Roman" w:cs="Times New Roman"/>
                <w:color w:val="000000"/>
                <w:szCs w:val="20"/>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b/>
                <w:bCs/>
                <w:color w:val="000000"/>
                <w:szCs w:val="20"/>
              </w:rPr>
              <w:t>Теоретическая подготовка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1. Перспективы подготовки юных биатлонистов в УТГ</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3</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4</w:t>
            </w:r>
          </w:p>
        </w:tc>
      </w:tr>
      <w:tr w:rsidR="00C93FCE" w:rsidRPr="00F46B2E" w:rsidTr="00C93FCE">
        <w:trPr>
          <w:trHeight w:val="864"/>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2.Педагогический и врачебный контроль, физические возможности и функциональное состояние организма спортсмена.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7</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8</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8</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3.Основы техники лыжных ходов</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5</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6</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6</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4.Основные параметры техники стрельбы</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4</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 4</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5.Основы методики тренировки юных биатлонистов</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8</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8</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b/>
                <w:bCs/>
                <w:color w:val="000000"/>
                <w:szCs w:val="20"/>
              </w:rPr>
              <w:t>ИТОГО:</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25</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30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30</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lang w:val="en-US"/>
              </w:rPr>
              <w:t>II</w:t>
            </w:r>
            <w:r w:rsidRPr="00F46B2E">
              <w:rPr>
                <w:rFonts w:ascii="Times New Roman" w:hAnsi="Times New Roman" w:cs="Times New Roman"/>
                <w:color w:val="000000"/>
                <w:szCs w:val="20"/>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b/>
                <w:bCs/>
                <w:color w:val="000000"/>
                <w:szCs w:val="20"/>
              </w:rPr>
              <w:t>Практическая подготовка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1210" w:type="dxa"/>
            <w:tcBorders>
              <w:top w:val="single" w:sz="6" w:space="0" w:color="auto"/>
              <w:left w:val="single" w:sz="6" w:space="0" w:color="auto"/>
              <w:bottom w:val="single" w:sz="6" w:space="0" w:color="auto"/>
              <w:right w:val="single" w:sz="4"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r>
      <w:tr w:rsidR="00C93FCE" w:rsidRPr="00F46B2E" w:rsidTr="00C93FCE">
        <w:trPr>
          <w:trHeight w:val="29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1 .Общая физическая подготовка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300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290</w:t>
            </w:r>
          </w:p>
        </w:tc>
        <w:tc>
          <w:tcPr>
            <w:tcW w:w="1210" w:type="dxa"/>
            <w:tcBorders>
              <w:top w:val="single" w:sz="6" w:space="0" w:color="auto"/>
              <w:left w:val="single" w:sz="6" w:space="0" w:color="auto"/>
              <w:bottom w:val="single" w:sz="6" w:space="0" w:color="auto"/>
              <w:right w:val="single" w:sz="4"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 xml:space="preserve">240      </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2.Специальная физическая подготовка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284</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285</w:t>
            </w:r>
          </w:p>
        </w:tc>
        <w:tc>
          <w:tcPr>
            <w:tcW w:w="1210" w:type="dxa"/>
            <w:tcBorders>
              <w:top w:val="single" w:sz="6" w:space="0" w:color="auto"/>
              <w:left w:val="single" w:sz="6" w:space="0" w:color="auto"/>
              <w:bottom w:val="single" w:sz="6" w:space="0" w:color="auto"/>
              <w:right w:val="single" w:sz="4"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 xml:space="preserve">331      </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3.Техническая подготовка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178</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170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 xml:space="preserve">160      </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4.Стрелковая подготовка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119</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127</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137</w:t>
            </w:r>
          </w:p>
        </w:tc>
      </w:tr>
      <w:tr w:rsidR="00C93FCE" w:rsidRPr="00F46B2E" w:rsidTr="00C93FCE">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color w:val="000000"/>
                <w:szCs w:val="20"/>
              </w:rPr>
              <w:t>5.Контрольные упражнения и соревнования</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30</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34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38</w:t>
            </w:r>
          </w:p>
        </w:tc>
      </w:tr>
      <w:tr w:rsidR="00C93FCE" w:rsidRPr="00F46B2E" w:rsidTr="00C93FCE">
        <w:trPr>
          <w:trHeight w:val="27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b/>
                <w:bCs/>
                <w:color w:val="000000"/>
                <w:szCs w:val="20"/>
              </w:rPr>
              <w:t>ИТОГО:</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911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906</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906</w:t>
            </w:r>
          </w:p>
        </w:tc>
      </w:tr>
      <w:tr w:rsidR="00C93FCE" w:rsidRPr="00F46B2E" w:rsidTr="00C93FCE">
        <w:trPr>
          <w:trHeight w:val="317"/>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rPr>
                <w:rFonts w:ascii="Times New Roman" w:hAnsi="Times New Roman" w:cs="Times New Roman"/>
                <w:szCs w:val="20"/>
              </w:rPr>
            </w:pPr>
            <w:r w:rsidRPr="00F46B2E">
              <w:rPr>
                <w:rFonts w:ascii="Times New Roman" w:hAnsi="Times New Roman" w:cs="Times New Roman"/>
                <w:b/>
                <w:bCs/>
                <w:color w:val="000000"/>
                <w:szCs w:val="20"/>
              </w:rPr>
              <w:t>ВСЕГО:</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936</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936</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93FCE" w:rsidRPr="00F46B2E" w:rsidRDefault="00C93FCE" w:rsidP="00C93FCE">
            <w:pPr>
              <w:shd w:val="clear" w:color="auto" w:fill="FFFFFF"/>
              <w:autoSpaceDE w:val="0"/>
              <w:autoSpaceDN w:val="0"/>
              <w:adjustRightInd w:val="0"/>
              <w:spacing w:after="0"/>
              <w:jc w:val="center"/>
              <w:rPr>
                <w:rFonts w:ascii="Times New Roman" w:hAnsi="Times New Roman" w:cs="Times New Roman"/>
                <w:szCs w:val="20"/>
              </w:rPr>
            </w:pPr>
            <w:r w:rsidRPr="00F46B2E">
              <w:rPr>
                <w:rFonts w:ascii="Times New Roman" w:hAnsi="Times New Roman" w:cs="Times New Roman"/>
                <w:color w:val="000000"/>
                <w:szCs w:val="20"/>
              </w:rPr>
              <w:t>936</w:t>
            </w:r>
          </w:p>
        </w:tc>
      </w:tr>
    </w:tbl>
    <w:p w:rsidR="00F46B2E" w:rsidRDefault="00F46B2E"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p>
    <w:p w:rsidR="00F87BB0" w:rsidRPr="00F46B2E" w:rsidRDefault="00F46B2E" w:rsidP="00C93FCE">
      <w:pPr>
        <w:shd w:val="clear" w:color="auto" w:fill="FFFFFF"/>
        <w:autoSpaceDE w:val="0"/>
        <w:autoSpaceDN w:val="0"/>
        <w:adjustRightInd w:val="0"/>
        <w:spacing w:after="0"/>
        <w:ind w:firstLine="1080"/>
        <w:rPr>
          <w:rFonts w:ascii="Times New Roman" w:hAnsi="Times New Roman" w:cs="Times New Roman"/>
          <w:sz w:val="24"/>
          <w:szCs w:val="24"/>
        </w:rPr>
      </w:pPr>
      <w:r w:rsidRPr="00F46B2E">
        <w:rPr>
          <w:rFonts w:ascii="Times New Roman" w:hAnsi="Times New Roman" w:cs="Times New Roman"/>
          <w:color w:val="000000"/>
          <w:sz w:val="24"/>
          <w:szCs w:val="24"/>
        </w:rPr>
        <w:t xml:space="preserve">Обучающиеся 3 года обучения в ТГ в течение сезона должны принять </w:t>
      </w:r>
      <w:r w:rsidR="00F87BB0" w:rsidRPr="00F46B2E">
        <w:rPr>
          <w:rFonts w:ascii="Times New Roman" w:hAnsi="Times New Roman" w:cs="Times New Roman"/>
          <w:color w:val="000000"/>
          <w:sz w:val="24"/>
          <w:szCs w:val="24"/>
        </w:rPr>
        <w:t>участие в 10-12 стартах на дистанциях 3-5км (девушки), 5-10 км (юноши).</w:t>
      </w:r>
      <w:r w:rsidRPr="00F46B2E">
        <w:rPr>
          <w:rFonts w:ascii="Times New Roman" w:hAnsi="Times New Roman" w:cs="Times New Roman"/>
          <w:color w:val="000000"/>
          <w:sz w:val="24"/>
          <w:szCs w:val="24"/>
        </w:rPr>
        <w:t xml:space="preserve"> Обучающиеся</w:t>
      </w:r>
      <w:r w:rsidRPr="00F46B2E">
        <w:rPr>
          <w:rFonts w:ascii="Times New Roman" w:hAnsi="Times New Roman" w:cs="Times New Roman"/>
          <w:color w:val="000000"/>
          <w:szCs w:val="24"/>
        </w:rPr>
        <w:t xml:space="preserve"> </w:t>
      </w:r>
      <w:r w:rsidR="00F87BB0" w:rsidRPr="00F46B2E">
        <w:rPr>
          <w:rFonts w:ascii="Times New Roman" w:hAnsi="Times New Roman" w:cs="Times New Roman"/>
          <w:color w:val="000000"/>
          <w:sz w:val="24"/>
          <w:szCs w:val="24"/>
        </w:rPr>
        <w:t>4 года обучения в ТГ в течение сезона должны принять участие в 12-14 стартах на дистанции 3-5 км (девушки), 5-10 км (юноши).</w:t>
      </w:r>
      <w:r w:rsidRPr="00F46B2E">
        <w:rPr>
          <w:rFonts w:ascii="Times New Roman" w:hAnsi="Times New Roman" w:cs="Times New Roman"/>
          <w:color w:val="000000"/>
          <w:sz w:val="24"/>
          <w:szCs w:val="24"/>
        </w:rPr>
        <w:t xml:space="preserve"> Обучающиеся </w:t>
      </w:r>
      <w:r w:rsidR="00F87BB0" w:rsidRPr="00F46B2E">
        <w:rPr>
          <w:rFonts w:ascii="Times New Roman" w:hAnsi="Times New Roman" w:cs="Times New Roman"/>
          <w:color w:val="000000"/>
          <w:sz w:val="24"/>
          <w:szCs w:val="24"/>
        </w:rPr>
        <w:t>5 года обучения в ТГ в течение сезона должны принять участие в 14-16 стартах на дистанции 3-10 км (девушки), 5-15 км (юноши).</w:t>
      </w:r>
    </w:p>
    <w:p w:rsidR="00F87BB0" w:rsidRPr="00F46B2E" w:rsidRDefault="00F87BB0" w:rsidP="00C93FCE">
      <w:pPr>
        <w:shd w:val="clear" w:color="auto" w:fill="FFFFFF"/>
        <w:autoSpaceDE w:val="0"/>
        <w:autoSpaceDN w:val="0"/>
        <w:adjustRightInd w:val="0"/>
        <w:spacing w:after="0"/>
        <w:jc w:val="center"/>
        <w:rPr>
          <w:rFonts w:ascii="Times New Roman" w:hAnsi="Times New Roman" w:cs="Times New Roman"/>
          <w:b/>
          <w:bCs/>
          <w:i/>
          <w:iCs/>
          <w:sz w:val="28"/>
          <w:szCs w:val="24"/>
        </w:rPr>
      </w:pPr>
      <w:r w:rsidRPr="00F46B2E">
        <w:rPr>
          <w:rFonts w:ascii="Times New Roman" w:hAnsi="Times New Roman" w:cs="Times New Roman"/>
          <w:b/>
          <w:bCs/>
          <w:i/>
          <w:iCs/>
          <w:color w:val="000000"/>
          <w:sz w:val="28"/>
          <w:szCs w:val="24"/>
        </w:rPr>
        <w:t>Техническая подготовка</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биатлонистов, совершенствование координационной и ритмической структуры при передвижении классическими и коньковыми лыжными ходами. </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 xml:space="preserve">Также пристальное внимание продолжает уделяться совершенствованию отдельных деталей, отработке четкого выполнения </w:t>
      </w:r>
      <w:proofErr w:type="spellStart"/>
      <w:r w:rsidRPr="00F46B2E">
        <w:rPr>
          <w:rFonts w:ascii="Times New Roman" w:hAnsi="Times New Roman" w:cs="Times New Roman"/>
          <w:color w:val="000000"/>
          <w:sz w:val="28"/>
          <w:szCs w:val="24"/>
        </w:rPr>
        <w:t>подседания</w:t>
      </w:r>
      <w:proofErr w:type="spellEnd"/>
      <w:r w:rsidRPr="00F46B2E">
        <w:rPr>
          <w:rFonts w:ascii="Times New Roman" w:hAnsi="Times New Roman" w:cs="Times New Roman"/>
          <w:color w:val="000000"/>
          <w:sz w:val="28"/>
          <w:szCs w:val="24"/>
        </w:rPr>
        <w:t xml:space="preserve">, эффективного отталкивания и скольжения, активной постановке лыжных палок, овладению жесткой системой рука-туловище.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w:t>
      </w:r>
      <w:proofErr w:type="gramStart"/>
      <w:r w:rsidRPr="00F46B2E">
        <w:rPr>
          <w:rFonts w:ascii="Times New Roman" w:hAnsi="Times New Roman" w:cs="Times New Roman"/>
          <w:color w:val="000000"/>
          <w:sz w:val="28"/>
          <w:szCs w:val="24"/>
        </w:rPr>
        <w:t>динамическом</w:t>
      </w:r>
      <w:proofErr w:type="gramEnd"/>
      <w:r w:rsidRPr="00F46B2E">
        <w:rPr>
          <w:rFonts w:ascii="Times New Roman" w:hAnsi="Times New Roman" w:cs="Times New Roman"/>
          <w:color w:val="000000"/>
          <w:sz w:val="28"/>
          <w:szCs w:val="24"/>
        </w:rPr>
        <w:t xml:space="preserve"> и кинематическим характеристикам.</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биатлониста. В этой связи </w:t>
      </w:r>
      <w:r w:rsidRPr="00F46B2E">
        <w:rPr>
          <w:rFonts w:ascii="Times New Roman" w:hAnsi="Times New Roman" w:cs="Times New Roman"/>
          <w:color w:val="000000"/>
          <w:sz w:val="28"/>
          <w:szCs w:val="24"/>
        </w:rPr>
        <w:lastRenderedPageBreak/>
        <w:t xml:space="preserve">техника должна совершенствоваться при различных состояниях, в том числе и в состоянии компенсированного и явного утомления. В этом случае у биатлониста формируется рациональная и лабильная техника с широким спектром компенсаторных колебаний в основных характеристиках структуры движений. </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Основное время в обучении биатлонистов стрельбе отводится практическим занятиям, выработке автоматических навыков в тренаже и на комплексных тренировках.  </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 xml:space="preserve"> </w:t>
      </w:r>
      <w:r w:rsidRPr="00F46B2E">
        <w:rPr>
          <w:rFonts w:ascii="Times New Roman" w:hAnsi="Times New Roman" w:cs="Times New Roman"/>
          <w:b/>
          <w:bCs/>
          <w:color w:val="000000"/>
          <w:sz w:val="28"/>
          <w:szCs w:val="24"/>
        </w:rPr>
        <w:t>Изготовка.</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Существуют три способа изготовки: на балансе, силовой и силовых включений (пассивный, активный, активно-пассивный). При невысокой технике управления своими мышечными усилиями активный способ изготовки приводит к далеким «отрывам». Для тренировки спортсменов такой способ оправдывает себя, особенно в условиях значительного эмоционального напряжения и при стрельбе во время сильного ветра.</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При отработке изготовки нужно уделить должное внимание совершенствованию тонких мышечных ощущений. Колебания ствола у новичков быстрые и хаотичные, а у биатлонистов более высокой квалификации плавне и замедленные.</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Для уменьшения резкости колебаний рекомендуется выполнять тренировочные движения по замкнутой линии в форме восьмерки, по вертикали и</w:t>
      </w:r>
      <w:r w:rsidRPr="00F46B2E">
        <w:rPr>
          <w:rFonts w:ascii="Times New Roman" w:hAnsi="Times New Roman" w:cs="Times New Roman"/>
          <w:b/>
          <w:bCs/>
          <w:color w:val="000000"/>
          <w:sz w:val="28"/>
          <w:szCs w:val="24"/>
        </w:rPr>
        <w:t xml:space="preserve"> </w:t>
      </w:r>
      <w:r w:rsidRPr="00F46B2E">
        <w:rPr>
          <w:rFonts w:ascii="Times New Roman" w:hAnsi="Times New Roman" w:cs="Times New Roman"/>
          <w:color w:val="000000"/>
          <w:sz w:val="28"/>
          <w:szCs w:val="24"/>
        </w:rPr>
        <w:t>горизонтали, по перекрестию в вертикальном и горизонтальном направлениях, круговые движения разных диаметров. Такие упражнения позволяют спортсмену приобрести стойкий навык в упражнении своими движениями в тонкой их дифференциации.</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Следует помнить, что приемы изготовки и в процессе тренировок и во время соревнований должны быть одни и те же. </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b/>
          <w:bCs/>
          <w:color w:val="000000"/>
          <w:sz w:val="28"/>
          <w:szCs w:val="24"/>
        </w:rPr>
        <w:t>Прицеливание.</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Прицеливаться на открытом воздухе легче, чем в тире. Лучше прицеливаться с</w:t>
      </w:r>
      <w:r w:rsidRPr="00F46B2E">
        <w:rPr>
          <w:rFonts w:ascii="Times New Roman" w:hAnsi="Times New Roman" w:cs="Times New Roman"/>
          <w:b/>
          <w:bCs/>
          <w:color w:val="000000"/>
          <w:sz w:val="28"/>
          <w:szCs w:val="24"/>
        </w:rPr>
        <w:t xml:space="preserve"> </w:t>
      </w:r>
      <w:r w:rsidRPr="00F46B2E">
        <w:rPr>
          <w:rFonts w:ascii="Times New Roman" w:hAnsi="Times New Roman" w:cs="Times New Roman"/>
          <w:color w:val="000000"/>
          <w:sz w:val="28"/>
          <w:szCs w:val="24"/>
        </w:rPr>
        <w:t>обоими открытыми глазами, так как вестибулярный аппарат человека работает хуже, если один глаз его закрыт. Кроме того, прищуривание снижает остроту зрения наводящего глаза.</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Для медленной стрельбы лучше, чтобы мушка заполняла половину прорези прицела. Для скоростной - нужна большая ширина прорези.</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Следует учитывать, что дыхание смещает оружие, поэтому при прицеливании следует его задержать. Необходимо всегда помнить о концентрации внимания на своих действиях, так как это также повышает результативность прицеливания.</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Для большой точности прицеливания используются светофильтры. Установлено, что точность прицеливания повышают все светофильтры, кроме красного, но наиболее приемлемы желтый и оранжевый. </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F46B2E">
        <w:rPr>
          <w:rFonts w:ascii="Times New Roman" w:hAnsi="Times New Roman" w:cs="Times New Roman"/>
          <w:b/>
          <w:bCs/>
          <w:color w:val="000000"/>
          <w:sz w:val="28"/>
          <w:szCs w:val="24"/>
        </w:rPr>
        <w:lastRenderedPageBreak/>
        <w:t>Спуск курка.</w:t>
      </w:r>
      <w:r w:rsidRPr="00F46B2E">
        <w:rPr>
          <w:rFonts w:ascii="Times New Roman" w:hAnsi="Times New Roman" w:cs="Times New Roman"/>
          <w:sz w:val="28"/>
          <w:szCs w:val="24"/>
        </w:rPr>
        <w:t xml:space="preserve"> </w:t>
      </w:r>
      <w:r w:rsidRPr="00F46B2E">
        <w:rPr>
          <w:rFonts w:ascii="Times New Roman" w:hAnsi="Times New Roman" w:cs="Times New Roman"/>
          <w:color w:val="000000"/>
          <w:sz w:val="28"/>
          <w:szCs w:val="24"/>
        </w:rPr>
        <w:t xml:space="preserve">На спуск курка влияют факторы, связанные с устойчивостью оружия: </w:t>
      </w:r>
    </w:p>
    <w:p w:rsidR="00F87BB0" w:rsidRPr="00F46B2E" w:rsidRDefault="00F87BB0" w:rsidP="00C93FCE">
      <w:pPr>
        <w:numPr>
          <w:ilvl w:val="0"/>
          <w:numId w:val="1"/>
        </w:numPr>
        <w:shd w:val="clear" w:color="auto" w:fill="FFFFFF"/>
        <w:autoSpaceDE w:val="0"/>
        <w:autoSpaceDN w:val="0"/>
        <w:adjustRightInd w:val="0"/>
        <w:spacing w:after="0" w:line="240" w:lineRule="auto"/>
        <w:rPr>
          <w:rFonts w:ascii="Times New Roman" w:hAnsi="Times New Roman" w:cs="Times New Roman"/>
          <w:color w:val="000000"/>
          <w:sz w:val="28"/>
          <w:szCs w:val="24"/>
        </w:rPr>
      </w:pPr>
      <w:r w:rsidRPr="00F46B2E">
        <w:rPr>
          <w:rFonts w:ascii="Times New Roman" w:hAnsi="Times New Roman" w:cs="Times New Roman"/>
          <w:color w:val="000000"/>
          <w:sz w:val="28"/>
          <w:szCs w:val="24"/>
        </w:rPr>
        <w:t xml:space="preserve">беспорядочные движения; </w:t>
      </w:r>
    </w:p>
    <w:p w:rsidR="00F87BB0" w:rsidRPr="00F46B2E" w:rsidRDefault="00F87BB0" w:rsidP="00C93FCE">
      <w:pPr>
        <w:numPr>
          <w:ilvl w:val="0"/>
          <w:numId w:val="1"/>
        </w:numPr>
        <w:shd w:val="clear" w:color="auto" w:fill="FFFFFF"/>
        <w:autoSpaceDE w:val="0"/>
        <w:autoSpaceDN w:val="0"/>
        <w:adjustRightInd w:val="0"/>
        <w:spacing w:after="0" w:line="240" w:lineRule="auto"/>
        <w:rPr>
          <w:rFonts w:ascii="Times New Roman" w:hAnsi="Times New Roman" w:cs="Times New Roman"/>
          <w:sz w:val="28"/>
          <w:szCs w:val="24"/>
        </w:rPr>
      </w:pPr>
      <w:r w:rsidRPr="00F46B2E">
        <w:rPr>
          <w:rFonts w:ascii="Times New Roman" w:hAnsi="Times New Roman" w:cs="Times New Roman"/>
          <w:color w:val="000000"/>
          <w:sz w:val="28"/>
          <w:szCs w:val="24"/>
        </w:rPr>
        <w:t xml:space="preserve">упорядоченные колебания; </w:t>
      </w:r>
    </w:p>
    <w:p w:rsidR="00F87BB0" w:rsidRPr="00F46B2E" w:rsidRDefault="00F87BB0" w:rsidP="00C93FCE">
      <w:pPr>
        <w:numPr>
          <w:ilvl w:val="0"/>
          <w:numId w:val="1"/>
        </w:numPr>
        <w:shd w:val="clear" w:color="auto" w:fill="FFFFFF"/>
        <w:autoSpaceDE w:val="0"/>
        <w:autoSpaceDN w:val="0"/>
        <w:adjustRightInd w:val="0"/>
        <w:spacing w:after="0" w:line="240" w:lineRule="auto"/>
        <w:rPr>
          <w:rFonts w:ascii="Times New Roman" w:hAnsi="Times New Roman" w:cs="Times New Roman"/>
          <w:sz w:val="28"/>
          <w:szCs w:val="24"/>
        </w:rPr>
      </w:pPr>
      <w:r w:rsidRPr="00F46B2E">
        <w:rPr>
          <w:rFonts w:ascii="Times New Roman" w:hAnsi="Times New Roman" w:cs="Times New Roman"/>
          <w:color w:val="000000"/>
          <w:sz w:val="28"/>
          <w:szCs w:val="24"/>
        </w:rPr>
        <w:t xml:space="preserve">относительная устойчивость; </w:t>
      </w:r>
    </w:p>
    <w:p w:rsidR="00F87BB0" w:rsidRPr="00F46B2E" w:rsidRDefault="00F87BB0" w:rsidP="00C93FCE">
      <w:pPr>
        <w:numPr>
          <w:ilvl w:val="0"/>
          <w:numId w:val="1"/>
        </w:numPr>
        <w:shd w:val="clear" w:color="auto" w:fill="FFFFFF"/>
        <w:autoSpaceDE w:val="0"/>
        <w:autoSpaceDN w:val="0"/>
        <w:adjustRightInd w:val="0"/>
        <w:spacing w:after="0" w:line="240" w:lineRule="auto"/>
        <w:rPr>
          <w:rFonts w:ascii="Times New Roman" w:hAnsi="Times New Roman" w:cs="Times New Roman"/>
          <w:sz w:val="28"/>
          <w:szCs w:val="24"/>
        </w:rPr>
      </w:pPr>
      <w:r w:rsidRPr="00F46B2E">
        <w:rPr>
          <w:rFonts w:ascii="Times New Roman" w:hAnsi="Times New Roman" w:cs="Times New Roman"/>
          <w:color w:val="000000"/>
          <w:sz w:val="28"/>
          <w:szCs w:val="24"/>
        </w:rPr>
        <w:t>хорошая устойчивость с зафиксированным прицеливанием.</w:t>
      </w:r>
    </w:p>
    <w:p w:rsidR="00F87BB0" w:rsidRPr="00F46B2E"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В трудных условиях стрельбы, режим устойчивости значительно изменяется, обычно в худшую сторону.</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Доведя нажим на спуск во время задержки дыхания до предупреждения, следует обязательно обратить внимание на равновесие системы «человек-оружие»</w:t>
      </w:r>
      <w:r w:rsidR="00F46B2E">
        <w:rPr>
          <w:rFonts w:ascii="Times New Roman" w:hAnsi="Times New Roman" w:cs="Times New Roman"/>
          <w:color w:val="000000"/>
          <w:sz w:val="28"/>
          <w:szCs w:val="24"/>
        </w:rPr>
        <w:t xml:space="preserve"> </w:t>
      </w:r>
      <w:r w:rsidRPr="00F46B2E">
        <w:rPr>
          <w:rFonts w:ascii="Times New Roman" w:hAnsi="Times New Roman" w:cs="Times New Roman"/>
          <w:color w:val="000000"/>
          <w:sz w:val="28"/>
          <w:szCs w:val="24"/>
        </w:rPr>
        <w:t xml:space="preserve">и, уловив момент относительной ее </w:t>
      </w:r>
      <w:r w:rsidRPr="006401CF">
        <w:rPr>
          <w:rFonts w:ascii="Times New Roman" w:hAnsi="Times New Roman" w:cs="Times New Roman"/>
          <w:smallCaps/>
          <w:color w:val="000000"/>
          <w:sz w:val="28"/>
          <w:szCs w:val="24"/>
        </w:rPr>
        <w:t>устойчивости,</w:t>
      </w:r>
      <w:r w:rsidRPr="00F46B2E">
        <w:rPr>
          <w:rFonts w:ascii="Times New Roman" w:hAnsi="Times New Roman" w:cs="Times New Roman"/>
          <w:smallCaps/>
          <w:color w:val="000000"/>
          <w:sz w:val="28"/>
          <w:szCs w:val="24"/>
        </w:rPr>
        <w:t xml:space="preserve"> </w:t>
      </w:r>
      <w:r w:rsidRPr="00F46B2E">
        <w:rPr>
          <w:rFonts w:ascii="Times New Roman" w:hAnsi="Times New Roman" w:cs="Times New Roman"/>
          <w:color w:val="000000"/>
          <w:sz w:val="28"/>
          <w:szCs w:val="24"/>
        </w:rPr>
        <w:t>уверенно, но плавно продолжать нажимать на спусковой крючок. Если мушка далеко отклонится от точки прицеливания, нажим следует приостановить до восстановления устойчивости.</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 xml:space="preserve">В процессе тренировки спортсмен должен освоить плавно-ступенчатый спуск, </w:t>
      </w:r>
      <w:r w:rsidRPr="00F46B2E">
        <w:rPr>
          <w:rFonts w:ascii="Times New Roman" w:hAnsi="Times New Roman" w:cs="Times New Roman"/>
          <w:b/>
          <w:bCs/>
          <w:color w:val="000000"/>
          <w:sz w:val="28"/>
          <w:szCs w:val="24"/>
        </w:rPr>
        <w:t xml:space="preserve">а </w:t>
      </w:r>
      <w:r w:rsidRPr="00F46B2E">
        <w:rPr>
          <w:rFonts w:ascii="Times New Roman" w:hAnsi="Times New Roman" w:cs="Times New Roman"/>
          <w:color w:val="000000"/>
          <w:sz w:val="28"/>
          <w:szCs w:val="24"/>
        </w:rPr>
        <w:t>при достижении хорошей фиксации прицеливания - плавно-ускоренный спуск.</w:t>
      </w:r>
    </w:p>
    <w:p w:rsidR="00F87BB0" w:rsidRPr="00F46B2E"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F46B2E">
        <w:rPr>
          <w:rFonts w:ascii="Times New Roman" w:hAnsi="Times New Roman" w:cs="Times New Roman"/>
          <w:color w:val="000000"/>
          <w:sz w:val="28"/>
          <w:szCs w:val="24"/>
        </w:rPr>
        <w:t>Тренировка обработка спуска включает пять фаз:</w:t>
      </w:r>
    </w:p>
    <w:p w:rsidR="00F87BB0" w:rsidRPr="00F46B2E"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1.   Постановка указательного пальца на спусковой крючок.</w:t>
      </w:r>
    </w:p>
    <w:p w:rsidR="00F87BB0" w:rsidRPr="00F46B2E"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2.  Выбирание холостого хода.</w:t>
      </w:r>
    </w:p>
    <w:p w:rsidR="00F87BB0" w:rsidRPr="00F46B2E"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3.  Поджатие рабочего хода на 80%-90%</w:t>
      </w:r>
    </w:p>
    <w:p w:rsidR="00F87BB0" w:rsidRPr="00F46B2E"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F46B2E">
        <w:rPr>
          <w:rFonts w:ascii="Times New Roman" w:hAnsi="Times New Roman" w:cs="Times New Roman"/>
          <w:color w:val="000000"/>
          <w:sz w:val="28"/>
          <w:szCs w:val="24"/>
        </w:rPr>
        <w:t xml:space="preserve">4.   Завершение </w:t>
      </w:r>
      <w:proofErr w:type="spellStart"/>
      <w:r w:rsidRPr="00F46B2E">
        <w:rPr>
          <w:rFonts w:ascii="Times New Roman" w:hAnsi="Times New Roman" w:cs="Times New Roman"/>
          <w:color w:val="000000"/>
          <w:sz w:val="28"/>
          <w:szCs w:val="24"/>
        </w:rPr>
        <w:t>дожатия</w:t>
      </w:r>
      <w:proofErr w:type="spellEnd"/>
      <w:r w:rsidRPr="00F46B2E">
        <w:rPr>
          <w:rFonts w:ascii="Times New Roman" w:hAnsi="Times New Roman" w:cs="Times New Roman"/>
          <w:color w:val="000000"/>
          <w:sz w:val="28"/>
          <w:szCs w:val="24"/>
        </w:rPr>
        <w:t xml:space="preserve"> 10-20%</w:t>
      </w:r>
    </w:p>
    <w:p w:rsidR="00F87BB0" w:rsidRPr="00F46B2E" w:rsidRDefault="00F87BB0" w:rsidP="00C93FCE">
      <w:pPr>
        <w:shd w:val="clear" w:color="auto" w:fill="FFFFFF"/>
        <w:autoSpaceDE w:val="0"/>
        <w:autoSpaceDN w:val="0"/>
        <w:adjustRightInd w:val="0"/>
        <w:spacing w:after="0"/>
        <w:rPr>
          <w:rFonts w:ascii="Times New Roman" w:hAnsi="Times New Roman" w:cs="Times New Roman"/>
          <w:color w:val="000000"/>
          <w:sz w:val="28"/>
          <w:szCs w:val="24"/>
        </w:rPr>
      </w:pPr>
      <w:r w:rsidRPr="00F46B2E">
        <w:rPr>
          <w:rFonts w:ascii="Times New Roman" w:hAnsi="Times New Roman" w:cs="Times New Roman"/>
          <w:color w:val="000000"/>
          <w:sz w:val="28"/>
          <w:szCs w:val="24"/>
        </w:rPr>
        <w:t>5.   Сохранение внимания после выстрела (2-Зс.)</w:t>
      </w:r>
    </w:p>
    <w:p w:rsidR="00F87BB0" w:rsidRPr="006401CF" w:rsidRDefault="006401CF" w:rsidP="00C93FCE">
      <w:pPr>
        <w:pStyle w:val="7"/>
        <w:jc w:val="center"/>
        <w:rPr>
          <w:rFonts w:ascii="Times New Roman" w:hAnsi="Times New Roman" w:cs="Times New Roman"/>
          <w:sz w:val="28"/>
          <w:szCs w:val="24"/>
        </w:rPr>
      </w:pPr>
      <w:r>
        <w:rPr>
          <w:rFonts w:ascii="Times New Roman" w:hAnsi="Times New Roman" w:cs="Times New Roman"/>
          <w:sz w:val="28"/>
          <w:szCs w:val="24"/>
        </w:rPr>
        <w:t>П</w:t>
      </w:r>
      <w:r w:rsidR="00F87BB0" w:rsidRPr="006401CF">
        <w:rPr>
          <w:rFonts w:ascii="Times New Roman" w:hAnsi="Times New Roman" w:cs="Times New Roman"/>
          <w:sz w:val="28"/>
          <w:szCs w:val="24"/>
        </w:rPr>
        <w:t>лан теоретической подготовки на этапе углубленной подготовки (час.)</w:t>
      </w:r>
    </w:p>
    <w:tbl>
      <w:tblPr>
        <w:tblW w:w="10118" w:type="dxa"/>
        <w:tblInd w:w="40" w:type="dxa"/>
        <w:tblLayout w:type="fixed"/>
        <w:tblCellMar>
          <w:left w:w="40" w:type="dxa"/>
          <w:right w:w="40" w:type="dxa"/>
        </w:tblCellMar>
        <w:tblLook w:val="0000" w:firstRow="0" w:lastRow="0" w:firstColumn="0" w:lastColumn="0" w:noHBand="0" w:noVBand="0"/>
      </w:tblPr>
      <w:tblGrid>
        <w:gridCol w:w="682"/>
        <w:gridCol w:w="5395"/>
        <w:gridCol w:w="1334"/>
        <w:gridCol w:w="1344"/>
        <w:gridCol w:w="1363"/>
      </w:tblGrid>
      <w:tr w:rsidR="00F87BB0" w:rsidRPr="00C93FCE" w:rsidTr="00202547">
        <w:trPr>
          <w:cantSplit/>
          <w:trHeight w:val="298"/>
        </w:trPr>
        <w:tc>
          <w:tcPr>
            <w:tcW w:w="682" w:type="dxa"/>
            <w:vMerge w:val="restart"/>
            <w:tcBorders>
              <w:top w:val="single" w:sz="6" w:space="0" w:color="auto"/>
              <w:left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b/>
                <w:bCs/>
                <w:sz w:val="20"/>
                <w:szCs w:val="20"/>
              </w:rPr>
            </w:pPr>
            <w:r w:rsidRPr="00C93FCE">
              <w:rPr>
                <w:rFonts w:ascii="Times New Roman" w:hAnsi="Times New Roman" w:cs="Times New Roman"/>
                <w:b/>
                <w:bCs/>
                <w:color w:val="000000"/>
                <w:sz w:val="20"/>
                <w:szCs w:val="20"/>
              </w:rPr>
              <w:t>№</w:t>
            </w:r>
          </w:p>
        </w:tc>
        <w:tc>
          <w:tcPr>
            <w:tcW w:w="5395" w:type="dxa"/>
            <w:vMerge w:val="restart"/>
            <w:tcBorders>
              <w:top w:val="single" w:sz="6" w:space="0" w:color="auto"/>
              <w:left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b/>
                <w:bCs/>
                <w:sz w:val="20"/>
                <w:szCs w:val="20"/>
              </w:rPr>
            </w:pPr>
            <w:r w:rsidRPr="00C93FCE">
              <w:rPr>
                <w:rFonts w:ascii="Times New Roman" w:hAnsi="Times New Roman" w:cs="Times New Roman"/>
                <w:b/>
                <w:bCs/>
                <w:color w:val="000000"/>
                <w:sz w:val="20"/>
                <w:szCs w:val="20"/>
              </w:rPr>
              <w:t>Тема</w:t>
            </w:r>
          </w:p>
        </w:tc>
        <w:tc>
          <w:tcPr>
            <w:tcW w:w="4041" w:type="dxa"/>
            <w:gridSpan w:val="3"/>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b/>
                <w:bCs/>
                <w:color w:val="000000"/>
                <w:sz w:val="20"/>
                <w:szCs w:val="20"/>
              </w:rPr>
              <w:t>Год обучения</w:t>
            </w:r>
          </w:p>
        </w:tc>
      </w:tr>
      <w:tr w:rsidR="00F87BB0" w:rsidRPr="00C93FCE" w:rsidTr="00202547">
        <w:trPr>
          <w:cantSplit/>
          <w:trHeight w:val="259"/>
        </w:trPr>
        <w:tc>
          <w:tcPr>
            <w:tcW w:w="682" w:type="dxa"/>
            <w:vMerge/>
            <w:tcBorders>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395" w:type="dxa"/>
            <w:vMerge/>
            <w:tcBorders>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b/>
                <w:bCs/>
                <w:sz w:val="20"/>
                <w:szCs w:val="20"/>
              </w:rPr>
            </w:pPr>
            <w:r w:rsidRPr="00C93FCE">
              <w:rPr>
                <w:rFonts w:ascii="Times New Roman" w:hAnsi="Times New Roman" w:cs="Times New Roman"/>
                <w:b/>
                <w:bCs/>
                <w:color w:val="000000"/>
                <w:sz w:val="20"/>
                <w:szCs w:val="20"/>
              </w:rPr>
              <w:t>3</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b/>
                <w:bCs/>
                <w:sz w:val="20"/>
                <w:szCs w:val="20"/>
              </w:rPr>
            </w:pPr>
            <w:r w:rsidRPr="00C93FCE">
              <w:rPr>
                <w:rFonts w:ascii="Times New Roman" w:hAnsi="Times New Roman" w:cs="Times New Roman"/>
                <w:b/>
                <w:bCs/>
                <w:color w:val="000000"/>
                <w:sz w:val="20"/>
                <w:szCs w:val="20"/>
              </w:rPr>
              <w:t>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b/>
                <w:bCs/>
                <w:sz w:val="20"/>
                <w:szCs w:val="20"/>
              </w:rPr>
            </w:pPr>
            <w:r w:rsidRPr="00C93FCE">
              <w:rPr>
                <w:rFonts w:ascii="Times New Roman" w:hAnsi="Times New Roman" w:cs="Times New Roman"/>
                <w:b/>
                <w:bCs/>
                <w:color w:val="000000"/>
                <w:sz w:val="20"/>
                <w:szCs w:val="20"/>
              </w:rPr>
              <w:t>5</w:t>
            </w:r>
          </w:p>
        </w:tc>
      </w:tr>
      <w:tr w:rsidR="00F87BB0" w:rsidRPr="00C93FCE" w:rsidTr="00202547">
        <w:trPr>
          <w:trHeight w:val="25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Перспективы подготовки юных биатлонистов в УТГ</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w:t>
            </w:r>
          </w:p>
        </w:tc>
      </w:tr>
      <w:tr w:rsidR="00F87BB0" w:rsidRPr="00C93FCE" w:rsidTr="00202547">
        <w:trPr>
          <w:trHeight w:val="76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Педагогический и врачебный контроль, физические возможности и функциональное состояние организма спортсмена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8</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8</w:t>
            </w:r>
          </w:p>
        </w:tc>
      </w:tr>
      <w:tr w:rsidR="00F87BB0" w:rsidRPr="00C93FCE" w:rsidTr="00202547">
        <w:trPr>
          <w:trHeight w:val="26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3.</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Основы техники лыжных ходов</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б</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6</w:t>
            </w:r>
          </w:p>
        </w:tc>
      </w:tr>
      <w:tr w:rsidR="00F87BB0" w:rsidRPr="00C93FCE" w:rsidTr="00202547">
        <w:trPr>
          <w:trHeight w:val="26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Основные параметры техники стрельба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w:t>
            </w:r>
          </w:p>
        </w:tc>
      </w:tr>
      <w:tr w:rsidR="00F87BB0" w:rsidRPr="00C93FCE" w:rsidTr="00202547">
        <w:trPr>
          <w:trHeight w:val="25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w:t>
            </w: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Основы методики тренировки биатлонистов</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r>
      <w:tr w:rsidR="00F87BB0" w:rsidRPr="00C93FCE" w:rsidTr="00202547">
        <w:trPr>
          <w:trHeight w:val="27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395"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ИТОГО:</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26</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30</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30</w:t>
            </w:r>
          </w:p>
        </w:tc>
      </w:tr>
    </w:tbl>
    <w:p w:rsidR="00F87BB0" w:rsidRPr="006401CF" w:rsidRDefault="00F87BB0" w:rsidP="00F87BB0">
      <w:pPr>
        <w:pStyle w:val="7"/>
        <w:rPr>
          <w:rFonts w:ascii="Times New Roman" w:hAnsi="Times New Roman" w:cs="Times New Roman"/>
          <w:sz w:val="28"/>
          <w:szCs w:val="24"/>
        </w:rPr>
      </w:pPr>
      <w:r w:rsidRPr="006401CF">
        <w:rPr>
          <w:rFonts w:ascii="Times New Roman" w:hAnsi="Times New Roman" w:cs="Times New Roman"/>
          <w:sz w:val="28"/>
          <w:szCs w:val="24"/>
        </w:rPr>
        <w:t>Программный материал</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1.Перспективы подготовки юных биатлонистов в ТГ.</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Индивидуализация целей и задач на спортивный сезон. Анализ недостатков подготовленности и путей повышения спортивного мастерства биатлонистов.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2.Педагогический и врачебный контроль, физические возможности и функциональное состояние организма спортсмена.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lastRenderedPageBreak/>
        <w:t xml:space="preserve">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биатлониста. Анализ динамики физических возможностей и функционального состояния. Особенности энергообеспечения физических упражнений различной интенсивности.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Понятие переутомления и перенапряжения организма.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3.Основы техники лыжных ходов.</w:t>
      </w:r>
    </w:p>
    <w:p w:rsidR="00F87BB0" w:rsidRPr="006401CF" w:rsidRDefault="00F87BB0" w:rsidP="00C93FCE">
      <w:pPr>
        <w:spacing w:after="0"/>
        <w:ind w:firstLine="1077"/>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4.Факторы, влияющие на эффективность выстрела.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На эффективность стрельбы в биатлоне влияют различные факторы: психобиологические качества спортсмена, его тренированность в данном виде, объективные законы баллистики, техническое состояние оружия.</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Точность и своевременность спуска курка обусловлены зрительным восприятием положения оружия в районе точки прицеливания и степенью </w:t>
      </w:r>
      <w:proofErr w:type="spellStart"/>
      <w:r w:rsidRPr="006401CF">
        <w:rPr>
          <w:rFonts w:ascii="Times New Roman" w:hAnsi="Times New Roman" w:cs="Times New Roman"/>
          <w:color w:val="000000"/>
          <w:sz w:val="28"/>
          <w:szCs w:val="24"/>
        </w:rPr>
        <w:t>проприоцептивной</w:t>
      </w:r>
      <w:proofErr w:type="spellEnd"/>
      <w:r w:rsidRPr="006401CF">
        <w:rPr>
          <w:rFonts w:ascii="Times New Roman" w:hAnsi="Times New Roman" w:cs="Times New Roman"/>
          <w:color w:val="000000"/>
          <w:sz w:val="28"/>
          <w:szCs w:val="24"/>
        </w:rPr>
        <w:t xml:space="preserve"> чувствительности мышц пальца, нажимающего на спусковой крючок.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5.Основы методики тренировки биатлониста.</w:t>
      </w:r>
    </w:p>
    <w:p w:rsidR="00F87BB0" w:rsidRPr="006401CF" w:rsidRDefault="00F87BB0" w:rsidP="00C93FCE">
      <w:pPr>
        <w:spacing w:after="0"/>
        <w:ind w:firstLine="1077"/>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Основные средства и методы физической подготовки биатлониста.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F87BB0" w:rsidRPr="006401CF" w:rsidRDefault="00F87BB0" w:rsidP="00C93FCE">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6401CF">
        <w:rPr>
          <w:rFonts w:ascii="Times New Roman" w:hAnsi="Times New Roman" w:cs="Times New Roman"/>
          <w:b/>
          <w:bCs/>
          <w:i/>
          <w:iCs/>
          <w:color w:val="000000"/>
          <w:sz w:val="28"/>
          <w:szCs w:val="24"/>
        </w:rPr>
        <w:t>ГРУППЫ СПОРТИВНОГО СОВЕРШЕНСТВОВАНИЯ,</w:t>
      </w:r>
      <w:r w:rsidRPr="006401CF">
        <w:rPr>
          <w:rFonts w:ascii="Times New Roman" w:hAnsi="Times New Roman" w:cs="Times New Roman"/>
          <w:b/>
          <w:bCs/>
          <w:color w:val="000000"/>
          <w:sz w:val="28"/>
          <w:szCs w:val="24"/>
        </w:rPr>
        <w:t xml:space="preserve"> </w:t>
      </w:r>
    </w:p>
    <w:p w:rsidR="00F87BB0" w:rsidRPr="006401CF" w:rsidRDefault="00F87BB0" w:rsidP="00C93FCE">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6401CF">
        <w:rPr>
          <w:rFonts w:ascii="Times New Roman" w:hAnsi="Times New Roman" w:cs="Times New Roman"/>
          <w:b/>
          <w:bCs/>
          <w:color w:val="000000"/>
          <w:sz w:val="28"/>
          <w:szCs w:val="24"/>
        </w:rPr>
        <w:t>(этап спортивного совершенствования)</w:t>
      </w:r>
    </w:p>
    <w:p w:rsidR="00F87BB0" w:rsidRPr="006401CF" w:rsidRDefault="00F87BB0" w:rsidP="00C93FCE">
      <w:pPr>
        <w:shd w:val="clear" w:color="auto" w:fill="FFFFFF"/>
        <w:autoSpaceDE w:val="0"/>
        <w:autoSpaceDN w:val="0"/>
        <w:adjustRightInd w:val="0"/>
        <w:spacing w:after="0"/>
        <w:jc w:val="center"/>
        <w:rPr>
          <w:rFonts w:ascii="Times New Roman" w:hAnsi="Times New Roman" w:cs="Times New Roman"/>
          <w:sz w:val="28"/>
          <w:szCs w:val="24"/>
        </w:rPr>
      </w:pPr>
      <w:r w:rsidRPr="006401CF">
        <w:rPr>
          <w:rFonts w:ascii="Times New Roman" w:hAnsi="Times New Roman" w:cs="Times New Roman"/>
          <w:b/>
          <w:bCs/>
          <w:color w:val="000000"/>
          <w:sz w:val="28"/>
          <w:szCs w:val="24"/>
        </w:rPr>
        <w:t>Задачи и преимущественная направленность тренировки:</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повышение специальной подготовленности;</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освоение повышенных тренировочных нагрузок;</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дальнейшее приобретение соревновательного опыта;</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дальнейшее совершенствование технического мастерства;</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выполнение нормативов КМС и МС России.</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Этап спортивного совершенствования в биатлоне совпадает с возрастом достижения первых больших успехов (выполнение нормативов </w:t>
      </w:r>
      <w:r w:rsidRPr="006401CF">
        <w:rPr>
          <w:rFonts w:ascii="Times New Roman" w:hAnsi="Times New Roman" w:cs="Times New Roman"/>
          <w:color w:val="000000"/>
          <w:sz w:val="28"/>
          <w:szCs w:val="24"/>
        </w:rPr>
        <w:lastRenderedPageBreak/>
        <w:t xml:space="preserve">кандидата в мастера спорта и мастера спорта).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Спортсмен должен овладеть всем арсеналом средств и методов ведения тактической борьбы в гонке и стрельбе:</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овладение техникой стрельбы 10-секундной серии. Внесение поправок в прицеп Умение побеждать ветер;</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тренировка в стрельбе по установкам и определение результатов;</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обучение технике скоростной стрельбы по установкам при функциональных сдвигах;</w:t>
      </w:r>
    </w:p>
    <w:p w:rsidR="00C93FCE" w:rsidRPr="006401CF" w:rsidRDefault="00F87BB0" w:rsidP="00C93FCE">
      <w:pPr>
        <w:shd w:val="clear" w:color="auto" w:fill="FFFFFF"/>
        <w:autoSpaceDE w:val="0"/>
        <w:autoSpaceDN w:val="0"/>
        <w:adjustRightInd w:val="0"/>
        <w:spacing w:after="0"/>
        <w:rPr>
          <w:rFonts w:ascii="Times New Roman" w:hAnsi="Times New Roman" w:cs="Times New Roman"/>
          <w:color w:val="000000"/>
          <w:sz w:val="28"/>
          <w:szCs w:val="24"/>
        </w:rPr>
      </w:pPr>
      <w:r w:rsidRPr="006401CF">
        <w:rPr>
          <w:rFonts w:ascii="Times New Roman" w:hAnsi="Times New Roman" w:cs="Times New Roman"/>
          <w:color w:val="000000"/>
          <w:sz w:val="28"/>
          <w:szCs w:val="24"/>
        </w:rPr>
        <w:t>-    тренировка в стрельбе по установ</w:t>
      </w:r>
      <w:r w:rsidR="00C93FCE" w:rsidRPr="006401CF">
        <w:rPr>
          <w:rFonts w:ascii="Times New Roman" w:hAnsi="Times New Roman" w:cs="Times New Roman"/>
          <w:color w:val="000000"/>
          <w:sz w:val="28"/>
          <w:szCs w:val="24"/>
        </w:rPr>
        <w:t>кам (20,15,10 секундные серии).</w:t>
      </w:r>
    </w:p>
    <w:p w:rsidR="00F87BB0" w:rsidRPr="006401CF" w:rsidRDefault="00F87BB0" w:rsidP="00C93FCE">
      <w:pPr>
        <w:shd w:val="clear" w:color="auto" w:fill="FFFFFF"/>
        <w:autoSpaceDE w:val="0"/>
        <w:autoSpaceDN w:val="0"/>
        <w:adjustRightInd w:val="0"/>
        <w:spacing w:after="0"/>
        <w:jc w:val="center"/>
        <w:rPr>
          <w:rFonts w:ascii="Times New Roman" w:hAnsi="Times New Roman" w:cs="Times New Roman"/>
          <w:sz w:val="28"/>
          <w:szCs w:val="24"/>
        </w:rPr>
      </w:pPr>
      <w:r w:rsidRPr="006401CF">
        <w:rPr>
          <w:rFonts w:ascii="Times New Roman" w:hAnsi="Times New Roman" w:cs="Times New Roman"/>
          <w:b/>
          <w:bCs/>
          <w:color w:val="000000"/>
          <w:sz w:val="28"/>
          <w:szCs w:val="24"/>
        </w:rPr>
        <w:t>Тематический план групп спортивного совершенствования 1-3 года</w:t>
      </w:r>
      <w:r w:rsidRPr="006401CF">
        <w:rPr>
          <w:rFonts w:ascii="Times New Roman" w:hAnsi="Times New Roman" w:cs="Times New Roman"/>
          <w:color w:val="000000"/>
          <w:sz w:val="28"/>
          <w:szCs w:val="24"/>
        </w:rPr>
        <w:t xml:space="preserve"> </w:t>
      </w:r>
      <w:r w:rsidRPr="006401CF">
        <w:rPr>
          <w:rFonts w:ascii="Times New Roman" w:hAnsi="Times New Roman" w:cs="Times New Roman"/>
          <w:b/>
          <w:bCs/>
          <w:color w:val="000000"/>
          <w:sz w:val="28"/>
          <w:szCs w:val="24"/>
        </w:rPr>
        <w:t>обучения</w:t>
      </w:r>
    </w:p>
    <w:p w:rsidR="00F87BB0" w:rsidRPr="006401CF" w:rsidRDefault="00F87BB0" w:rsidP="00C93FCE">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6401CF">
        <w:rPr>
          <w:rFonts w:ascii="Times New Roman" w:hAnsi="Times New Roman" w:cs="Times New Roman"/>
          <w:b/>
          <w:bCs/>
          <w:color w:val="000000"/>
          <w:sz w:val="28"/>
          <w:szCs w:val="24"/>
        </w:rPr>
        <w:t>(этап</w:t>
      </w:r>
      <w:r w:rsidR="00C93FCE" w:rsidRPr="006401CF">
        <w:rPr>
          <w:rFonts w:ascii="Times New Roman" w:hAnsi="Times New Roman" w:cs="Times New Roman"/>
          <w:b/>
          <w:bCs/>
          <w:color w:val="000000"/>
          <w:sz w:val="28"/>
          <w:szCs w:val="24"/>
        </w:rPr>
        <w:t xml:space="preserve"> спортивного совершенствования)</w:t>
      </w:r>
    </w:p>
    <w:tbl>
      <w:tblPr>
        <w:tblW w:w="0" w:type="auto"/>
        <w:tblInd w:w="40" w:type="dxa"/>
        <w:tblLayout w:type="fixed"/>
        <w:tblCellMar>
          <w:left w:w="40" w:type="dxa"/>
          <w:right w:w="40" w:type="dxa"/>
        </w:tblCellMar>
        <w:tblLook w:val="0000" w:firstRow="0" w:lastRow="0" w:firstColumn="0" w:lastColumn="0" w:noHBand="0" w:noVBand="0"/>
      </w:tblPr>
      <w:tblGrid>
        <w:gridCol w:w="1056"/>
        <w:gridCol w:w="5923"/>
        <w:gridCol w:w="1162"/>
        <w:gridCol w:w="1142"/>
        <w:gridCol w:w="1210"/>
      </w:tblGrid>
      <w:tr w:rsidR="00F87BB0" w:rsidRPr="00C93FCE" w:rsidTr="00202547">
        <w:trPr>
          <w:trHeight w:val="27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b/>
                <w:bCs/>
                <w:color w:val="000000"/>
                <w:sz w:val="20"/>
                <w:szCs w:val="20"/>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b/>
                <w:bCs/>
                <w:color w:val="000000"/>
                <w:sz w:val="20"/>
                <w:szCs w:val="20"/>
              </w:rPr>
              <w:t>Тема</w:t>
            </w:r>
          </w:p>
        </w:tc>
        <w:tc>
          <w:tcPr>
            <w:tcW w:w="3514" w:type="dxa"/>
            <w:gridSpan w:val="3"/>
            <w:tcBorders>
              <w:top w:val="single" w:sz="6" w:space="0" w:color="auto"/>
              <w:left w:val="single" w:sz="6" w:space="0" w:color="auto"/>
              <w:bottom w:val="single" w:sz="6" w:space="0" w:color="auto"/>
              <w:right w:val="nil"/>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b/>
                <w:bCs/>
                <w:color w:val="000000"/>
                <w:sz w:val="20"/>
                <w:szCs w:val="20"/>
              </w:rPr>
              <w:t>Год обучения</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2</w:t>
            </w:r>
          </w:p>
        </w:tc>
        <w:tc>
          <w:tcPr>
            <w:tcW w:w="1210" w:type="dxa"/>
            <w:tcBorders>
              <w:top w:val="single" w:sz="6" w:space="0" w:color="auto"/>
              <w:left w:val="single" w:sz="6" w:space="0" w:color="auto"/>
              <w:bottom w:val="single" w:sz="6" w:space="0" w:color="auto"/>
              <w:right w:val="nil"/>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3</w:t>
            </w:r>
          </w:p>
        </w:tc>
      </w:tr>
      <w:tr w:rsidR="00F87BB0" w:rsidRPr="00C93FCE"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lang w:val="en-US"/>
              </w:rPr>
              <w:t>I</w:t>
            </w:r>
            <w:r w:rsidRPr="00C93FCE">
              <w:rPr>
                <w:rFonts w:ascii="Times New Roman" w:hAnsi="Times New Roman" w:cs="Times New Roman"/>
                <w:color w:val="000000"/>
                <w:sz w:val="20"/>
                <w:szCs w:val="20"/>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Теория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1.Основы совершенствования спортивного мастерства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2.Основы методики тренировки</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8</w:t>
            </w:r>
          </w:p>
        </w:tc>
      </w:tr>
      <w:tr w:rsidR="00F87BB0" w:rsidRPr="00C93FCE" w:rsidTr="00202547">
        <w:trPr>
          <w:trHeight w:val="51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 xml:space="preserve">3.Основы повышения качества, скорострельности </w:t>
            </w:r>
            <w:r w:rsidRPr="00C93FCE">
              <w:rPr>
                <w:rFonts w:ascii="Times New Roman" w:hAnsi="Times New Roman" w:cs="Times New Roman"/>
                <w:b/>
                <w:bCs/>
                <w:color w:val="000000"/>
                <w:sz w:val="20"/>
                <w:szCs w:val="20"/>
              </w:rPr>
              <w:t xml:space="preserve">и </w:t>
            </w:r>
            <w:r w:rsidRPr="00C93FCE">
              <w:rPr>
                <w:rFonts w:ascii="Times New Roman" w:hAnsi="Times New Roman" w:cs="Times New Roman"/>
                <w:color w:val="000000"/>
                <w:sz w:val="20"/>
                <w:szCs w:val="20"/>
              </w:rPr>
              <w:t>ритма стрельбы</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12</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4.Анализ</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16</w:t>
            </w:r>
          </w:p>
        </w:tc>
      </w:tr>
      <w:tr w:rsidR="00F87BB0" w:rsidRPr="00C93FCE" w:rsidTr="00202547">
        <w:trPr>
          <w:trHeight w:val="50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5.Основы комплексного контроля в системе подготовки биатлонистов</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8</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 xml:space="preserve">6.Восстановительные средства </w:t>
            </w:r>
            <w:r w:rsidRPr="00C93FCE">
              <w:rPr>
                <w:rFonts w:ascii="Times New Roman" w:hAnsi="Times New Roman" w:cs="Times New Roman"/>
                <w:b/>
                <w:bCs/>
                <w:color w:val="000000"/>
                <w:sz w:val="20"/>
                <w:szCs w:val="20"/>
              </w:rPr>
              <w:t xml:space="preserve">и </w:t>
            </w:r>
            <w:r w:rsidRPr="00C93FCE">
              <w:rPr>
                <w:rFonts w:ascii="Times New Roman" w:hAnsi="Times New Roman" w:cs="Times New Roman"/>
                <w:color w:val="000000"/>
                <w:sz w:val="20"/>
                <w:szCs w:val="20"/>
              </w:rPr>
              <w:t>мероприятия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7</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8</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ИТОГО: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52</w:t>
            </w:r>
          </w:p>
        </w:tc>
      </w:tr>
      <w:tr w:rsidR="00F87BB0" w:rsidRPr="00C93FCE" w:rsidTr="00202547">
        <w:trPr>
          <w:trHeight w:val="27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lang w:val="en-US"/>
              </w:rPr>
              <w:t>II</w:t>
            </w:r>
            <w:r w:rsidRPr="00C93FCE">
              <w:rPr>
                <w:rFonts w:ascii="Times New Roman" w:hAnsi="Times New Roman" w:cs="Times New Roman"/>
                <w:color w:val="000000"/>
                <w:sz w:val="20"/>
                <w:szCs w:val="20"/>
              </w:rPr>
              <w:t>.</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Практическая подготовка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1. Общая физическая подготовка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220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240</w:t>
            </w:r>
          </w:p>
        </w:tc>
      </w:tr>
      <w:tr w:rsidR="00F87BB0" w:rsidRPr="00C93FCE"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2.Специальная физическая подготовка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550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574</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604</w:t>
            </w:r>
          </w:p>
        </w:tc>
      </w:tr>
      <w:tr w:rsidR="00F87BB0" w:rsidRPr="00C93FCE" w:rsidTr="00202547">
        <w:trPr>
          <w:trHeight w:val="25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3.Техническая подготовка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230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250</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4.Стрелковая подготовка</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205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228</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250</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color w:val="000000"/>
                <w:sz w:val="20"/>
                <w:szCs w:val="20"/>
              </w:rPr>
              <w:t>5.Контрольные упражнения и соревнования</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45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50</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60</w:t>
            </w:r>
          </w:p>
        </w:tc>
      </w:tr>
      <w:tr w:rsidR="00F87BB0" w:rsidRPr="00C93FCE" w:rsidTr="00202547">
        <w:trPr>
          <w:trHeight w:val="26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ИТОГО: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1200</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1302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1404</w:t>
            </w:r>
          </w:p>
        </w:tc>
      </w:tr>
      <w:tr w:rsidR="00F87BB0" w:rsidRPr="00C93FCE" w:rsidTr="00202547">
        <w:trPr>
          <w:trHeight w:val="28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rPr>
                <w:rFonts w:ascii="Times New Roman" w:hAnsi="Times New Roman" w:cs="Times New Roman"/>
                <w:sz w:val="20"/>
                <w:szCs w:val="20"/>
              </w:rPr>
            </w:pPr>
            <w:r w:rsidRPr="00C93FCE">
              <w:rPr>
                <w:rFonts w:ascii="Times New Roman" w:hAnsi="Times New Roman" w:cs="Times New Roman"/>
                <w:b/>
                <w:bCs/>
                <w:color w:val="000000"/>
                <w:sz w:val="20"/>
                <w:szCs w:val="20"/>
              </w:rPr>
              <w:t>ВСЕГО:</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1248</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1352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87BB0" w:rsidRPr="00C93FCE" w:rsidRDefault="00F87BB0" w:rsidP="00C93FCE">
            <w:pPr>
              <w:shd w:val="clear" w:color="auto" w:fill="FFFFFF"/>
              <w:autoSpaceDE w:val="0"/>
              <w:autoSpaceDN w:val="0"/>
              <w:adjustRightInd w:val="0"/>
              <w:spacing w:after="0"/>
              <w:jc w:val="center"/>
              <w:rPr>
                <w:rFonts w:ascii="Times New Roman" w:hAnsi="Times New Roman" w:cs="Times New Roman"/>
                <w:sz w:val="20"/>
                <w:szCs w:val="20"/>
              </w:rPr>
            </w:pPr>
            <w:r w:rsidRPr="00C93FCE">
              <w:rPr>
                <w:rFonts w:ascii="Times New Roman" w:hAnsi="Times New Roman" w:cs="Times New Roman"/>
                <w:color w:val="000000"/>
                <w:sz w:val="20"/>
                <w:szCs w:val="20"/>
              </w:rPr>
              <w:t>1456</w:t>
            </w:r>
          </w:p>
        </w:tc>
      </w:tr>
    </w:tbl>
    <w:p w:rsidR="00F87BB0" w:rsidRPr="006401CF" w:rsidRDefault="00F87BB0" w:rsidP="00C93FCE">
      <w:pPr>
        <w:shd w:val="clear" w:color="auto" w:fill="FFFFFF"/>
        <w:autoSpaceDE w:val="0"/>
        <w:autoSpaceDN w:val="0"/>
        <w:adjustRightInd w:val="0"/>
        <w:spacing w:after="0"/>
        <w:jc w:val="center"/>
        <w:rPr>
          <w:rFonts w:ascii="Times New Roman" w:hAnsi="Times New Roman" w:cs="Times New Roman"/>
          <w:i/>
          <w:iCs/>
          <w:sz w:val="28"/>
          <w:szCs w:val="24"/>
        </w:rPr>
      </w:pPr>
      <w:r w:rsidRPr="006401CF">
        <w:rPr>
          <w:rFonts w:ascii="Times New Roman" w:hAnsi="Times New Roman" w:cs="Times New Roman"/>
          <w:b/>
          <w:bCs/>
          <w:i/>
          <w:iCs/>
          <w:color w:val="000000"/>
          <w:sz w:val="28"/>
          <w:szCs w:val="24"/>
        </w:rPr>
        <w:t>Техническая подготовка.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На этапе спортивного совершенствования целью технической подготовки является достижение вариативного навыка и его реализации.</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 xml:space="preserve">Педагогические задачи технической подготовки на этапе спортивного совершенствования сводятся </w:t>
      </w:r>
      <w:proofErr w:type="gramStart"/>
      <w:r w:rsidRPr="006401CF">
        <w:rPr>
          <w:rFonts w:ascii="Times New Roman" w:hAnsi="Times New Roman" w:cs="Times New Roman"/>
          <w:color w:val="000000"/>
          <w:sz w:val="28"/>
          <w:szCs w:val="24"/>
        </w:rPr>
        <w:t>к</w:t>
      </w:r>
      <w:proofErr w:type="gramEnd"/>
      <w:r w:rsidRPr="006401CF">
        <w:rPr>
          <w:rFonts w:ascii="Times New Roman" w:hAnsi="Times New Roman" w:cs="Times New Roman"/>
          <w:color w:val="000000"/>
          <w:sz w:val="28"/>
          <w:szCs w:val="24"/>
        </w:rPr>
        <w:t xml:space="preserve"> следующим:</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биатлонист;</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lastRenderedPageBreak/>
        <w:t>- обеспечение максимальной согласованности двигательной и вегетативных функций, совершенствование способностей н максимальной реализации функционального потенциала (силового, скоростного, энергетического и др.) при передвижении коньковым стилем;</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стрельбы.</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На этом этапе совершенствование технического мастерства, как правило, проводится в ходе выполнения основной тренировочной нагрузки. В подготовительном периоде широко используются различные специальные подготовительные упражнения.</w:t>
      </w:r>
    </w:p>
    <w:p w:rsidR="00F87BB0" w:rsidRPr="006401CF" w:rsidRDefault="00F87BB0" w:rsidP="00C93FCE">
      <w:pPr>
        <w:shd w:val="clear" w:color="auto" w:fill="FFFFFF"/>
        <w:autoSpaceDE w:val="0"/>
        <w:autoSpaceDN w:val="0"/>
        <w:adjustRightInd w:val="0"/>
        <w:spacing w:after="0"/>
        <w:jc w:val="center"/>
        <w:rPr>
          <w:rFonts w:ascii="Times New Roman" w:hAnsi="Times New Roman" w:cs="Times New Roman"/>
          <w:b/>
          <w:bCs/>
          <w:color w:val="000000"/>
          <w:sz w:val="28"/>
          <w:szCs w:val="24"/>
        </w:rPr>
      </w:pPr>
      <w:r w:rsidRPr="006401CF">
        <w:rPr>
          <w:rFonts w:ascii="Times New Roman" w:hAnsi="Times New Roman" w:cs="Times New Roman"/>
          <w:b/>
          <w:bCs/>
          <w:color w:val="000000"/>
          <w:sz w:val="28"/>
          <w:szCs w:val="24"/>
        </w:rPr>
        <w:t>Программный материал.</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1.Основы совершенствования спортивного мастерства.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Средства и методы совершенствования технического мастерства и двигательных способностей биатлонистов на этапах подготовительного и соревновательного периодов.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i/>
          <w:iCs/>
          <w:color w:val="000000"/>
          <w:sz w:val="28"/>
          <w:szCs w:val="24"/>
        </w:rPr>
        <w:t>2.Основы методики тренировки.</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Характеристика тренировочных нагрузок, применяемых при подготовке биатлонистов по величине, интенсивности и направленности физиологического воздействия.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биатлонистов.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Особенности управления тренировочным процессом. Закономерности построения тренировочных занятий, микро-, мез</w:t>
      </w:r>
      <w:proofErr w:type="gramStart"/>
      <w:r w:rsidRPr="006401CF">
        <w:rPr>
          <w:rFonts w:ascii="Times New Roman" w:hAnsi="Times New Roman" w:cs="Times New Roman"/>
          <w:color w:val="000000"/>
          <w:sz w:val="28"/>
          <w:szCs w:val="24"/>
        </w:rPr>
        <w:t>о-</w:t>
      </w:r>
      <w:proofErr w:type="gramEnd"/>
      <w:r w:rsidRPr="006401CF">
        <w:rPr>
          <w:rFonts w:ascii="Times New Roman" w:hAnsi="Times New Roman" w:cs="Times New Roman"/>
          <w:color w:val="000000"/>
          <w:sz w:val="28"/>
          <w:szCs w:val="24"/>
        </w:rPr>
        <w:t xml:space="preserve"> и макроциклов подготовки спортсменов различной квалификации.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 xml:space="preserve">3.Основные </w:t>
      </w:r>
      <w:proofErr w:type="gramStart"/>
      <w:r w:rsidRPr="006401CF">
        <w:rPr>
          <w:rFonts w:ascii="Times New Roman" w:hAnsi="Times New Roman" w:cs="Times New Roman"/>
          <w:i/>
          <w:iCs/>
          <w:color w:val="000000"/>
          <w:sz w:val="28"/>
          <w:szCs w:val="24"/>
        </w:rPr>
        <w:t>факторы</w:t>
      </w:r>
      <w:proofErr w:type="gramEnd"/>
      <w:r w:rsidRPr="006401CF">
        <w:rPr>
          <w:rFonts w:ascii="Times New Roman" w:hAnsi="Times New Roman" w:cs="Times New Roman"/>
          <w:i/>
          <w:iCs/>
          <w:color w:val="000000"/>
          <w:sz w:val="28"/>
          <w:szCs w:val="24"/>
        </w:rPr>
        <w:t xml:space="preserve"> влияющие на эффективность выстрела.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Высокая техника стрельбы предполагает высокую </w:t>
      </w:r>
      <w:proofErr w:type="spellStart"/>
      <w:r w:rsidRPr="006401CF">
        <w:rPr>
          <w:rFonts w:ascii="Times New Roman" w:hAnsi="Times New Roman" w:cs="Times New Roman"/>
          <w:color w:val="000000"/>
          <w:sz w:val="28"/>
          <w:szCs w:val="24"/>
        </w:rPr>
        <w:t>сформированность</w:t>
      </w:r>
      <w:proofErr w:type="spellEnd"/>
      <w:r w:rsidRPr="006401CF">
        <w:rPr>
          <w:rFonts w:ascii="Times New Roman" w:hAnsi="Times New Roman" w:cs="Times New Roman"/>
          <w:color w:val="000000"/>
          <w:sz w:val="28"/>
          <w:szCs w:val="24"/>
        </w:rPr>
        <w:t xml:space="preserve"> у спортсмена следующих умений: изготовки, прицеливания, спуска курка, непосредственно стрельбы и ее темпа и т.д. В стрелковой технике движения эффективны, только тогда, когда они рациональны и выполняются без чрезмерного напряжения, достаточно быстро и предельно координированно.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Можно говорить о</w:t>
      </w:r>
      <w:r w:rsidRPr="006401CF">
        <w:rPr>
          <w:rFonts w:ascii="Times New Roman" w:hAnsi="Times New Roman" w:cs="Times New Roman"/>
          <w:b/>
          <w:bCs/>
          <w:color w:val="000000"/>
          <w:sz w:val="28"/>
          <w:szCs w:val="24"/>
        </w:rPr>
        <w:t xml:space="preserve"> </w:t>
      </w:r>
      <w:r w:rsidRPr="006401CF">
        <w:rPr>
          <w:rFonts w:ascii="Times New Roman" w:hAnsi="Times New Roman" w:cs="Times New Roman"/>
          <w:color w:val="000000"/>
          <w:sz w:val="28"/>
          <w:szCs w:val="24"/>
        </w:rPr>
        <w:t xml:space="preserve">совершенной технике, если стрельба выполняется легко и плавно, движения мастера четки, спокойны, оружие заряжается своевременно, изготовка к стрельбе уверенная и всегда единообразная. </w:t>
      </w:r>
      <w:r w:rsidRPr="006401CF">
        <w:rPr>
          <w:rFonts w:ascii="Times New Roman" w:hAnsi="Times New Roman" w:cs="Times New Roman"/>
          <w:color w:val="000000"/>
          <w:sz w:val="28"/>
          <w:szCs w:val="24"/>
        </w:rPr>
        <w:lastRenderedPageBreak/>
        <w:t>Успешная стрельба обеспечивается предварительным осмыслением предстоящего процесса стрельбы и точным исполнением движений.</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Большое значение в технике стрельбы имеет напряжение и расслабление мышц: в момент стрельбы - предельная собранность, после выстрела - расслабление и отдых.</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4.Анализ соревновательной деятельности.</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Особенности соревновательной деятельности биатлониста.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 биатлонистов.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color w:val="000000"/>
          <w:sz w:val="28"/>
          <w:szCs w:val="24"/>
        </w:rPr>
        <w:t>5.</w:t>
      </w:r>
      <w:r w:rsidRPr="006401CF">
        <w:rPr>
          <w:rFonts w:ascii="Times New Roman" w:hAnsi="Times New Roman" w:cs="Times New Roman"/>
          <w:i/>
          <w:iCs/>
          <w:color w:val="000000"/>
          <w:sz w:val="28"/>
          <w:szCs w:val="24"/>
        </w:rPr>
        <w:t>Основы комплексного контроля в системе подготовки биатлонистов.</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Задачи и организация контроля за соревновательной и тренировочной деятельностью. </w:t>
      </w:r>
      <w:proofErr w:type="gramStart"/>
      <w:r w:rsidRPr="006401CF">
        <w:rPr>
          <w:rFonts w:ascii="Times New Roman" w:hAnsi="Times New Roman" w:cs="Times New Roman"/>
          <w:color w:val="000000"/>
          <w:sz w:val="28"/>
          <w:szCs w:val="24"/>
        </w:rPr>
        <w:t>Контроль за</w:t>
      </w:r>
      <w:proofErr w:type="gramEnd"/>
      <w:r w:rsidRPr="006401CF">
        <w:rPr>
          <w:rFonts w:ascii="Times New Roman" w:hAnsi="Times New Roman" w:cs="Times New Roman"/>
          <w:color w:val="000000"/>
          <w:sz w:val="28"/>
          <w:szCs w:val="24"/>
        </w:rP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биатлонистов. Анализ индивидуальной динамики результатов врачебно-педагогического обследования спортсменов группы в годичном цикле подготовки.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i/>
          <w:iCs/>
          <w:sz w:val="28"/>
          <w:szCs w:val="24"/>
        </w:rPr>
      </w:pPr>
      <w:r w:rsidRPr="006401CF">
        <w:rPr>
          <w:rFonts w:ascii="Times New Roman" w:hAnsi="Times New Roman" w:cs="Times New Roman"/>
          <w:i/>
          <w:iCs/>
          <w:color w:val="000000"/>
          <w:sz w:val="28"/>
          <w:szCs w:val="24"/>
        </w:rPr>
        <w:t>6.Восстановительные средства и мероприятия.</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Психологические средства восстановления: аутогенная тренировка; психорегулирующие воздействия; дыхательная гимнастика.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Медико-биологические средства восстановления: питание; гигиенические и физиотерапевтические процедуры; баня; массаж; витамины и адаптогены.</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b/>
          <w:sz w:val="28"/>
          <w:szCs w:val="24"/>
        </w:rPr>
      </w:pPr>
      <w:r w:rsidRPr="006401CF">
        <w:rPr>
          <w:rFonts w:ascii="Times New Roman" w:hAnsi="Times New Roman" w:cs="Times New Roman"/>
          <w:b/>
          <w:color w:val="000000"/>
          <w:sz w:val="28"/>
          <w:szCs w:val="24"/>
        </w:rPr>
        <w:t>Психологическая подготовка.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 xml:space="preserve">Специфика </w:t>
      </w:r>
      <w:proofErr w:type="gramStart"/>
      <w:r w:rsidRPr="006401CF">
        <w:rPr>
          <w:rFonts w:ascii="Times New Roman" w:hAnsi="Times New Roman" w:cs="Times New Roman"/>
          <w:color w:val="000000"/>
          <w:sz w:val="28"/>
          <w:szCs w:val="24"/>
        </w:rPr>
        <w:t>биатлониста</w:t>
      </w:r>
      <w:proofErr w:type="gramEnd"/>
      <w:r w:rsidRPr="006401CF">
        <w:rPr>
          <w:rFonts w:ascii="Times New Roman" w:hAnsi="Times New Roman" w:cs="Times New Roman"/>
          <w:color w:val="000000"/>
          <w:sz w:val="28"/>
          <w:szCs w:val="24"/>
        </w:rPr>
        <w:t xml:space="preserve">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 xml:space="preserve">Основной задачей психологической подготовки на этапах углубленной тренировки и спортивного совершенствования является формирование </w:t>
      </w:r>
      <w:r w:rsidRPr="006401CF">
        <w:rPr>
          <w:rFonts w:ascii="Times New Roman" w:hAnsi="Times New Roman" w:cs="Times New Roman"/>
          <w:color w:val="000000"/>
          <w:sz w:val="28"/>
          <w:szCs w:val="24"/>
        </w:rPr>
        <w:lastRenderedPageBreak/>
        <w:t>спортивной мотивации, уверенности в достижении цели, настойчивости, самостоятельности, эмоциональной устойчивости.</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b/>
          <w:sz w:val="28"/>
          <w:szCs w:val="24"/>
        </w:rPr>
      </w:pPr>
      <w:r w:rsidRPr="006401CF">
        <w:rPr>
          <w:rFonts w:ascii="Times New Roman" w:hAnsi="Times New Roman" w:cs="Times New Roman"/>
          <w:color w:val="000000"/>
          <w:sz w:val="28"/>
          <w:szCs w:val="24"/>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F87BB0" w:rsidRPr="006401CF" w:rsidRDefault="00F87BB0" w:rsidP="00C93FCE">
      <w:pPr>
        <w:pStyle w:val="9"/>
        <w:rPr>
          <w:b/>
          <w:sz w:val="28"/>
          <w:szCs w:val="24"/>
        </w:rPr>
      </w:pPr>
      <w:r w:rsidRPr="006401CF">
        <w:rPr>
          <w:b/>
          <w:sz w:val="28"/>
          <w:szCs w:val="24"/>
        </w:rPr>
        <w:t>Медико-биологический контроль</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proofErr w:type="gramStart"/>
      <w:r w:rsidRPr="006401CF">
        <w:rPr>
          <w:rFonts w:ascii="Times New Roman" w:hAnsi="Times New Roman" w:cs="Times New Roman"/>
          <w:color w:val="000000"/>
          <w:sz w:val="28"/>
          <w:szCs w:val="24"/>
        </w:rPr>
        <w:t>Контроль за</w:t>
      </w:r>
      <w:proofErr w:type="gramEnd"/>
      <w:r w:rsidRPr="006401CF">
        <w:rPr>
          <w:rFonts w:ascii="Times New Roman" w:hAnsi="Times New Roman" w:cs="Times New Roman"/>
          <w:color w:val="000000"/>
          <w:sz w:val="28"/>
          <w:szCs w:val="24"/>
        </w:rPr>
        <w:t xml:space="preserve"> состоянием здоровья спортсмена</w:t>
      </w:r>
      <w:r w:rsidRPr="006401CF">
        <w:rPr>
          <w:rFonts w:ascii="Times New Roman" w:hAnsi="Times New Roman" w:cs="Times New Roman"/>
          <w:sz w:val="28"/>
          <w:szCs w:val="24"/>
        </w:rPr>
        <w:t xml:space="preserve"> </w:t>
      </w:r>
      <w:r w:rsidRPr="006401CF">
        <w:rPr>
          <w:rFonts w:ascii="Times New Roman" w:hAnsi="Times New Roman" w:cs="Times New Roman"/>
          <w:color w:val="000000"/>
          <w:sz w:val="28"/>
          <w:szCs w:val="24"/>
        </w:rPr>
        <w:t xml:space="preserve">осуществляется врачом школы и специалистами врачебно-физкультурного диспансера. </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r w:rsidRPr="006401CF">
        <w:rPr>
          <w:rFonts w:ascii="Times New Roman" w:hAnsi="Times New Roman" w:cs="Times New Roman"/>
          <w:sz w:val="28"/>
          <w:szCs w:val="24"/>
        </w:rPr>
        <w:t xml:space="preserve"> </w:t>
      </w:r>
      <w:r w:rsidRPr="006401CF">
        <w:rPr>
          <w:rFonts w:ascii="Times New Roman" w:hAnsi="Times New Roman" w:cs="Times New Roman"/>
          <w:color w:val="000000"/>
          <w:sz w:val="28"/>
          <w:szCs w:val="24"/>
        </w:rPr>
        <w:t xml:space="preserve">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w:t>
      </w:r>
      <w:proofErr w:type="spellStart"/>
      <w:r w:rsidRPr="006401CF">
        <w:rPr>
          <w:rFonts w:ascii="Times New Roman" w:hAnsi="Times New Roman" w:cs="Times New Roman"/>
          <w:color w:val="000000"/>
          <w:sz w:val="28"/>
          <w:szCs w:val="24"/>
        </w:rPr>
        <w:t>оториноларинголога</w:t>
      </w:r>
      <w:proofErr w:type="spellEnd"/>
      <w:r w:rsidRPr="006401CF">
        <w:rPr>
          <w:rFonts w:ascii="Times New Roman" w:hAnsi="Times New Roman" w:cs="Times New Roman"/>
          <w:color w:val="000000"/>
          <w:sz w:val="28"/>
          <w:szCs w:val="24"/>
        </w:rPr>
        <w:t>, дерматолога, стоматолога, гинеколога.</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Кроме болезней и патологии, являющихся противопоказанием для занятий всеми циклическими видами спорта, к биатлону не допускаются дети с доброкачественными новообразованиями носовой полости (полипы), гнойными и смешанными формами заболеваний придаточных полостей носа (гайморит), с хроническими гнойными и негнойными воспалениями.</w:t>
      </w:r>
    </w:p>
    <w:p w:rsidR="00F87BB0" w:rsidRPr="006401CF" w:rsidRDefault="00F87BB0" w:rsidP="00C93FCE">
      <w:pPr>
        <w:pStyle w:val="9"/>
        <w:rPr>
          <w:b/>
          <w:sz w:val="28"/>
          <w:szCs w:val="24"/>
        </w:rPr>
      </w:pPr>
      <w:r w:rsidRPr="006401CF">
        <w:rPr>
          <w:b/>
          <w:sz w:val="28"/>
          <w:szCs w:val="24"/>
        </w:rPr>
        <w:t>Восстановительные средства и мероприятия</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w:t>
      </w:r>
    </w:p>
    <w:p w:rsidR="00F87BB0" w:rsidRPr="006401CF" w:rsidRDefault="00F87BB0" w:rsidP="00D57321">
      <w:pPr>
        <w:shd w:val="clear" w:color="auto" w:fill="FFFFFF"/>
        <w:autoSpaceDE w:val="0"/>
        <w:autoSpaceDN w:val="0"/>
        <w:adjustRightInd w:val="0"/>
        <w:spacing w:after="0"/>
        <w:jc w:val="center"/>
        <w:rPr>
          <w:rFonts w:ascii="Times New Roman" w:hAnsi="Times New Roman" w:cs="Times New Roman"/>
          <w:b/>
          <w:i/>
          <w:iCs/>
          <w:color w:val="000000"/>
          <w:sz w:val="28"/>
          <w:szCs w:val="24"/>
        </w:rPr>
      </w:pPr>
      <w:r w:rsidRPr="006401CF">
        <w:rPr>
          <w:rFonts w:ascii="Times New Roman" w:hAnsi="Times New Roman" w:cs="Times New Roman"/>
          <w:b/>
          <w:i/>
          <w:iCs/>
          <w:color w:val="000000"/>
          <w:sz w:val="28"/>
          <w:szCs w:val="24"/>
        </w:rPr>
        <w:lastRenderedPageBreak/>
        <w:t>ИЗУЧЕНИЕ И СОВЕРШЕНСТВОВА</w:t>
      </w:r>
      <w:r w:rsidR="00C93FCE" w:rsidRPr="006401CF">
        <w:rPr>
          <w:rFonts w:ascii="Times New Roman" w:hAnsi="Times New Roman" w:cs="Times New Roman"/>
          <w:b/>
          <w:i/>
          <w:iCs/>
          <w:color w:val="000000"/>
          <w:sz w:val="28"/>
          <w:szCs w:val="24"/>
        </w:rPr>
        <w:t>НИЕ ТЕХНИКИ И ТАКТИКИ СТРЕЛЬБЫ.</w:t>
      </w:r>
    </w:p>
    <w:p w:rsidR="00F87BB0" w:rsidRPr="006401CF" w:rsidRDefault="00F87BB0" w:rsidP="00D57321">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 xml:space="preserve">Изучение, закрепление и совершенствование техники изготовки и выполнения выстрела в биатлоне осуществляется в соответствии с программным материалом, на основе которого составляется расписание, предусматривающее проведение теоретических и практических </w:t>
      </w:r>
      <w:proofErr w:type="gramStart"/>
      <w:r w:rsidRPr="006401CF">
        <w:rPr>
          <w:rFonts w:ascii="Times New Roman" w:hAnsi="Times New Roman" w:cs="Times New Roman"/>
          <w:color w:val="000000"/>
          <w:sz w:val="28"/>
          <w:szCs w:val="24"/>
        </w:rPr>
        <w:t>занятий</w:t>
      </w:r>
      <w:proofErr w:type="gramEnd"/>
      <w:r w:rsidRPr="006401CF">
        <w:rPr>
          <w:rFonts w:ascii="Times New Roman" w:hAnsi="Times New Roman" w:cs="Times New Roman"/>
          <w:color w:val="000000"/>
          <w:sz w:val="28"/>
          <w:szCs w:val="24"/>
        </w:rPr>
        <w:t xml:space="preserve"> как в условиях тира, так и на открытом стрельбище.</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С первых же занятий необходимо приучить занимающихся к соблюдению правил техники обращения с оружием, правил сбережения, осмотра оружия, ухода за ним и подготовки его к стрельбе.</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 xml:space="preserve">Изучение основ стрельбы необходимо сочетать </w:t>
      </w:r>
      <w:proofErr w:type="gramStart"/>
      <w:r w:rsidRPr="006401CF">
        <w:rPr>
          <w:rFonts w:ascii="Times New Roman" w:hAnsi="Times New Roman" w:cs="Times New Roman"/>
          <w:color w:val="000000"/>
          <w:sz w:val="28"/>
          <w:szCs w:val="24"/>
        </w:rPr>
        <w:t>с</w:t>
      </w:r>
      <w:proofErr w:type="gramEnd"/>
      <w:r w:rsidRPr="006401CF">
        <w:rPr>
          <w:rFonts w:ascii="Times New Roman" w:hAnsi="Times New Roman" w:cs="Times New Roman"/>
          <w:color w:val="000000"/>
          <w:sz w:val="28"/>
          <w:szCs w:val="24"/>
        </w:rPr>
        <w:t xml:space="preserve"> практической под готовкой. Например, прорабатывая вопрос рассеивания пуль, надо научить биатлонистов определению средней точки попадания и умению вносить поправки в прицельное приспособление.</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Перед каждой практической стрельбой следует применять упражнения без патронов - «вхолостую».</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Соотношение времени на практическую стрельбу и тренировку без патронов зависит от задач урока, продолжительности занятий, количества патронов, пропускной способности тира (стрельбища) и погодных условий. Для начинающих биатлонистов рекомендуется на тренировку без патронов отводить до 50% времени стрелковой или комплексной подготовки, для разрядников - до 35%.</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Тренер должен учитывать, что нельзя переходить к следующему упражнению или новому заданию, не добившись четкого выполнения предыдущего.</w:t>
      </w:r>
    </w:p>
    <w:p w:rsidR="00F87BB0" w:rsidRPr="006401CF" w:rsidRDefault="00F87BB0" w:rsidP="00C93FCE">
      <w:pPr>
        <w:shd w:val="clear" w:color="auto" w:fill="FFFFFF"/>
        <w:autoSpaceDE w:val="0"/>
        <w:autoSpaceDN w:val="0"/>
        <w:adjustRightInd w:val="0"/>
        <w:spacing w:after="0"/>
        <w:ind w:firstLine="1080"/>
        <w:rPr>
          <w:rFonts w:ascii="Times New Roman" w:hAnsi="Times New Roman" w:cs="Times New Roman"/>
          <w:sz w:val="28"/>
          <w:szCs w:val="24"/>
        </w:rPr>
      </w:pPr>
      <w:r w:rsidRPr="006401CF">
        <w:rPr>
          <w:rFonts w:ascii="Times New Roman" w:hAnsi="Times New Roman" w:cs="Times New Roman"/>
          <w:color w:val="000000"/>
          <w:sz w:val="28"/>
          <w:szCs w:val="24"/>
        </w:rPr>
        <w:t>Начальное обучение приемам изготовки к стрельбе и ведения стрельбы проводится в форме урока (занятия), состоящего из следующих разделов:</w:t>
      </w:r>
    </w:p>
    <w:p w:rsidR="00F87BB0" w:rsidRPr="006401CF" w:rsidRDefault="00F87BB0" w:rsidP="00C93FCE">
      <w:pPr>
        <w:shd w:val="clear" w:color="auto" w:fill="FFFFFF"/>
        <w:autoSpaceDE w:val="0"/>
        <w:autoSpaceDN w:val="0"/>
        <w:adjustRightInd w:val="0"/>
        <w:spacing w:after="0"/>
        <w:rPr>
          <w:rFonts w:ascii="Times New Roman" w:hAnsi="Times New Roman" w:cs="Times New Roman"/>
          <w:sz w:val="28"/>
          <w:szCs w:val="24"/>
        </w:rPr>
      </w:pPr>
      <w:r w:rsidRPr="006401CF">
        <w:rPr>
          <w:rFonts w:ascii="Times New Roman" w:hAnsi="Times New Roman" w:cs="Times New Roman"/>
          <w:color w:val="000000"/>
          <w:sz w:val="28"/>
          <w:szCs w:val="24"/>
        </w:rPr>
        <w:t>• рассказ и показ тренером приема или действия в целом;</w:t>
      </w:r>
    </w:p>
    <w:p w:rsidR="00F87BB0" w:rsidRPr="006401CF" w:rsidRDefault="00F87BB0" w:rsidP="00C93FCE">
      <w:pPr>
        <w:shd w:val="clear" w:color="auto" w:fill="FFFFFF"/>
        <w:autoSpaceDE w:val="0"/>
        <w:autoSpaceDN w:val="0"/>
        <w:adjustRightInd w:val="0"/>
        <w:spacing w:after="0"/>
        <w:rPr>
          <w:rFonts w:ascii="Times New Roman" w:hAnsi="Times New Roman" w:cs="Times New Roman"/>
          <w:color w:val="000000"/>
          <w:sz w:val="28"/>
          <w:szCs w:val="24"/>
        </w:rPr>
      </w:pPr>
      <w:r w:rsidRPr="006401CF">
        <w:rPr>
          <w:rFonts w:ascii="Times New Roman" w:hAnsi="Times New Roman" w:cs="Times New Roman"/>
          <w:color w:val="000000"/>
          <w:sz w:val="28"/>
          <w:szCs w:val="24"/>
        </w:rPr>
        <w:t>• повторение тренером приема или действия по элементам с подробным объяснением;</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выполнение биатлонистом разучиваемого приема сначала по элемен</w:t>
      </w:r>
      <w:r w:rsidRPr="006401CF">
        <w:rPr>
          <w:rFonts w:ascii="Times New Roman" w:hAnsi="Times New Roman" w:cs="Times New Roman"/>
          <w:color w:val="000000"/>
          <w:sz w:val="28"/>
          <w:szCs w:val="24"/>
        </w:rPr>
        <w:softHyphen/>
        <w:t>там, а затем в целом;</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выполнение приема или действия до закрепления, совершенство</w:t>
      </w:r>
      <w:r w:rsidRPr="006401CF">
        <w:rPr>
          <w:rFonts w:ascii="Times New Roman" w:hAnsi="Times New Roman" w:cs="Times New Roman"/>
          <w:color w:val="000000"/>
          <w:sz w:val="28"/>
          <w:szCs w:val="24"/>
        </w:rPr>
        <w:softHyphen/>
        <w:t>вания.</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b/>
          <w:bCs/>
          <w:color w:val="000000"/>
          <w:sz w:val="28"/>
          <w:szCs w:val="24"/>
        </w:rPr>
        <w:t xml:space="preserve">Группы начальной подготовки </w:t>
      </w:r>
      <w:r w:rsidRPr="006401CF">
        <w:rPr>
          <w:rFonts w:ascii="Times New Roman" w:hAnsi="Times New Roman" w:cs="Times New Roman"/>
          <w:color w:val="000000"/>
          <w:sz w:val="28"/>
          <w:szCs w:val="24"/>
        </w:rPr>
        <w:t>изучают технику стрельбы из пнев</w:t>
      </w:r>
      <w:r w:rsidRPr="006401CF">
        <w:rPr>
          <w:rFonts w:ascii="Times New Roman" w:hAnsi="Times New Roman" w:cs="Times New Roman"/>
          <w:color w:val="000000"/>
          <w:sz w:val="28"/>
          <w:szCs w:val="24"/>
        </w:rPr>
        <w:softHyphen/>
        <w:t>матического оружия. Для молодых биатлонистов Ижевский завод в на</w:t>
      </w:r>
      <w:r w:rsidRPr="006401CF">
        <w:rPr>
          <w:rFonts w:ascii="Times New Roman" w:hAnsi="Times New Roman" w:cs="Times New Roman"/>
          <w:color w:val="000000"/>
          <w:sz w:val="28"/>
          <w:szCs w:val="24"/>
        </w:rPr>
        <w:softHyphen/>
        <w:t>стоящее время выпускает два вида пневматических винтовок ИЖ-60 и ИЖ-61, дающих возможность начинающему биатлонисту овладеть на</w:t>
      </w:r>
      <w:r w:rsidRPr="006401CF">
        <w:rPr>
          <w:rFonts w:ascii="Times New Roman" w:hAnsi="Times New Roman" w:cs="Times New Roman"/>
          <w:color w:val="000000"/>
          <w:sz w:val="28"/>
          <w:szCs w:val="24"/>
        </w:rPr>
        <w:softHyphen/>
        <w:t>выками стрельбы.</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proofErr w:type="gramStart"/>
      <w:r w:rsidRPr="006401CF">
        <w:rPr>
          <w:rFonts w:ascii="Times New Roman" w:hAnsi="Times New Roman" w:cs="Times New Roman"/>
          <w:color w:val="000000"/>
          <w:sz w:val="28"/>
          <w:szCs w:val="24"/>
        </w:rPr>
        <w:lastRenderedPageBreak/>
        <w:t>Большинство современных образцов пневматического оружия име</w:t>
      </w:r>
      <w:r w:rsidRPr="006401CF">
        <w:rPr>
          <w:rFonts w:ascii="Times New Roman" w:hAnsi="Times New Roman" w:cs="Times New Roman"/>
          <w:color w:val="000000"/>
          <w:sz w:val="28"/>
          <w:szCs w:val="24"/>
        </w:rPr>
        <w:softHyphen/>
        <w:t>ет калибр 4,5 мм, начальная скорость вылета пульки достигает 160— 180 м/с, а ее вес составляет 0,28-0,32 г. Невысокая начальная скорость и малая масса пульки не вызывают вибрации ствола при выстреле.</w:t>
      </w:r>
      <w:proofErr w:type="gramEnd"/>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Техника стрельбы из пневматической винтовки предъявляет повы</w:t>
      </w:r>
      <w:r w:rsidRPr="006401CF">
        <w:rPr>
          <w:rFonts w:ascii="Times New Roman" w:hAnsi="Times New Roman" w:cs="Times New Roman"/>
          <w:color w:val="000000"/>
          <w:sz w:val="28"/>
          <w:szCs w:val="24"/>
        </w:rPr>
        <w:softHyphen/>
        <w:t>шенные требования к устойчивости системы «стрелок - оружие» в момент прицеливания. Вес винтовки не более 2,5 кг. Поэтому на первом этапе подготовки спортсмену потребуются дополнительные усилия для удержания в точке прицеливания облегченной винтовки, но в дальней</w:t>
      </w:r>
      <w:r w:rsidRPr="006401CF">
        <w:rPr>
          <w:rFonts w:ascii="Times New Roman" w:hAnsi="Times New Roman" w:cs="Times New Roman"/>
          <w:color w:val="000000"/>
          <w:sz w:val="28"/>
          <w:szCs w:val="24"/>
        </w:rPr>
        <w:softHyphen/>
        <w:t>шем это будет способствовать повышению спортивных результатов в стрельбе стоя, так как вес винтовки на 2 кг легче веса основного вида оружия (БИ-7-2). Это способствует повышенной собранности спортсме</w:t>
      </w:r>
      <w:r w:rsidRPr="006401CF">
        <w:rPr>
          <w:rFonts w:ascii="Times New Roman" w:hAnsi="Times New Roman" w:cs="Times New Roman"/>
          <w:color w:val="000000"/>
          <w:sz w:val="28"/>
          <w:szCs w:val="24"/>
        </w:rPr>
        <w:softHyphen/>
        <w:t>на для закрепления навыка за более короткий период подготовки.</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Спортсмены данной возрастной группы знакомятся с техникой изго</w:t>
      </w:r>
      <w:r w:rsidRPr="006401CF">
        <w:rPr>
          <w:rFonts w:ascii="Times New Roman" w:hAnsi="Times New Roman" w:cs="Times New Roman"/>
          <w:color w:val="000000"/>
          <w:sz w:val="28"/>
          <w:szCs w:val="24"/>
        </w:rPr>
        <w:softHyphen/>
        <w:t xml:space="preserve">товки для стрельбы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положение туловища, ног, рук, головы, оружия.</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Далее они знакомятся с техникой </w:t>
      </w:r>
      <w:proofErr w:type="gramStart"/>
      <w:r w:rsidRPr="006401CF">
        <w:rPr>
          <w:rFonts w:ascii="Times New Roman" w:hAnsi="Times New Roman" w:cs="Times New Roman"/>
          <w:color w:val="000000"/>
          <w:sz w:val="28"/>
          <w:szCs w:val="24"/>
        </w:rPr>
        <w:t>стрельбы</w:t>
      </w:r>
      <w:proofErr w:type="gramEnd"/>
      <w:r w:rsidRPr="006401CF">
        <w:rPr>
          <w:rFonts w:ascii="Times New Roman" w:hAnsi="Times New Roman" w:cs="Times New Roman"/>
          <w:color w:val="000000"/>
          <w:sz w:val="28"/>
          <w:szCs w:val="24"/>
        </w:rPr>
        <w:t xml:space="preserve"> лежа с упором. Изучают приемы заряжания и разряжения оружия при стрельбе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прицеливание с диоптрическим прицелом. Тренировка в прицеливании со станка, выявление наиболее характерных ошибок, допускаемых в прицеливании, и их последствия. Определение средней точки попада</w:t>
      </w:r>
      <w:r w:rsidRPr="006401CF">
        <w:rPr>
          <w:rFonts w:ascii="Times New Roman" w:hAnsi="Times New Roman" w:cs="Times New Roman"/>
          <w:color w:val="000000"/>
          <w:sz w:val="28"/>
          <w:szCs w:val="24"/>
        </w:rPr>
        <w:softHyphen/>
        <w:t>ния 3-5 выстрелов. Внесение поправок в прицел. Ознакомление с техни</w:t>
      </w:r>
      <w:r w:rsidRPr="006401CF">
        <w:rPr>
          <w:rFonts w:ascii="Times New Roman" w:hAnsi="Times New Roman" w:cs="Times New Roman"/>
          <w:color w:val="000000"/>
          <w:sz w:val="28"/>
          <w:szCs w:val="24"/>
        </w:rPr>
        <w:softHyphen/>
        <w:t>кой выполнения выстрела. Совершенствование элементов техники вы</w:t>
      </w:r>
      <w:r w:rsidRPr="006401CF">
        <w:rPr>
          <w:rFonts w:ascii="Times New Roman" w:hAnsi="Times New Roman" w:cs="Times New Roman"/>
          <w:color w:val="000000"/>
          <w:sz w:val="28"/>
          <w:szCs w:val="24"/>
        </w:rPr>
        <w:softHyphen/>
        <w:t>полнения выстрела - прицеливание, задержка дыхания и обработка удар</w:t>
      </w:r>
      <w:r w:rsidRPr="006401CF">
        <w:rPr>
          <w:rFonts w:ascii="Times New Roman" w:hAnsi="Times New Roman" w:cs="Times New Roman"/>
          <w:color w:val="000000"/>
          <w:sz w:val="28"/>
          <w:szCs w:val="24"/>
        </w:rPr>
        <w:softHyphen/>
        <w:t>но-спускового механизма. Совершенствование выполнения выстрела из положения лежа. Начальное обучение в стрельбе из положения стоя. Участие в контрольных соревнованиях по стрельбе.</w:t>
      </w:r>
    </w:p>
    <w:p w:rsidR="00F87BB0" w:rsidRPr="006401CF" w:rsidRDefault="006401CF"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proofErr w:type="spellStart"/>
      <w:r>
        <w:rPr>
          <w:rFonts w:ascii="Times New Roman" w:hAnsi="Times New Roman" w:cs="Times New Roman"/>
          <w:b/>
          <w:bCs/>
          <w:color w:val="000000"/>
          <w:sz w:val="28"/>
          <w:szCs w:val="24"/>
        </w:rPr>
        <w:t>Т</w:t>
      </w:r>
      <w:r w:rsidR="00F87BB0" w:rsidRPr="006401CF">
        <w:rPr>
          <w:rFonts w:ascii="Times New Roman" w:hAnsi="Times New Roman" w:cs="Times New Roman"/>
          <w:b/>
          <w:bCs/>
          <w:color w:val="000000"/>
          <w:sz w:val="28"/>
          <w:szCs w:val="24"/>
        </w:rPr>
        <w:t>тренировочные</w:t>
      </w:r>
      <w:proofErr w:type="spellEnd"/>
      <w:r w:rsidR="00F87BB0" w:rsidRPr="006401CF">
        <w:rPr>
          <w:rFonts w:ascii="Times New Roman" w:hAnsi="Times New Roman" w:cs="Times New Roman"/>
          <w:b/>
          <w:bCs/>
          <w:color w:val="000000"/>
          <w:sz w:val="28"/>
          <w:szCs w:val="24"/>
        </w:rPr>
        <w:t xml:space="preserve"> группы. </w:t>
      </w:r>
      <w:r w:rsidR="00F87BB0" w:rsidRPr="006401CF">
        <w:rPr>
          <w:rFonts w:ascii="Times New Roman" w:hAnsi="Times New Roman" w:cs="Times New Roman"/>
          <w:color w:val="000000"/>
          <w:sz w:val="28"/>
          <w:szCs w:val="24"/>
        </w:rPr>
        <w:t xml:space="preserve">Углубление и закрепление знаний и навыков прицеливания из </w:t>
      </w:r>
      <w:proofErr w:type="gramStart"/>
      <w:r w:rsidR="00F87BB0" w:rsidRPr="006401CF">
        <w:rPr>
          <w:rFonts w:ascii="Times New Roman" w:hAnsi="Times New Roman" w:cs="Times New Roman"/>
          <w:color w:val="000000"/>
          <w:sz w:val="28"/>
          <w:szCs w:val="24"/>
        </w:rPr>
        <w:t>положения</w:t>
      </w:r>
      <w:proofErr w:type="gramEnd"/>
      <w:r w:rsidR="00F87BB0" w:rsidRPr="006401CF">
        <w:rPr>
          <w:rFonts w:ascii="Times New Roman" w:hAnsi="Times New Roman" w:cs="Times New Roman"/>
          <w:color w:val="000000"/>
          <w:sz w:val="28"/>
          <w:szCs w:val="24"/>
        </w:rPr>
        <w:t xml:space="preserve"> лежа при стрельбе из пневматиче</w:t>
      </w:r>
      <w:r w:rsidR="00F87BB0" w:rsidRPr="006401CF">
        <w:rPr>
          <w:rFonts w:ascii="Times New Roman" w:hAnsi="Times New Roman" w:cs="Times New Roman"/>
          <w:color w:val="000000"/>
          <w:sz w:val="28"/>
          <w:szCs w:val="24"/>
        </w:rPr>
        <w:softHyphen/>
        <w:t>ского оружия.</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Знакомство с материальной частью малокалиберного оружия. Ин</w:t>
      </w:r>
      <w:r w:rsidRPr="006401CF">
        <w:rPr>
          <w:rFonts w:ascii="Times New Roman" w:hAnsi="Times New Roman" w:cs="Times New Roman"/>
          <w:color w:val="000000"/>
          <w:sz w:val="28"/>
          <w:szCs w:val="24"/>
        </w:rPr>
        <w:softHyphen/>
        <w:t>дивидуальный подбор прицельных приспособлений (размер мушки и диоптра), защитных приспособлений с учетом индивидуальных особенностей занимающихся и внешних условий. Индивидуальный подбор ложи винтовки и ремней для переноски оружия и изготовки для стрель</w:t>
      </w:r>
      <w:r w:rsidRPr="006401CF">
        <w:rPr>
          <w:rFonts w:ascii="Times New Roman" w:hAnsi="Times New Roman" w:cs="Times New Roman"/>
          <w:color w:val="000000"/>
          <w:sz w:val="28"/>
          <w:szCs w:val="24"/>
        </w:rPr>
        <w:softHyphen/>
        <w:t>бы из положения лежа.</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Корректировка и </w:t>
      </w:r>
      <w:proofErr w:type="spellStart"/>
      <w:r w:rsidRPr="006401CF">
        <w:rPr>
          <w:rFonts w:ascii="Times New Roman" w:hAnsi="Times New Roman" w:cs="Times New Roman"/>
          <w:color w:val="000000"/>
          <w:sz w:val="28"/>
          <w:szCs w:val="24"/>
        </w:rPr>
        <w:t>самокорректировка</w:t>
      </w:r>
      <w:proofErr w:type="spellEnd"/>
      <w:r w:rsidRPr="006401CF">
        <w:rPr>
          <w:rFonts w:ascii="Times New Roman" w:hAnsi="Times New Roman" w:cs="Times New Roman"/>
          <w:color w:val="000000"/>
          <w:sz w:val="28"/>
          <w:szCs w:val="24"/>
        </w:rPr>
        <w:t xml:space="preserve"> стрельбы.</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Тренировка без патрона, участие в контрольных соревнованиях.</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Изучение и совершенствование техники стрельбы в передвижении на лыжах.</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lastRenderedPageBreak/>
        <w:t>Приемы изготовки: положение туловища, ног, головы, рук. Спуск курка и особенности прицеливания.</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b/>
          <w:bCs/>
          <w:color w:val="000000"/>
          <w:sz w:val="28"/>
          <w:szCs w:val="24"/>
        </w:rPr>
        <w:t xml:space="preserve">Группы спортивного совершенствования. </w:t>
      </w:r>
      <w:r w:rsidRPr="006401CF">
        <w:rPr>
          <w:rFonts w:ascii="Times New Roman" w:hAnsi="Times New Roman" w:cs="Times New Roman"/>
          <w:color w:val="000000"/>
          <w:sz w:val="28"/>
          <w:szCs w:val="24"/>
        </w:rPr>
        <w:t>Углубление знаний по материальной части малокалиберного оружия. Простейшие способы устранения неисправностей оружия и его отладка. Дальнейшее освое</w:t>
      </w:r>
      <w:r w:rsidRPr="006401CF">
        <w:rPr>
          <w:rFonts w:ascii="Times New Roman" w:hAnsi="Times New Roman" w:cs="Times New Roman"/>
          <w:color w:val="000000"/>
          <w:sz w:val="28"/>
          <w:szCs w:val="24"/>
        </w:rPr>
        <w:softHyphen/>
        <w:t xml:space="preserve">ние </w:t>
      </w:r>
      <w:proofErr w:type="spellStart"/>
      <w:r w:rsidRPr="006401CF">
        <w:rPr>
          <w:rFonts w:ascii="Times New Roman" w:hAnsi="Times New Roman" w:cs="Times New Roman"/>
          <w:color w:val="000000"/>
          <w:sz w:val="28"/>
          <w:szCs w:val="24"/>
        </w:rPr>
        <w:t>самокорректировки</w:t>
      </w:r>
      <w:proofErr w:type="spellEnd"/>
      <w:r w:rsidRPr="006401CF">
        <w:rPr>
          <w:rFonts w:ascii="Times New Roman" w:hAnsi="Times New Roman" w:cs="Times New Roman"/>
          <w:color w:val="000000"/>
          <w:sz w:val="28"/>
          <w:szCs w:val="24"/>
        </w:rPr>
        <w:t>.</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Совершенствование техники стрельбы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после вы</w:t>
      </w:r>
      <w:r w:rsidRPr="006401CF">
        <w:rPr>
          <w:rFonts w:ascii="Times New Roman" w:hAnsi="Times New Roman" w:cs="Times New Roman"/>
          <w:color w:val="000000"/>
          <w:sz w:val="28"/>
          <w:szCs w:val="24"/>
        </w:rPr>
        <w:softHyphen/>
        <w:t>полнения нагрузки различной направленности и интенсивности.</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Совершенствование техники стрельбы из положения стоя. Подбор наиболее рациональной стойки для стрельбы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стоя с уче</w:t>
      </w:r>
      <w:r w:rsidRPr="006401CF">
        <w:rPr>
          <w:rFonts w:ascii="Times New Roman" w:hAnsi="Times New Roman" w:cs="Times New Roman"/>
          <w:color w:val="000000"/>
          <w:sz w:val="28"/>
          <w:szCs w:val="24"/>
        </w:rPr>
        <w:softHyphen/>
        <w:t>том индивидуальных анатомо-морфологических особенностей занимаю</w:t>
      </w:r>
      <w:r w:rsidRPr="006401CF">
        <w:rPr>
          <w:rFonts w:ascii="Times New Roman" w:hAnsi="Times New Roman" w:cs="Times New Roman"/>
          <w:color w:val="000000"/>
          <w:sz w:val="28"/>
          <w:szCs w:val="24"/>
        </w:rPr>
        <w:softHyphen/>
        <w:t xml:space="preserve">щихся. </w:t>
      </w:r>
      <w:proofErr w:type="gramStart"/>
      <w:r w:rsidRPr="006401CF">
        <w:rPr>
          <w:rFonts w:ascii="Times New Roman" w:hAnsi="Times New Roman" w:cs="Times New Roman"/>
          <w:color w:val="000000"/>
          <w:sz w:val="28"/>
          <w:szCs w:val="24"/>
        </w:rPr>
        <w:t>Стрельба</w:t>
      </w:r>
      <w:proofErr w:type="gramEnd"/>
      <w:r w:rsidRPr="006401CF">
        <w:rPr>
          <w:rFonts w:ascii="Times New Roman" w:hAnsi="Times New Roman" w:cs="Times New Roman"/>
          <w:color w:val="000000"/>
          <w:sz w:val="28"/>
          <w:szCs w:val="24"/>
        </w:rPr>
        <w:t xml:space="preserve"> стоя после выполнения нагрузки различной направ</w:t>
      </w:r>
      <w:r w:rsidRPr="006401CF">
        <w:rPr>
          <w:rFonts w:ascii="Times New Roman" w:hAnsi="Times New Roman" w:cs="Times New Roman"/>
          <w:color w:val="000000"/>
          <w:sz w:val="28"/>
          <w:szCs w:val="24"/>
        </w:rPr>
        <w:softHyphen/>
        <w:t>ленности и интенсивности.</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Подбор наиболее рационального варианта подхода к огневому ру</w:t>
      </w:r>
      <w:r w:rsidRPr="006401CF">
        <w:rPr>
          <w:rFonts w:ascii="Times New Roman" w:hAnsi="Times New Roman" w:cs="Times New Roman"/>
          <w:color w:val="000000"/>
          <w:sz w:val="28"/>
          <w:szCs w:val="24"/>
        </w:rPr>
        <w:softHyphen/>
        <w:t>бежу с целью обеспечения хорошей результативности стрельбы за счет высокой устойчивости оружия.</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Совершенствование стрельбы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и стоя после вы</w:t>
      </w:r>
      <w:r w:rsidRPr="006401CF">
        <w:rPr>
          <w:rFonts w:ascii="Times New Roman" w:hAnsi="Times New Roman" w:cs="Times New Roman"/>
          <w:color w:val="000000"/>
          <w:sz w:val="28"/>
          <w:szCs w:val="24"/>
        </w:rPr>
        <w:softHyphen/>
        <w:t>полненной нагрузки различной интенсивности.</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Проверка оружия и подбор прицельных приспособлений, осмотр и подбор патронов.</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sz w:val="28"/>
          <w:szCs w:val="24"/>
        </w:rPr>
      </w:pPr>
      <w:r w:rsidRPr="006401CF">
        <w:rPr>
          <w:rFonts w:ascii="Times New Roman" w:hAnsi="Times New Roman" w:cs="Times New Roman"/>
          <w:color w:val="000000"/>
          <w:sz w:val="28"/>
          <w:szCs w:val="24"/>
        </w:rPr>
        <w:t>Учет метеорологических условий при выполнении упражнений (из</w:t>
      </w:r>
      <w:r w:rsidRPr="006401CF">
        <w:rPr>
          <w:rFonts w:ascii="Times New Roman" w:hAnsi="Times New Roman" w:cs="Times New Roman"/>
          <w:color w:val="000000"/>
          <w:sz w:val="28"/>
          <w:szCs w:val="24"/>
        </w:rPr>
        <w:softHyphen/>
        <w:t>менение освещенности, направление и сила ветра, снег, дождь и другие помехи). Выбор темпа стрельбы.</w:t>
      </w:r>
    </w:p>
    <w:p w:rsidR="00F87BB0" w:rsidRPr="006401CF" w:rsidRDefault="00F87BB0" w:rsidP="00C93FCE">
      <w:pPr>
        <w:shd w:val="clear" w:color="auto" w:fill="FFFFFF"/>
        <w:autoSpaceDE w:val="0"/>
        <w:autoSpaceDN w:val="0"/>
        <w:adjustRightInd w:val="0"/>
        <w:spacing w:after="0"/>
        <w:ind w:firstLine="108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Участие в соревнованиях по биатлону и стрельбе в соответствии с календарным планом их проведения.</w:t>
      </w:r>
    </w:p>
    <w:p w:rsidR="00F87BB0" w:rsidRPr="006401CF" w:rsidRDefault="00F87BB0" w:rsidP="00F87BB0">
      <w:pPr>
        <w:shd w:val="clear" w:color="auto" w:fill="FFFFFF"/>
        <w:autoSpaceDE w:val="0"/>
        <w:autoSpaceDN w:val="0"/>
        <w:adjustRightInd w:val="0"/>
        <w:jc w:val="center"/>
        <w:rPr>
          <w:rFonts w:ascii="Times New Roman" w:hAnsi="Times New Roman" w:cs="Times New Roman"/>
          <w:sz w:val="28"/>
          <w:szCs w:val="24"/>
        </w:rPr>
      </w:pPr>
      <w:r w:rsidRPr="006401CF">
        <w:rPr>
          <w:rFonts w:ascii="Times New Roman" w:hAnsi="Times New Roman" w:cs="Times New Roman"/>
          <w:b/>
          <w:bCs/>
          <w:i/>
          <w:iCs/>
          <w:color w:val="000000"/>
          <w:sz w:val="28"/>
          <w:szCs w:val="24"/>
        </w:rPr>
        <w:t>Упражнения по стрелковой подготовке</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1. Тренировка в изготовке для стрельбы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и стоя без учета времени, но с самоконтролем за расположением и работой костно-мышечного аппарата.</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2. Тренировка по совершенствованию приемов изготовки.</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3. Тренировка без патрона:</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3.1. Тренировка без патрона с закрытыми глазами, сосредоточив все внимание на правильности обработки спускового крючка (положение для </w:t>
      </w:r>
      <w:proofErr w:type="gramStart"/>
      <w:r w:rsidRPr="006401CF">
        <w:rPr>
          <w:rFonts w:ascii="Times New Roman" w:hAnsi="Times New Roman" w:cs="Times New Roman"/>
          <w:color w:val="000000"/>
          <w:sz w:val="28"/>
          <w:szCs w:val="24"/>
        </w:rPr>
        <w:t>стрельбы</w:t>
      </w:r>
      <w:proofErr w:type="gramEnd"/>
      <w:r w:rsidRPr="006401CF">
        <w:rPr>
          <w:rFonts w:ascii="Times New Roman" w:hAnsi="Times New Roman" w:cs="Times New Roman"/>
          <w:color w:val="000000"/>
          <w:sz w:val="28"/>
          <w:szCs w:val="24"/>
        </w:rPr>
        <w:t xml:space="preserve"> лежа и стоя);</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3.2. Тренировка без патрона на устойчивость винтовки. Задача - удержать мушку, не выходя за габариты мишени, в течение 3-4 с (положение для </w:t>
      </w:r>
      <w:proofErr w:type="gramStart"/>
      <w:r w:rsidRPr="006401CF">
        <w:rPr>
          <w:rFonts w:ascii="Times New Roman" w:hAnsi="Times New Roman" w:cs="Times New Roman"/>
          <w:color w:val="000000"/>
          <w:sz w:val="28"/>
          <w:szCs w:val="24"/>
        </w:rPr>
        <w:t>стрельбы</w:t>
      </w:r>
      <w:proofErr w:type="gramEnd"/>
      <w:r w:rsidRPr="006401CF">
        <w:rPr>
          <w:rFonts w:ascii="Times New Roman" w:hAnsi="Times New Roman" w:cs="Times New Roman"/>
          <w:color w:val="000000"/>
          <w:sz w:val="28"/>
          <w:szCs w:val="24"/>
        </w:rPr>
        <w:t xml:space="preserve"> лежа и стоя);</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lastRenderedPageBreak/>
        <w:t>3.3. Тренировка без патрона с имитацией процесса выстрела. Внимание акцентируется на правильной изготовке, прицеливании, работе пальца на спусковом крючке, положении головы и постановке дыхания.</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4. Тренировка с использованием пневматического оружия. Дистан</w:t>
      </w:r>
      <w:r w:rsidRPr="006401CF">
        <w:rPr>
          <w:rFonts w:ascii="Times New Roman" w:hAnsi="Times New Roman" w:cs="Times New Roman"/>
          <w:color w:val="000000"/>
          <w:sz w:val="28"/>
          <w:szCs w:val="24"/>
        </w:rPr>
        <w:softHyphen/>
        <w:t>ция- 10-13 м.</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5. Тренировка с увеличением натяжения спускового крючка у мало</w:t>
      </w:r>
      <w:r w:rsidRPr="006401CF">
        <w:rPr>
          <w:rFonts w:ascii="Times New Roman" w:hAnsi="Times New Roman" w:cs="Times New Roman"/>
          <w:color w:val="000000"/>
          <w:sz w:val="28"/>
          <w:szCs w:val="24"/>
        </w:rPr>
        <w:softHyphen/>
        <w:t>калиберной винтовки (800, 1000, 1500 г).</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6. Тренировка в стрельбе на время в спокойном состоянии. Время, отводимое на выполнение пяти выстрелов, постепенно снижается с од</w:t>
      </w:r>
      <w:r w:rsidRPr="006401CF">
        <w:rPr>
          <w:rFonts w:ascii="Times New Roman" w:hAnsi="Times New Roman" w:cs="Times New Roman"/>
          <w:color w:val="000000"/>
          <w:sz w:val="28"/>
          <w:szCs w:val="24"/>
        </w:rPr>
        <w:softHyphen/>
        <w:t>ной минуты до 40, 30, 20 с.</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7. Тренировка в стрельбе на время в спокойном состоянии. Время, отводимое на выполнение пяти выстрелов, постепенно повышается с 20, 30, 40 с до 1 минуты.</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8. Тренировка по отработке первого выстрела и принятия однооб</w:t>
      </w:r>
      <w:r w:rsidRPr="006401CF">
        <w:rPr>
          <w:rFonts w:ascii="Times New Roman" w:hAnsi="Times New Roman" w:cs="Times New Roman"/>
          <w:color w:val="000000"/>
          <w:sz w:val="28"/>
          <w:szCs w:val="24"/>
        </w:rPr>
        <w:softHyphen/>
        <w:t xml:space="preserve">разной изготовки для стрельбы как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так и из положе</w:t>
      </w:r>
      <w:r w:rsidRPr="006401CF">
        <w:rPr>
          <w:rFonts w:ascii="Times New Roman" w:hAnsi="Times New Roman" w:cs="Times New Roman"/>
          <w:color w:val="000000"/>
          <w:sz w:val="28"/>
          <w:szCs w:val="24"/>
        </w:rPr>
        <w:softHyphen/>
        <w:t>ния стоя (различные эстафеты, спринтерские гонки). Круг длиной от 30 до 100 м. Количество патронов - один. Задача - поразить мишень.</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9. Участие в соревнованиях по стрельбе. Выполнение стрелкового упражнения (10+40): стрельба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из малокалиберного оружия (применять упражнение только на учебно-тренировочных сбо</w:t>
      </w:r>
      <w:r w:rsidRPr="006401CF">
        <w:rPr>
          <w:rFonts w:ascii="Times New Roman" w:hAnsi="Times New Roman" w:cs="Times New Roman"/>
          <w:color w:val="000000"/>
          <w:sz w:val="28"/>
          <w:szCs w:val="24"/>
        </w:rPr>
        <w:softHyphen/>
        <w:t>рах по стрельбе).</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10. Тренировка для развития и совершенствования вестибулярного аппарата:</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10.1. Изготовка для стрельбы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стоя после выполнения различных вращений на специальных тренажерах.</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11. Тренировка по совершенствованию элементов прицеливания: </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11.1. Тренировка в прицеливании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с упора, с ремня. Задача - направить оружие в цель и удерживать его до начала утомле</w:t>
      </w:r>
      <w:r w:rsidRPr="006401CF">
        <w:rPr>
          <w:rFonts w:ascii="Times New Roman" w:hAnsi="Times New Roman" w:cs="Times New Roman"/>
          <w:color w:val="000000"/>
          <w:sz w:val="28"/>
          <w:szCs w:val="24"/>
        </w:rPr>
        <w:softHyphen/>
        <w:t>ния без нажатия на спусковой крючок.</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12.  Упражнения по совершенствованию приемов снятия оружия с плеч и его надевания на плечи:</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12.1. Надевание и снятие оружия и палок на время (в покое и после выполнения физической нагрузки без стрельбы);</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12.2. То же самое, но со стрельбой по одному выстрелу (без лыж, на лыжах и лыжероллерах).</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13. </w:t>
      </w:r>
      <w:proofErr w:type="gramStart"/>
      <w:r w:rsidRPr="006401CF">
        <w:rPr>
          <w:rFonts w:ascii="Times New Roman" w:hAnsi="Times New Roman" w:cs="Times New Roman"/>
          <w:color w:val="000000"/>
          <w:sz w:val="28"/>
          <w:szCs w:val="24"/>
        </w:rPr>
        <w:t>Стрельба по мишени № 7 или по уменьшенной на один габарит, что соответствует расстоянию 55-60 м.</w:t>
      </w:r>
      <w:proofErr w:type="gramEnd"/>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14. Для повышения кучности стрельбы применяют мишени диамет</w:t>
      </w:r>
      <w:r w:rsidRPr="006401CF">
        <w:rPr>
          <w:rFonts w:ascii="Times New Roman" w:hAnsi="Times New Roman" w:cs="Times New Roman"/>
          <w:color w:val="000000"/>
          <w:sz w:val="28"/>
          <w:szCs w:val="24"/>
        </w:rPr>
        <w:softHyphen/>
        <w:t>ром 8, 10, 12 см.</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15.  Стрельба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лежа с заданием не выйти из габарита «9», «8» по мишени № 7.</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lastRenderedPageBreak/>
        <w:t xml:space="preserve">16. Стрельба из </w:t>
      </w:r>
      <w:proofErr w:type="gramStart"/>
      <w:r w:rsidRPr="006401CF">
        <w:rPr>
          <w:rFonts w:ascii="Times New Roman" w:hAnsi="Times New Roman" w:cs="Times New Roman"/>
          <w:color w:val="000000"/>
          <w:sz w:val="28"/>
          <w:szCs w:val="24"/>
        </w:rPr>
        <w:t>положения</w:t>
      </w:r>
      <w:proofErr w:type="gramEnd"/>
      <w:r w:rsidRPr="006401CF">
        <w:rPr>
          <w:rFonts w:ascii="Times New Roman" w:hAnsi="Times New Roman" w:cs="Times New Roman"/>
          <w:color w:val="000000"/>
          <w:sz w:val="28"/>
          <w:szCs w:val="24"/>
        </w:rPr>
        <w:t xml:space="preserve"> стоя при различных вариантах изготов</w:t>
      </w:r>
      <w:r w:rsidRPr="006401CF">
        <w:rPr>
          <w:rFonts w:ascii="Times New Roman" w:hAnsi="Times New Roman" w:cs="Times New Roman"/>
          <w:color w:val="000000"/>
          <w:sz w:val="28"/>
          <w:szCs w:val="24"/>
        </w:rPr>
        <w:softHyphen/>
        <w:t>ки: на балансе, силовая изготовка, метод силовых включений.</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 17. Стрельба на различных пульсовых режимах с ограничением и без ограничения времени стрельбы.</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 18. Имитация стрельбы (холостой тренаж) в сочетании со средствами ОФП и СФП.</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 19. Чередование стрельбы как малокалиберными патронами, так и «вхолостую»</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sz w:val="28"/>
          <w:szCs w:val="24"/>
        </w:rPr>
      </w:pPr>
      <w:r w:rsidRPr="006401CF">
        <w:rPr>
          <w:rFonts w:ascii="Times New Roman" w:hAnsi="Times New Roman" w:cs="Times New Roman"/>
          <w:color w:val="000000"/>
          <w:sz w:val="28"/>
          <w:szCs w:val="24"/>
        </w:rPr>
        <w:t xml:space="preserve">  20.Использование идеомоторной тренировки в стрелковой подготовке</w:t>
      </w:r>
    </w:p>
    <w:p w:rsidR="00F87BB0" w:rsidRPr="006401CF" w:rsidRDefault="00F87BB0" w:rsidP="00C93FCE">
      <w:pPr>
        <w:shd w:val="clear" w:color="auto" w:fill="FFFFFF"/>
        <w:autoSpaceDE w:val="0"/>
        <w:autoSpaceDN w:val="0"/>
        <w:adjustRightInd w:val="0"/>
        <w:spacing w:after="0"/>
        <w:jc w:val="both"/>
        <w:rPr>
          <w:rFonts w:ascii="Times New Roman" w:hAnsi="Times New Roman" w:cs="Times New Roman"/>
          <w:color w:val="000000"/>
          <w:sz w:val="28"/>
          <w:szCs w:val="24"/>
        </w:rPr>
      </w:pPr>
      <w:r w:rsidRPr="006401CF">
        <w:rPr>
          <w:rFonts w:ascii="Times New Roman" w:hAnsi="Times New Roman" w:cs="Times New Roman"/>
          <w:color w:val="000000"/>
          <w:sz w:val="28"/>
          <w:szCs w:val="24"/>
        </w:rPr>
        <w:t xml:space="preserve">  21.Тренировка с использованием технических средств. Примене</w:t>
      </w:r>
      <w:r w:rsidRPr="006401CF">
        <w:rPr>
          <w:rFonts w:ascii="Times New Roman" w:hAnsi="Times New Roman" w:cs="Times New Roman"/>
          <w:color w:val="000000"/>
          <w:sz w:val="28"/>
          <w:szCs w:val="24"/>
        </w:rPr>
        <w:softHyphen/>
        <w:t>ние световых датчиков, расположенных на конце канала ствола, с целью регистрации вертикальных и горизонтальных колебаний ство</w:t>
      </w:r>
      <w:r w:rsidRPr="006401CF">
        <w:rPr>
          <w:rFonts w:ascii="Times New Roman" w:hAnsi="Times New Roman" w:cs="Times New Roman"/>
          <w:color w:val="000000"/>
          <w:sz w:val="28"/>
          <w:szCs w:val="24"/>
        </w:rPr>
        <w:softHyphen/>
        <w:t>ла винтовки, перемещение канала ствола по отношению к центру ми</w:t>
      </w:r>
      <w:r w:rsidRPr="006401CF">
        <w:rPr>
          <w:rFonts w:ascii="Times New Roman" w:hAnsi="Times New Roman" w:cs="Times New Roman"/>
          <w:color w:val="000000"/>
          <w:sz w:val="28"/>
          <w:szCs w:val="24"/>
        </w:rPr>
        <w:softHyphen/>
        <w:t>шени при подготовке и выполнении непосредственно выстрела (при</w:t>
      </w:r>
      <w:r w:rsidRPr="006401CF">
        <w:rPr>
          <w:rFonts w:ascii="Times New Roman" w:hAnsi="Times New Roman" w:cs="Times New Roman"/>
          <w:color w:val="000000"/>
          <w:sz w:val="28"/>
          <w:szCs w:val="24"/>
        </w:rPr>
        <w:softHyphen/>
        <w:t>бор «</w:t>
      </w:r>
      <w:r w:rsidRPr="006401CF">
        <w:rPr>
          <w:rFonts w:ascii="Times New Roman" w:hAnsi="Times New Roman" w:cs="Times New Roman"/>
          <w:color w:val="000000"/>
          <w:sz w:val="28"/>
          <w:szCs w:val="24"/>
          <w:lang w:val="en-US"/>
        </w:rPr>
        <w:t>SCATT</w:t>
      </w:r>
      <w:r w:rsidR="00C93FCE" w:rsidRPr="006401CF">
        <w:rPr>
          <w:rFonts w:ascii="Times New Roman" w:hAnsi="Times New Roman" w:cs="Times New Roman"/>
          <w:color w:val="000000"/>
          <w:sz w:val="28"/>
          <w:szCs w:val="24"/>
        </w:rPr>
        <w:t>»).</w:t>
      </w:r>
    </w:p>
    <w:sectPr w:rsidR="00F87BB0" w:rsidRPr="006401CF" w:rsidSect="007946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C88"/>
    <w:multiLevelType w:val="hybridMultilevel"/>
    <w:tmpl w:val="9EF8386C"/>
    <w:lvl w:ilvl="0" w:tplc="119ABE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EC5731D"/>
    <w:multiLevelType w:val="hybridMultilevel"/>
    <w:tmpl w:val="898E7046"/>
    <w:lvl w:ilvl="0" w:tplc="A128FCD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6D8A0BE6"/>
    <w:multiLevelType w:val="hybridMultilevel"/>
    <w:tmpl w:val="5EA09EBE"/>
    <w:lvl w:ilvl="0" w:tplc="D53E43D2">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7A"/>
    <w:rsid w:val="000339A7"/>
    <w:rsid w:val="00104CD7"/>
    <w:rsid w:val="00202547"/>
    <w:rsid w:val="00291B9F"/>
    <w:rsid w:val="003268B7"/>
    <w:rsid w:val="003E379A"/>
    <w:rsid w:val="006401CF"/>
    <w:rsid w:val="00674063"/>
    <w:rsid w:val="00675A8A"/>
    <w:rsid w:val="007946BC"/>
    <w:rsid w:val="00812B7A"/>
    <w:rsid w:val="009B42EC"/>
    <w:rsid w:val="009D157D"/>
    <w:rsid w:val="00B12E9D"/>
    <w:rsid w:val="00BD68B7"/>
    <w:rsid w:val="00C31A07"/>
    <w:rsid w:val="00C43CDC"/>
    <w:rsid w:val="00C93FCE"/>
    <w:rsid w:val="00CE2580"/>
    <w:rsid w:val="00D57321"/>
    <w:rsid w:val="00EE344A"/>
    <w:rsid w:val="00EE457C"/>
    <w:rsid w:val="00EF79C8"/>
    <w:rsid w:val="00F04750"/>
    <w:rsid w:val="00F154C8"/>
    <w:rsid w:val="00F46B2E"/>
    <w:rsid w:val="00F654B8"/>
    <w:rsid w:val="00F8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7BB0"/>
    <w:pPr>
      <w:keepNext/>
      <w:spacing w:after="0" w:line="240" w:lineRule="auto"/>
      <w:jc w:val="center"/>
      <w:outlineLvl w:val="0"/>
    </w:pPr>
    <w:rPr>
      <w:rFonts w:ascii="Times New Roman" w:eastAsia="Times New Roman" w:hAnsi="Times New Roman" w:cs="Times New Roman"/>
      <w:b/>
      <w:bCs/>
      <w:sz w:val="96"/>
      <w:szCs w:val="24"/>
      <w:lang w:eastAsia="ru-RU"/>
    </w:rPr>
  </w:style>
  <w:style w:type="paragraph" w:styleId="2">
    <w:name w:val="heading 2"/>
    <w:basedOn w:val="a"/>
    <w:next w:val="a"/>
    <w:link w:val="20"/>
    <w:qFormat/>
    <w:rsid w:val="00F87BB0"/>
    <w:pPr>
      <w:keepNext/>
      <w:spacing w:after="0" w:line="240" w:lineRule="auto"/>
      <w:jc w:val="center"/>
      <w:outlineLvl w:val="1"/>
    </w:pPr>
    <w:rPr>
      <w:rFonts w:ascii="Times New Roman" w:eastAsia="Times New Roman" w:hAnsi="Times New Roman" w:cs="Times New Roman"/>
      <w:sz w:val="72"/>
      <w:szCs w:val="24"/>
      <w:lang w:eastAsia="ru-RU"/>
    </w:rPr>
  </w:style>
  <w:style w:type="paragraph" w:styleId="3">
    <w:name w:val="heading 3"/>
    <w:basedOn w:val="a"/>
    <w:next w:val="a"/>
    <w:link w:val="30"/>
    <w:qFormat/>
    <w:rsid w:val="00F87BB0"/>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30"/>
      <w:lang w:eastAsia="ru-RU"/>
    </w:rPr>
  </w:style>
  <w:style w:type="paragraph" w:styleId="4">
    <w:name w:val="heading 4"/>
    <w:basedOn w:val="a"/>
    <w:next w:val="a"/>
    <w:link w:val="40"/>
    <w:unhideWhenUsed/>
    <w:qFormat/>
    <w:rsid w:val="00F87B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87BB0"/>
    <w:pPr>
      <w:keepNext/>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bCs/>
      <w:color w:val="000000"/>
      <w:sz w:val="16"/>
      <w:szCs w:val="16"/>
      <w:lang w:val="en-US" w:eastAsia="ru-RU"/>
    </w:rPr>
  </w:style>
  <w:style w:type="paragraph" w:styleId="6">
    <w:name w:val="heading 6"/>
    <w:basedOn w:val="a"/>
    <w:next w:val="a"/>
    <w:link w:val="60"/>
    <w:unhideWhenUsed/>
    <w:qFormat/>
    <w:rsid w:val="00F87B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87B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87B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87BB0"/>
    <w:pPr>
      <w:keepNext/>
      <w:shd w:val="clear" w:color="auto" w:fill="FFFFFF"/>
      <w:autoSpaceDE w:val="0"/>
      <w:autoSpaceDN w:val="0"/>
      <w:adjustRightInd w:val="0"/>
      <w:spacing w:after="0" w:line="240" w:lineRule="auto"/>
      <w:jc w:val="center"/>
      <w:outlineLvl w:val="8"/>
    </w:pPr>
    <w:rPr>
      <w:rFonts w:ascii="Times New Roman" w:eastAsia="Times New Roman" w:hAnsi="Times New Roman" w:cs="Times New Roman"/>
      <w:i/>
      <w:iC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42EC"/>
    <w:pPr>
      <w:spacing w:after="0" w:line="240" w:lineRule="auto"/>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9B42EC"/>
    <w:rPr>
      <w:rFonts w:ascii="Times New Roman" w:eastAsia="Times New Roman" w:hAnsi="Times New Roman" w:cs="Times New Roman"/>
      <w:sz w:val="28"/>
      <w:szCs w:val="24"/>
      <w:lang w:eastAsia="ru-RU"/>
    </w:rPr>
  </w:style>
  <w:style w:type="paragraph" w:styleId="21">
    <w:name w:val="Body Text Indent 2"/>
    <w:basedOn w:val="a"/>
    <w:link w:val="22"/>
    <w:rsid w:val="009B42EC"/>
    <w:pPr>
      <w:spacing w:after="0" w:line="240" w:lineRule="auto"/>
      <w:ind w:firstLine="108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9B42EC"/>
    <w:rPr>
      <w:rFonts w:ascii="Times New Roman" w:eastAsia="Times New Roman" w:hAnsi="Times New Roman" w:cs="Times New Roman"/>
      <w:sz w:val="28"/>
      <w:szCs w:val="24"/>
      <w:lang w:eastAsia="ru-RU"/>
    </w:rPr>
  </w:style>
  <w:style w:type="paragraph" w:styleId="a5">
    <w:name w:val="Body Text"/>
    <w:basedOn w:val="a"/>
    <w:link w:val="a6"/>
    <w:unhideWhenUsed/>
    <w:rsid w:val="00F87BB0"/>
    <w:pPr>
      <w:spacing w:after="120"/>
    </w:pPr>
  </w:style>
  <w:style w:type="character" w:customStyle="1" w:styleId="a6">
    <w:name w:val="Основной текст Знак"/>
    <w:basedOn w:val="a0"/>
    <w:link w:val="a5"/>
    <w:uiPriority w:val="99"/>
    <w:semiHidden/>
    <w:rsid w:val="00F87BB0"/>
  </w:style>
  <w:style w:type="character" w:customStyle="1" w:styleId="30">
    <w:name w:val="Заголовок 3 Знак"/>
    <w:basedOn w:val="a0"/>
    <w:link w:val="3"/>
    <w:rsid w:val="00F87BB0"/>
    <w:rPr>
      <w:rFonts w:ascii="Times New Roman" w:eastAsia="Times New Roman" w:hAnsi="Times New Roman" w:cs="Times New Roman"/>
      <w:b/>
      <w:bCs/>
      <w:color w:val="000000"/>
      <w:sz w:val="28"/>
      <w:szCs w:val="30"/>
      <w:shd w:val="clear" w:color="auto" w:fill="FFFFFF"/>
      <w:lang w:eastAsia="ru-RU"/>
    </w:rPr>
  </w:style>
  <w:style w:type="paragraph" w:styleId="31">
    <w:name w:val="Body Text Indent 3"/>
    <w:basedOn w:val="a"/>
    <w:link w:val="32"/>
    <w:unhideWhenUsed/>
    <w:rsid w:val="00F87BB0"/>
    <w:pPr>
      <w:spacing w:after="120"/>
      <w:ind w:left="283"/>
    </w:pPr>
    <w:rPr>
      <w:sz w:val="16"/>
      <w:szCs w:val="16"/>
    </w:rPr>
  </w:style>
  <w:style w:type="character" w:customStyle="1" w:styleId="32">
    <w:name w:val="Основной текст с отступом 3 Знак"/>
    <w:basedOn w:val="a0"/>
    <w:link w:val="31"/>
    <w:uiPriority w:val="99"/>
    <w:semiHidden/>
    <w:rsid w:val="00F87BB0"/>
    <w:rPr>
      <w:sz w:val="16"/>
      <w:szCs w:val="16"/>
    </w:rPr>
  </w:style>
  <w:style w:type="character" w:customStyle="1" w:styleId="40">
    <w:name w:val="Заголовок 4 Знак"/>
    <w:basedOn w:val="a0"/>
    <w:link w:val="4"/>
    <w:uiPriority w:val="9"/>
    <w:semiHidden/>
    <w:rsid w:val="00F87BB0"/>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F87B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87B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87BB0"/>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rsid w:val="00F87BB0"/>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F87BB0"/>
    <w:rPr>
      <w:rFonts w:ascii="Times New Roman" w:eastAsia="Times New Roman" w:hAnsi="Times New Roman" w:cs="Times New Roman"/>
      <w:sz w:val="72"/>
      <w:szCs w:val="24"/>
      <w:lang w:eastAsia="ru-RU"/>
    </w:rPr>
  </w:style>
  <w:style w:type="character" w:customStyle="1" w:styleId="50">
    <w:name w:val="Заголовок 5 Знак"/>
    <w:basedOn w:val="a0"/>
    <w:link w:val="5"/>
    <w:rsid w:val="00F87BB0"/>
    <w:rPr>
      <w:rFonts w:ascii="Times New Roman" w:eastAsia="Times New Roman" w:hAnsi="Times New Roman" w:cs="Times New Roman"/>
      <w:b/>
      <w:bCs/>
      <w:color w:val="000000"/>
      <w:sz w:val="16"/>
      <w:szCs w:val="16"/>
      <w:shd w:val="clear" w:color="auto" w:fill="FFFFFF"/>
      <w:lang w:val="en-US" w:eastAsia="ru-RU"/>
    </w:rPr>
  </w:style>
  <w:style w:type="character" w:customStyle="1" w:styleId="90">
    <w:name w:val="Заголовок 9 Знак"/>
    <w:basedOn w:val="a0"/>
    <w:link w:val="9"/>
    <w:rsid w:val="00F87BB0"/>
    <w:rPr>
      <w:rFonts w:ascii="Times New Roman" w:eastAsia="Times New Roman" w:hAnsi="Times New Roman" w:cs="Times New Roman"/>
      <w:i/>
      <w:iCs/>
      <w:color w:val="000000"/>
      <w:sz w:val="24"/>
      <w:szCs w:val="20"/>
      <w:shd w:val="clear" w:color="auto" w:fill="FFFFFF"/>
      <w:lang w:eastAsia="ru-RU"/>
    </w:rPr>
  </w:style>
  <w:style w:type="paragraph" w:styleId="23">
    <w:name w:val="Body Text 2"/>
    <w:basedOn w:val="a"/>
    <w:link w:val="24"/>
    <w:rsid w:val="00F87BB0"/>
    <w:pPr>
      <w:shd w:val="clear" w:color="auto" w:fill="FFFFFF"/>
      <w:autoSpaceDE w:val="0"/>
      <w:autoSpaceDN w:val="0"/>
      <w:adjustRightInd w:val="0"/>
      <w:spacing w:after="0" w:line="240" w:lineRule="auto"/>
      <w:jc w:val="center"/>
    </w:pPr>
    <w:rPr>
      <w:rFonts w:ascii="Times New Roman" w:eastAsia="Times New Roman" w:hAnsi="Times New Roman" w:cs="Times New Roman"/>
      <w:i/>
      <w:iCs/>
      <w:color w:val="000000"/>
      <w:sz w:val="24"/>
      <w:szCs w:val="20"/>
      <w:lang w:eastAsia="ru-RU"/>
    </w:rPr>
  </w:style>
  <w:style w:type="character" w:customStyle="1" w:styleId="24">
    <w:name w:val="Основной текст 2 Знак"/>
    <w:basedOn w:val="a0"/>
    <w:link w:val="23"/>
    <w:rsid w:val="00F87BB0"/>
    <w:rPr>
      <w:rFonts w:ascii="Times New Roman" w:eastAsia="Times New Roman" w:hAnsi="Times New Roman" w:cs="Times New Roman"/>
      <w:i/>
      <w:iCs/>
      <w:color w:val="000000"/>
      <w:sz w:val="24"/>
      <w:szCs w:val="20"/>
      <w:shd w:val="clear" w:color="auto" w:fill="FFFFFF"/>
      <w:lang w:eastAsia="ru-RU"/>
    </w:rPr>
  </w:style>
  <w:style w:type="paragraph" w:styleId="33">
    <w:name w:val="Body Text 3"/>
    <w:basedOn w:val="a"/>
    <w:link w:val="34"/>
    <w:rsid w:val="00F87BB0"/>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F87BB0"/>
    <w:rPr>
      <w:rFonts w:ascii="Times New Roman" w:eastAsia="Times New Roman" w:hAnsi="Times New Roman" w:cs="Times New Roman"/>
      <w:color w:val="000000"/>
      <w:sz w:val="24"/>
      <w:szCs w:val="20"/>
      <w:shd w:val="clear" w:color="auto" w:fill="FFFFFF"/>
      <w:lang w:eastAsia="ru-RU"/>
    </w:rPr>
  </w:style>
  <w:style w:type="table" w:styleId="a7">
    <w:name w:val="Table Grid"/>
    <w:basedOn w:val="a1"/>
    <w:rsid w:val="00F87B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7BB0"/>
    <w:pPr>
      <w:keepNext/>
      <w:spacing w:after="0" w:line="240" w:lineRule="auto"/>
      <w:jc w:val="center"/>
      <w:outlineLvl w:val="0"/>
    </w:pPr>
    <w:rPr>
      <w:rFonts w:ascii="Times New Roman" w:eastAsia="Times New Roman" w:hAnsi="Times New Roman" w:cs="Times New Roman"/>
      <w:b/>
      <w:bCs/>
      <w:sz w:val="96"/>
      <w:szCs w:val="24"/>
      <w:lang w:eastAsia="ru-RU"/>
    </w:rPr>
  </w:style>
  <w:style w:type="paragraph" w:styleId="2">
    <w:name w:val="heading 2"/>
    <w:basedOn w:val="a"/>
    <w:next w:val="a"/>
    <w:link w:val="20"/>
    <w:qFormat/>
    <w:rsid w:val="00F87BB0"/>
    <w:pPr>
      <w:keepNext/>
      <w:spacing w:after="0" w:line="240" w:lineRule="auto"/>
      <w:jc w:val="center"/>
      <w:outlineLvl w:val="1"/>
    </w:pPr>
    <w:rPr>
      <w:rFonts w:ascii="Times New Roman" w:eastAsia="Times New Roman" w:hAnsi="Times New Roman" w:cs="Times New Roman"/>
      <w:sz w:val="72"/>
      <w:szCs w:val="24"/>
      <w:lang w:eastAsia="ru-RU"/>
    </w:rPr>
  </w:style>
  <w:style w:type="paragraph" w:styleId="3">
    <w:name w:val="heading 3"/>
    <w:basedOn w:val="a"/>
    <w:next w:val="a"/>
    <w:link w:val="30"/>
    <w:qFormat/>
    <w:rsid w:val="00F87BB0"/>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8"/>
      <w:szCs w:val="30"/>
      <w:lang w:eastAsia="ru-RU"/>
    </w:rPr>
  </w:style>
  <w:style w:type="paragraph" w:styleId="4">
    <w:name w:val="heading 4"/>
    <w:basedOn w:val="a"/>
    <w:next w:val="a"/>
    <w:link w:val="40"/>
    <w:unhideWhenUsed/>
    <w:qFormat/>
    <w:rsid w:val="00F87B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87BB0"/>
    <w:pPr>
      <w:keepNext/>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bCs/>
      <w:color w:val="000000"/>
      <w:sz w:val="16"/>
      <w:szCs w:val="16"/>
      <w:lang w:val="en-US" w:eastAsia="ru-RU"/>
    </w:rPr>
  </w:style>
  <w:style w:type="paragraph" w:styleId="6">
    <w:name w:val="heading 6"/>
    <w:basedOn w:val="a"/>
    <w:next w:val="a"/>
    <w:link w:val="60"/>
    <w:unhideWhenUsed/>
    <w:qFormat/>
    <w:rsid w:val="00F87BB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87B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87B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87BB0"/>
    <w:pPr>
      <w:keepNext/>
      <w:shd w:val="clear" w:color="auto" w:fill="FFFFFF"/>
      <w:autoSpaceDE w:val="0"/>
      <w:autoSpaceDN w:val="0"/>
      <w:adjustRightInd w:val="0"/>
      <w:spacing w:after="0" w:line="240" w:lineRule="auto"/>
      <w:jc w:val="center"/>
      <w:outlineLvl w:val="8"/>
    </w:pPr>
    <w:rPr>
      <w:rFonts w:ascii="Times New Roman" w:eastAsia="Times New Roman" w:hAnsi="Times New Roman" w:cs="Times New Roman"/>
      <w:i/>
      <w:iC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B42EC"/>
    <w:pPr>
      <w:spacing w:after="0" w:line="240" w:lineRule="auto"/>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9B42EC"/>
    <w:rPr>
      <w:rFonts w:ascii="Times New Roman" w:eastAsia="Times New Roman" w:hAnsi="Times New Roman" w:cs="Times New Roman"/>
      <w:sz w:val="28"/>
      <w:szCs w:val="24"/>
      <w:lang w:eastAsia="ru-RU"/>
    </w:rPr>
  </w:style>
  <w:style w:type="paragraph" w:styleId="21">
    <w:name w:val="Body Text Indent 2"/>
    <w:basedOn w:val="a"/>
    <w:link w:val="22"/>
    <w:rsid w:val="009B42EC"/>
    <w:pPr>
      <w:spacing w:after="0" w:line="240" w:lineRule="auto"/>
      <w:ind w:firstLine="108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9B42EC"/>
    <w:rPr>
      <w:rFonts w:ascii="Times New Roman" w:eastAsia="Times New Roman" w:hAnsi="Times New Roman" w:cs="Times New Roman"/>
      <w:sz w:val="28"/>
      <w:szCs w:val="24"/>
      <w:lang w:eastAsia="ru-RU"/>
    </w:rPr>
  </w:style>
  <w:style w:type="paragraph" w:styleId="a5">
    <w:name w:val="Body Text"/>
    <w:basedOn w:val="a"/>
    <w:link w:val="a6"/>
    <w:unhideWhenUsed/>
    <w:rsid w:val="00F87BB0"/>
    <w:pPr>
      <w:spacing w:after="120"/>
    </w:pPr>
  </w:style>
  <w:style w:type="character" w:customStyle="1" w:styleId="a6">
    <w:name w:val="Основной текст Знак"/>
    <w:basedOn w:val="a0"/>
    <w:link w:val="a5"/>
    <w:uiPriority w:val="99"/>
    <w:semiHidden/>
    <w:rsid w:val="00F87BB0"/>
  </w:style>
  <w:style w:type="character" w:customStyle="1" w:styleId="30">
    <w:name w:val="Заголовок 3 Знак"/>
    <w:basedOn w:val="a0"/>
    <w:link w:val="3"/>
    <w:rsid w:val="00F87BB0"/>
    <w:rPr>
      <w:rFonts w:ascii="Times New Roman" w:eastAsia="Times New Roman" w:hAnsi="Times New Roman" w:cs="Times New Roman"/>
      <w:b/>
      <w:bCs/>
      <w:color w:val="000000"/>
      <w:sz w:val="28"/>
      <w:szCs w:val="30"/>
      <w:shd w:val="clear" w:color="auto" w:fill="FFFFFF"/>
      <w:lang w:eastAsia="ru-RU"/>
    </w:rPr>
  </w:style>
  <w:style w:type="paragraph" w:styleId="31">
    <w:name w:val="Body Text Indent 3"/>
    <w:basedOn w:val="a"/>
    <w:link w:val="32"/>
    <w:unhideWhenUsed/>
    <w:rsid w:val="00F87BB0"/>
    <w:pPr>
      <w:spacing w:after="120"/>
      <w:ind w:left="283"/>
    </w:pPr>
    <w:rPr>
      <w:sz w:val="16"/>
      <w:szCs w:val="16"/>
    </w:rPr>
  </w:style>
  <w:style w:type="character" w:customStyle="1" w:styleId="32">
    <w:name w:val="Основной текст с отступом 3 Знак"/>
    <w:basedOn w:val="a0"/>
    <w:link w:val="31"/>
    <w:uiPriority w:val="99"/>
    <w:semiHidden/>
    <w:rsid w:val="00F87BB0"/>
    <w:rPr>
      <w:sz w:val="16"/>
      <w:szCs w:val="16"/>
    </w:rPr>
  </w:style>
  <w:style w:type="character" w:customStyle="1" w:styleId="40">
    <w:name w:val="Заголовок 4 Знак"/>
    <w:basedOn w:val="a0"/>
    <w:link w:val="4"/>
    <w:uiPriority w:val="9"/>
    <w:semiHidden/>
    <w:rsid w:val="00F87BB0"/>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F87B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87B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87BB0"/>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rsid w:val="00F87BB0"/>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F87BB0"/>
    <w:rPr>
      <w:rFonts w:ascii="Times New Roman" w:eastAsia="Times New Roman" w:hAnsi="Times New Roman" w:cs="Times New Roman"/>
      <w:sz w:val="72"/>
      <w:szCs w:val="24"/>
      <w:lang w:eastAsia="ru-RU"/>
    </w:rPr>
  </w:style>
  <w:style w:type="character" w:customStyle="1" w:styleId="50">
    <w:name w:val="Заголовок 5 Знак"/>
    <w:basedOn w:val="a0"/>
    <w:link w:val="5"/>
    <w:rsid w:val="00F87BB0"/>
    <w:rPr>
      <w:rFonts w:ascii="Times New Roman" w:eastAsia="Times New Roman" w:hAnsi="Times New Roman" w:cs="Times New Roman"/>
      <w:b/>
      <w:bCs/>
      <w:color w:val="000000"/>
      <w:sz w:val="16"/>
      <w:szCs w:val="16"/>
      <w:shd w:val="clear" w:color="auto" w:fill="FFFFFF"/>
      <w:lang w:val="en-US" w:eastAsia="ru-RU"/>
    </w:rPr>
  </w:style>
  <w:style w:type="character" w:customStyle="1" w:styleId="90">
    <w:name w:val="Заголовок 9 Знак"/>
    <w:basedOn w:val="a0"/>
    <w:link w:val="9"/>
    <w:rsid w:val="00F87BB0"/>
    <w:rPr>
      <w:rFonts w:ascii="Times New Roman" w:eastAsia="Times New Roman" w:hAnsi="Times New Roman" w:cs="Times New Roman"/>
      <w:i/>
      <w:iCs/>
      <w:color w:val="000000"/>
      <w:sz w:val="24"/>
      <w:szCs w:val="20"/>
      <w:shd w:val="clear" w:color="auto" w:fill="FFFFFF"/>
      <w:lang w:eastAsia="ru-RU"/>
    </w:rPr>
  </w:style>
  <w:style w:type="paragraph" w:styleId="23">
    <w:name w:val="Body Text 2"/>
    <w:basedOn w:val="a"/>
    <w:link w:val="24"/>
    <w:rsid w:val="00F87BB0"/>
    <w:pPr>
      <w:shd w:val="clear" w:color="auto" w:fill="FFFFFF"/>
      <w:autoSpaceDE w:val="0"/>
      <w:autoSpaceDN w:val="0"/>
      <w:adjustRightInd w:val="0"/>
      <w:spacing w:after="0" w:line="240" w:lineRule="auto"/>
      <w:jc w:val="center"/>
    </w:pPr>
    <w:rPr>
      <w:rFonts w:ascii="Times New Roman" w:eastAsia="Times New Roman" w:hAnsi="Times New Roman" w:cs="Times New Roman"/>
      <w:i/>
      <w:iCs/>
      <w:color w:val="000000"/>
      <w:sz w:val="24"/>
      <w:szCs w:val="20"/>
      <w:lang w:eastAsia="ru-RU"/>
    </w:rPr>
  </w:style>
  <w:style w:type="character" w:customStyle="1" w:styleId="24">
    <w:name w:val="Основной текст 2 Знак"/>
    <w:basedOn w:val="a0"/>
    <w:link w:val="23"/>
    <w:rsid w:val="00F87BB0"/>
    <w:rPr>
      <w:rFonts w:ascii="Times New Roman" w:eastAsia="Times New Roman" w:hAnsi="Times New Roman" w:cs="Times New Roman"/>
      <w:i/>
      <w:iCs/>
      <w:color w:val="000000"/>
      <w:sz w:val="24"/>
      <w:szCs w:val="20"/>
      <w:shd w:val="clear" w:color="auto" w:fill="FFFFFF"/>
      <w:lang w:eastAsia="ru-RU"/>
    </w:rPr>
  </w:style>
  <w:style w:type="paragraph" w:styleId="33">
    <w:name w:val="Body Text 3"/>
    <w:basedOn w:val="a"/>
    <w:link w:val="34"/>
    <w:rsid w:val="00F87BB0"/>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F87BB0"/>
    <w:rPr>
      <w:rFonts w:ascii="Times New Roman" w:eastAsia="Times New Roman" w:hAnsi="Times New Roman" w:cs="Times New Roman"/>
      <w:color w:val="000000"/>
      <w:sz w:val="24"/>
      <w:szCs w:val="20"/>
      <w:shd w:val="clear" w:color="auto" w:fill="FFFFFF"/>
      <w:lang w:eastAsia="ru-RU"/>
    </w:rPr>
  </w:style>
  <w:style w:type="table" w:styleId="a7">
    <w:name w:val="Table Grid"/>
    <w:basedOn w:val="a1"/>
    <w:rsid w:val="00F87B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4ED8-615D-4B75-8A7C-DB6E702C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13450</Words>
  <Characters>76665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11</cp:revision>
  <dcterms:created xsi:type="dcterms:W3CDTF">2015-04-22T09:30:00Z</dcterms:created>
  <dcterms:modified xsi:type="dcterms:W3CDTF">2016-12-14T06:16:00Z</dcterms:modified>
</cp:coreProperties>
</file>